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5DD8AC">
      <w:pPr>
        <w:keepNext/>
        <w:ind w:firstLine="709"/>
        <w:jc w:val="right"/>
        <w:rPr>
          <w:rFonts w:ascii="Times New Roman" w:hAnsi="Times New Roman" w:eastAsia="Times New Roman" w:cs="Times New Roman"/>
          <w:b/>
          <w:sz w:val="24"/>
          <w:szCs w:val="24"/>
        </w:rPr>
      </w:pPr>
      <w:bookmarkStart w:id="0" w:name="_Toc84499257"/>
      <w:r>
        <w:rPr>
          <w:rFonts w:ascii="Times New Roman" w:hAnsi="Times New Roman" w:eastAsia="Times New Roman" w:cs="Times New Roman"/>
          <w:b/>
          <w:sz w:val="24"/>
          <w:szCs w:val="24"/>
        </w:rPr>
        <w:t>ПРИЛОЖЕНИЕ 1</w:t>
      </w:r>
    </w:p>
    <w:p w14:paraId="79BBF0D0">
      <w:pPr>
        <w:jc w:val="right"/>
        <w:rPr>
          <w:rFonts w:ascii="Times New Roman" w:hAnsi="Times New Roman" w:eastAsia="Times New Roman" w:cs="Times New Roman"/>
          <w:b/>
          <w:bCs/>
          <w:kern w:val="32"/>
          <w:sz w:val="24"/>
          <w:szCs w:val="24"/>
          <w:lang w:eastAsia="zh-CN"/>
        </w:rPr>
      </w:pPr>
      <w:r>
        <w:rPr>
          <w:rFonts w:ascii="Times New Roman" w:hAnsi="Times New Roman" w:eastAsia="Times New Roman" w:cs="Times New Roman"/>
          <w:b/>
          <w:bCs/>
          <w:kern w:val="32"/>
          <w:sz w:val="24"/>
          <w:szCs w:val="24"/>
          <w:lang w:eastAsia="zh-CN"/>
        </w:rPr>
        <w:t>к ПОП</w:t>
      </w:r>
      <w:r>
        <w:rPr>
          <w:rFonts w:hint="default" w:ascii="Times New Roman" w:hAnsi="Times New Roman" w:eastAsia="Times New Roman" w:cs="Times New Roman"/>
          <w:b/>
          <w:bCs/>
          <w:kern w:val="32"/>
          <w:sz w:val="24"/>
          <w:szCs w:val="24"/>
          <w:lang w:val="ru-RU" w:eastAsia="zh-CN"/>
        </w:rPr>
        <w:t xml:space="preserve"> СПО</w:t>
      </w:r>
      <w:r>
        <w:rPr>
          <w:rFonts w:ascii="Times New Roman" w:hAnsi="Times New Roman" w:eastAsia="Times New Roman" w:cs="Times New Roman"/>
          <w:b/>
          <w:bCs/>
          <w:kern w:val="32"/>
          <w:sz w:val="24"/>
          <w:szCs w:val="24"/>
          <w:lang w:eastAsia="zh-CN"/>
        </w:rPr>
        <w:t xml:space="preserve"> по </w:t>
      </w:r>
      <w:bookmarkStart w:id="1" w:name="_Hlk147906861"/>
      <w:r>
        <w:rPr>
          <w:rFonts w:ascii="Times New Roman" w:hAnsi="Times New Roman" w:eastAsia="Times New Roman" w:cs="Times New Roman"/>
          <w:b/>
          <w:bCs/>
          <w:kern w:val="32"/>
          <w:sz w:val="24"/>
          <w:szCs w:val="24"/>
          <w:lang w:eastAsia="zh-CN"/>
        </w:rPr>
        <w:t xml:space="preserve">профессии </w:t>
      </w:r>
      <w:r>
        <w:rPr>
          <w:rFonts w:ascii="Times New Roman" w:hAnsi="Times New Roman" w:eastAsia="Times New Roman" w:cs="Times New Roman"/>
          <w:b/>
          <w:bCs/>
          <w:kern w:val="32"/>
          <w:sz w:val="24"/>
          <w:szCs w:val="24"/>
          <w:lang w:eastAsia="zh-CN"/>
        </w:rPr>
        <w:br w:type="textWrapping"/>
      </w:r>
      <w:bookmarkEnd w:id="1"/>
      <w:r>
        <w:rPr>
          <w:rFonts w:ascii="Times New Roman" w:hAnsi="Times New Roman" w:eastAsia="Times New Roman" w:cs="Times New Roman"/>
          <w:b/>
          <w:bCs/>
          <w:kern w:val="32"/>
          <w:sz w:val="24"/>
          <w:szCs w:val="24"/>
          <w:lang w:eastAsia="zh-CN"/>
        </w:rPr>
        <w:t>15.01.37 Слесарь-наладчик контрольно-</w:t>
      </w:r>
    </w:p>
    <w:p w14:paraId="43FA2AF0">
      <w:pPr>
        <w:jc w:val="right"/>
        <w:rPr>
          <w:rFonts w:ascii="Times New Roman" w:hAnsi="Times New Roman" w:eastAsia="Times New Roman" w:cs="Times New Roman"/>
          <w:b/>
          <w:bCs/>
          <w:kern w:val="32"/>
          <w:sz w:val="24"/>
          <w:szCs w:val="24"/>
          <w:lang w:eastAsia="zh-CN"/>
        </w:rPr>
      </w:pPr>
      <w:r>
        <w:rPr>
          <w:rFonts w:ascii="Times New Roman" w:hAnsi="Times New Roman" w:eastAsia="Times New Roman" w:cs="Times New Roman"/>
          <w:b/>
          <w:bCs/>
          <w:kern w:val="32"/>
          <w:sz w:val="24"/>
          <w:szCs w:val="24"/>
          <w:lang w:eastAsia="zh-CN"/>
        </w:rPr>
        <w:t>измерительных  приборов и автоматики</w:t>
      </w:r>
    </w:p>
    <w:p w14:paraId="53EF4E48">
      <w:pPr>
        <w:jc w:val="right"/>
      </w:pPr>
    </w:p>
    <w:p w14:paraId="3BD51D45">
      <w:pPr>
        <w:keepNext/>
        <w:spacing w:before="240" w:after="120"/>
        <w:jc w:val="center"/>
        <w:outlineLvl w:val="0"/>
        <w:rPr>
          <w:rFonts w:ascii="Times New Roman" w:hAnsi="Times New Roman" w:eastAsia="Times New Roman" w:cs="Times New Roman"/>
          <w:b/>
          <w:bCs/>
          <w:kern w:val="32"/>
          <w:sz w:val="24"/>
          <w:szCs w:val="24"/>
          <w:lang w:eastAsia="zh-CN"/>
        </w:rPr>
      </w:pPr>
      <w:bookmarkStart w:id="2" w:name="_Toc150695620"/>
      <w:r>
        <w:rPr>
          <w:rFonts w:ascii="Times New Roman" w:hAnsi="Times New Roman" w:eastAsia="Times New Roman" w:cs="Times New Roman"/>
          <w:b/>
          <w:bCs/>
          <w:kern w:val="32"/>
          <w:sz w:val="24"/>
          <w:szCs w:val="24"/>
          <w:lang w:eastAsia="zh-CN"/>
        </w:rPr>
        <w:t xml:space="preserve">ПРИМЕРНЫЕ РАБОЧИЕ </w:t>
      </w:r>
      <w:r>
        <w:rPr>
          <w:rFonts w:ascii="Times New Roman" w:hAnsi="Times New Roman" w:eastAsia="Times New Roman" w:cs="Times New Roman"/>
          <w:b/>
          <w:bCs/>
          <w:kern w:val="32"/>
          <w:sz w:val="24"/>
          <w:szCs w:val="24"/>
          <w:lang w:val="zh-CN" w:eastAsia="zh-CN"/>
        </w:rPr>
        <w:t>ПРОГРАММЫ ПРОФЕССИОНАЛЬНЫХ МОДУЛЕЙ</w:t>
      </w:r>
      <w:bookmarkEnd w:id="0"/>
      <w:bookmarkEnd w:id="2"/>
    </w:p>
    <w:p w14:paraId="4A127AD6">
      <w:pPr>
        <w:jc w:val="center"/>
        <w:rPr>
          <w:rFonts w:ascii="Times New Roman" w:hAnsi="Times New Roman" w:cs="Times New Roman"/>
          <w:sz w:val="24"/>
          <w:szCs w:val="24"/>
          <w:lang w:eastAsia="zh-CN"/>
        </w:rPr>
      </w:pPr>
    </w:p>
    <w:p w14:paraId="00291C3C">
      <w:pPr>
        <w:jc w:val="center"/>
        <w:rPr>
          <w:rFonts w:ascii="Times New Roman" w:hAnsi="Times New Roman" w:cs="Times New Roman"/>
          <w:sz w:val="24"/>
          <w:szCs w:val="24"/>
          <w:lang w:val="zh-CN" w:eastAsia="zh-CN"/>
        </w:rPr>
      </w:pPr>
      <w:r>
        <w:rPr>
          <w:rFonts w:ascii="Times New Roman" w:hAnsi="Times New Roman" w:cs="Times New Roman"/>
          <w:sz w:val="24"/>
          <w:szCs w:val="24"/>
          <w:lang w:eastAsia="zh-CN"/>
        </w:rPr>
        <w:t>ОГЛАВЛЕНИЕ</w:t>
      </w:r>
    </w:p>
    <w:p w14:paraId="737D22B2">
      <w:pPr>
        <w:pStyle w:val="28"/>
        <w:jc w:val="both"/>
        <w:rPr>
          <w:rFonts w:asciiTheme="minorHAnsi" w:hAnsiTheme="minorHAnsi" w:eastAsiaTheme="minorEastAsia"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r>
        <w:fldChar w:fldCharType="begin"/>
      </w:r>
      <w:r>
        <w:instrText xml:space="preserve"> HYPERLINK \l "_Toc161313282" </w:instrText>
      </w:r>
      <w:r>
        <w:fldChar w:fldCharType="separate"/>
      </w:r>
      <w:r>
        <w:rPr>
          <w:rStyle w:val="14"/>
        </w:rPr>
        <w:t>«ПМ.01 ВЫПОЛНЕНИЕ МОНТАЖА КОНТРОЛЬНО-ИЗМЕРИТЕЛЬНЫХ ПРИБОРОВ И ЭЛЕКТРИЧЕСКИХ СХЕМ СИСТЕМ АВТОМАТИКИ»</w:t>
      </w:r>
      <w:r>
        <w:rPr>
          <w:rStyle w:val="14"/>
        </w:rPr>
        <w:tab/>
      </w:r>
      <w:r>
        <w:rPr>
          <w:rStyle w:val="14"/>
        </w:rPr>
        <w:fldChar w:fldCharType="end"/>
      </w:r>
      <w:r>
        <w:rPr>
          <w:rStyle w:val="14"/>
          <w:color w:val="auto"/>
          <w:u w:val="none"/>
        </w:rPr>
        <w:t>2</w:t>
      </w:r>
    </w:p>
    <w:p w14:paraId="22A8F543">
      <w:pPr>
        <w:pStyle w:val="28"/>
        <w:jc w:val="both"/>
        <w:rPr>
          <w:rFonts w:asciiTheme="minorHAnsi" w:hAnsiTheme="minorHAnsi" w:eastAsiaTheme="minorEastAsia" w:cstheme="minorBidi"/>
          <w:b w:val="0"/>
          <w:bCs w:val="0"/>
          <w:lang w:eastAsia="ru-RU"/>
        </w:rPr>
      </w:pPr>
      <w:r>
        <w:fldChar w:fldCharType="begin"/>
      </w:r>
      <w:r>
        <w:instrText xml:space="preserve"> HYPERLINK \l "_Toc161313283" </w:instrText>
      </w:r>
      <w:r>
        <w:fldChar w:fldCharType="separate"/>
      </w:r>
      <w:r>
        <w:rPr>
          <w:rStyle w:val="14"/>
        </w:rPr>
        <w:t>«ПМ.02 ВЕДЕНИЕ НАЛАДКИ, ЮСТИРОВКИ И СДАЧА В ЭКСПЛУАТАЦИЮ КОНТРОЛЬНО-ИЗМЕРИТЕЛЬНЫХ ПРИБОРОВ И ЭЛЕКТРИЧЕСКИХ СХЕМ СИСТЕМ АВТОМАТИКИ»</w:t>
      </w:r>
      <w:r>
        <w:rPr>
          <w:rStyle w:val="14"/>
        </w:rPr>
        <w:tab/>
      </w:r>
      <w:r>
        <w:rPr>
          <w:rStyle w:val="14"/>
        </w:rPr>
        <w:fldChar w:fldCharType="end"/>
      </w:r>
      <w:r>
        <w:rPr>
          <w:rStyle w:val="14"/>
          <w:color w:val="auto"/>
          <w:u w:val="none"/>
        </w:rPr>
        <w:t>18</w:t>
      </w:r>
    </w:p>
    <w:p w14:paraId="46D5C2B6">
      <w:pPr>
        <w:pStyle w:val="28"/>
        <w:jc w:val="both"/>
        <w:rPr>
          <w:rFonts w:asciiTheme="minorHAnsi" w:hAnsiTheme="minorHAnsi" w:eastAsiaTheme="minorEastAsia" w:cstheme="minorBidi"/>
          <w:b w:val="0"/>
          <w:bCs w:val="0"/>
          <w:lang w:eastAsia="ru-RU"/>
        </w:rPr>
      </w:pPr>
      <w:r>
        <w:fldChar w:fldCharType="begin"/>
      </w:r>
      <w:r>
        <w:instrText xml:space="preserve"> HYPERLINK \l "_Toc161313284" </w:instrText>
      </w:r>
      <w:r>
        <w:fldChar w:fldCharType="separate"/>
      </w:r>
      <w:r>
        <w:rPr>
          <w:rStyle w:val="14"/>
        </w:rPr>
        <w:t>«ПМ.03 ВЕДЕНИЕ ТЕХНИЧЕСКОГО ОБСЛУЖИВАНИЯ, ЭКСПЛУАТАЦИИ И РЕМОНТА КОНТРОЛЬНО-ИЗМЕРИТЕЛЬНЫХ ПРИБОРОВ И ЭЛЕКТРИЧЕСКИХ СХЕМ СИСТЕМ АВТОМАТИКИ»</w:t>
      </w:r>
      <w:r>
        <w:rPr>
          <w:rStyle w:val="14"/>
        </w:rPr>
        <w:tab/>
      </w:r>
      <w:r>
        <w:rPr>
          <w:rStyle w:val="14"/>
        </w:rPr>
        <w:fldChar w:fldCharType="end"/>
      </w:r>
      <w:r>
        <w:rPr>
          <w:rStyle w:val="14"/>
          <w:color w:val="auto"/>
          <w:u w:val="none"/>
        </w:rPr>
        <w:t>34</w:t>
      </w:r>
    </w:p>
    <w:p w14:paraId="15516DDC">
      <w:pPr>
        <w:tabs>
          <w:tab w:val="right" w:leader="dot" w:pos="14459"/>
          <w:tab w:val="right" w:leader="dot" w:pos="14570"/>
        </w:tabs>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fldChar w:fldCharType="end"/>
      </w:r>
    </w:p>
    <w:p w14:paraId="27B3CCC9">
      <w:pPr>
        <w:jc w:val="center"/>
        <w:rPr>
          <w:rFonts w:ascii="Times New Roman" w:hAnsi="Times New Roman" w:cs="Times New Roman"/>
          <w:b/>
          <w:i/>
          <w:sz w:val="24"/>
          <w:szCs w:val="24"/>
        </w:rPr>
      </w:pPr>
    </w:p>
    <w:p w14:paraId="4753B10B">
      <w:pPr>
        <w:jc w:val="center"/>
        <w:rPr>
          <w:rFonts w:ascii="Times New Roman" w:hAnsi="Times New Roman" w:cs="Times New Roman"/>
          <w:b/>
          <w:i/>
          <w:sz w:val="24"/>
          <w:szCs w:val="24"/>
        </w:rPr>
      </w:pPr>
    </w:p>
    <w:p w14:paraId="70B95362">
      <w:pPr>
        <w:jc w:val="center"/>
        <w:rPr>
          <w:rFonts w:ascii="Times New Roman" w:hAnsi="Times New Roman" w:cs="Times New Roman"/>
          <w:b/>
          <w:i/>
          <w:sz w:val="24"/>
          <w:szCs w:val="24"/>
        </w:rPr>
      </w:pPr>
    </w:p>
    <w:p w14:paraId="50FD6E95">
      <w:pPr>
        <w:jc w:val="center"/>
        <w:rPr>
          <w:rFonts w:ascii="Times New Roman" w:hAnsi="Times New Roman" w:cs="Times New Roman"/>
          <w:b/>
          <w:i/>
          <w:sz w:val="24"/>
          <w:szCs w:val="24"/>
        </w:rPr>
      </w:pPr>
    </w:p>
    <w:p w14:paraId="73D2C783">
      <w:pPr>
        <w:jc w:val="center"/>
        <w:rPr>
          <w:rFonts w:ascii="Times New Roman" w:hAnsi="Times New Roman" w:cs="Times New Roman"/>
          <w:b/>
          <w:i/>
          <w:sz w:val="24"/>
          <w:szCs w:val="24"/>
        </w:rPr>
      </w:pPr>
    </w:p>
    <w:p w14:paraId="5246F115">
      <w:pPr>
        <w:jc w:val="center"/>
        <w:rPr>
          <w:rFonts w:ascii="Times New Roman" w:hAnsi="Times New Roman" w:cs="Times New Roman"/>
          <w:b/>
          <w:i/>
          <w:sz w:val="24"/>
          <w:szCs w:val="24"/>
        </w:rPr>
      </w:pPr>
    </w:p>
    <w:p w14:paraId="1C22FE55">
      <w:pPr>
        <w:jc w:val="center"/>
        <w:rPr>
          <w:rFonts w:ascii="Times New Roman" w:hAnsi="Times New Roman" w:cs="Times New Roman"/>
          <w:b/>
          <w:i/>
          <w:sz w:val="24"/>
          <w:szCs w:val="24"/>
        </w:rPr>
      </w:pPr>
    </w:p>
    <w:p w14:paraId="2AD4BD44">
      <w:pPr>
        <w:jc w:val="center"/>
        <w:rPr>
          <w:rFonts w:ascii="Times New Roman" w:hAnsi="Times New Roman" w:cs="Times New Roman"/>
          <w:b/>
          <w:i/>
          <w:sz w:val="24"/>
          <w:szCs w:val="24"/>
        </w:rPr>
      </w:pPr>
    </w:p>
    <w:p w14:paraId="0CB3E50A">
      <w:pPr>
        <w:jc w:val="center"/>
        <w:rPr>
          <w:rFonts w:ascii="Times New Roman" w:hAnsi="Times New Roman" w:cs="Times New Roman"/>
          <w:b/>
          <w:i/>
          <w:sz w:val="24"/>
          <w:szCs w:val="24"/>
        </w:rPr>
      </w:pPr>
    </w:p>
    <w:p w14:paraId="315FFDB9">
      <w:pPr>
        <w:jc w:val="center"/>
        <w:rPr>
          <w:rFonts w:ascii="Times New Roman" w:hAnsi="Times New Roman" w:cs="Times New Roman"/>
          <w:b/>
          <w:i/>
          <w:sz w:val="24"/>
          <w:szCs w:val="24"/>
        </w:rPr>
      </w:pPr>
    </w:p>
    <w:p w14:paraId="5FAE591B">
      <w:pPr>
        <w:jc w:val="center"/>
        <w:rPr>
          <w:rFonts w:ascii="Times New Roman" w:hAnsi="Times New Roman" w:cs="Times New Roman"/>
          <w:b/>
          <w:i/>
          <w:sz w:val="24"/>
          <w:szCs w:val="24"/>
        </w:rPr>
      </w:pPr>
    </w:p>
    <w:p w14:paraId="3163FE07">
      <w:pPr>
        <w:jc w:val="center"/>
        <w:rPr>
          <w:rFonts w:ascii="Times New Roman" w:hAnsi="Times New Roman" w:cs="Times New Roman"/>
          <w:b/>
          <w:i/>
          <w:sz w:val="24"/>
          <w:szCs w:val="24"/>
        </w:rPr>
      </w:pPr>
    </w:p>
    <w:p w14:paraId="7A3EF97E">
      <w:pPr>
        <w:jc w:val="center"/>
        <w:rPr>
          <w:rFonts w:ascii="Times New Roman" w:hAnsi="Times New Roman" w:cs="Times New Roman"/>
          <w:b/>
          <w:i/>
          <w:sz w:val="24"/>
          <w:szCs w:val="24"/>
        </w:rPr>
      </w:pPr>
    </w:p>
    <w:p w14:paraId="1B4F399D">
      <w:pPr>
        <w:jc w:val="center"/>
        <w:rPr>
          <w:rFonts w:ascii="Times New Roman" w:hAnsi="Times New Roman" w:cs="Times New Roman"/>
          <w:b/>
          <w:i/>
          <w:sz w:val="24"/>
          <w:szCs w:val="24"/>
        </w:rPr>
      </w:pPr>
    </w:p>
    <w:p w14:paraId="505601EC">
      <w:pPr>
        <w:jc w:val="center"/>
        <w:rPr>
          <w:rFonts w:ascii="Times New Roman" w:hAnsi="Times New Roman" w:cs="Times New Roman"/>
          <w:b/>
          <w:i/>
          <w:sz w:val="24"/>
          <w:szCs w:val="24"/>
        </w:rPr>
      </w:pPr>
    </w:p>
    <w:p w14:paraId="73F24A22">
      <w:pPr>
        <w:jc w:val="center"/>
        <w:rPr>
          <w:rFonts w:ascii="Times New Roman" w:hAnsi="Times New Roman" w:cs="Times New Roman"/>
          <w:b/>
          <w:i/>
          <w:sz w:val="24"/>
          <w:szCs w:val="24"/>
        </w:rPr>
      </w:pPr>
    </w:p>
    <w:p w14:paraId="3F3455FE">
      <w:pPr>
        <w:jc w:val="center"/>
        <w:rPr>
          <w:rFonts w:ascii="Times New Roman" w:hAnsi="Times New Roman" w:cs="Times New Roman"/>
          <w:b/>
          <w:i/>
          <w:sz w:val="24"/>
          <w:szCs w:val="24"/>
        </w:rPr>
      </w:pPr>
    </w:p>
    <w:p w14:paraId="38970F8B">
      <w:pPr>
        <w:jc w:val="center"/>
        <w:rPr>
          <w:rFonts w:ascii="Times New Roman" w:hAnsi="Times New Roman" w:cs="Times New Roman"/>
          <w:b/>
          <w:i/>
          <w:sz w:val="24"/>
          <w:szCs w:val="24"/>
        </w:rPr>
      </w:pPr>
    </w:p>
    <w:p w14:paraId="1D4A813C">
      <w:pPr>
        <w:jc w:val="center"/>
        <w:rPr>
          <w:rFonts w:ascii="Times New Roman" w:hAnsi="Times New Roman" w:cs="Times New Roman"/>
          <w:b/>
          <w:i/>
          <w:sz w:val="24"/>
          <w:szCs w:val="24"/>
        </w:rPr>
      </w:pPr>
    </w:p>
    <w:p w14:paraId="6ABB7C6F">
      <w:pPr>
        <w:jc w:val="center"/>
        <w:rPr>
          <w:rFonts w:ascii="Times New Roman" w:hAnsi="Times New Roman" w:cs="Times New Roman"/>
          <w:b/>
          <w:i/>
          <w:sz w:val="24"/>
          <w:szCs w:val="24"/>
        </w:rPr>
      </w:pPr>
    </w:p>
    <w:p w14:paraId="157DB08E">
      <w:pPr>
        <w:jc w:val="center"/>
        <w:rPr>
          <w:rFonts w:ascii="Times New Roman" w:hAnsi="Times New Roman" w:cs="Times New Roman"/>
          <w:b/>
          <w:i/>
          <w:sz w:val="24"/>
          <w:szCs w:val="24"/>
        </w:rPr>
      </w:pPr>
    </w:p>
    <w:p w14:paraId="7F0E968A">
      <w:pPr>
        <w:jc w:val="center"/>
        <w:rPr>
          <w:rFonts w:ascii="Times New Roman" w:hAnsi="Times New Roman" w:cs="Times New Roman"/>
          <w:b/>
          <w:i/>
          <w:sz w:val="24"/>
          <w:szCs w:val="24"/>
        </w:rPr>
      </w:pPr>
    </w:p>
    <w:p w14:paraId="6439B4FE">
      <w:pPr>
        <w:jc w:val="center"/>
        <w:rPr>
          <w:rFonts w:ascii="Times New Roman" w:hAnsi="Times New Roman" w:cs="Times New Roman"/>
          <w:b/>
          <w:i/>
          <w:sz w:val="24"/>
          <w:szCs w:val="24"/>
        </w:rPr>
      </w:pPr>
    </w:p>
    <w:p w14:paraId="713A0927">
      <w:pPr>
        <w:jc w:val="center"/>
        <w:rPr>
          <w:rFonts w:ascii="Times New Roman" w:hAnsi="Times New Roman" w:cs="Times New Roman"/>
          <w:b/>
          <w:i/>
          <w:sz w:val="24"/>
          <w:szCs w:val="24"/>
        </w:rPr>
      </w:pPr>
    </w:p>
    <w:p w14:paraId="2F4E6478">
      <w:pPr>
        <w:jc w:val="center"/>
        <w:rPr>
          <w:rFonts w:ascii="Times New Roman" w:hAnsi="Times New Roman" w:cs="Times New Roman"/>
          <w:b/>
          <w:i/>
          <w:sz w:val="24"/>
          <w:szCs w:val="24"/>
        </w:rPr>
      </w:pPr>
    </w:p>
    <w:p w14:paraId="28668379">
      <w:pPr>
        <w:jc w:val="center"/>
        <w:rPr>
          <w:rFonts w:ascii="Times New Roman" w:hAnsi="Times New Roman" w:cs="Times New Roman"/>
          <w:b/>
          <w:i/>
          <w:sz w:val="24"/>
          <w:szCs w:val="24"/>
        </w:rPr>
      </w:pPr>
    </w:p>
    <w:p w14:paraId="6C610560">
      <w:pPr>
        <w:jc w:val="center"/>
        <w:rPr>
          <w:rFonts w:ascii="Times New Roman" w:hAnsi="Times New Roman" w:cs="Times New Roman"/>
          <w:b/>
          <w:i/>
          <w:sz w:val="24"/>
          <w:szCs w:val="24"/>
        </w:rPr>
      </w:pPr>
    </w:p>
    <w:p w14:paraId="6D083810">
      <w:pPr>
        <w:jc w:val="center"/>
        <w:rPr>
          <w:rFonts w:ascii="Times New Roman" w:hAnsi="Times New Roman" w:cs="Times New Roman"/>
          <w:b/>
          <w:i/>
          <w:sz w:val="24"/>
          <w:szCs w:val="24"/>
        </w:rPr>
      </w:pPr>
    </w:p>
    <w:p w14:paraId="46F260A5">
      <w:pPr>
        <w:jc w:val="center"/>
        <w:rPr>
          <w:rFonts w:ascii="Times New Roman" w:hAnsi="Times New Roman" w:cs="Times New Roman"/>
          <w:b/>
          <w:i/>
          <w:sz w:val="24"/>
          <w:szCs w:val="24"/>
        </w:rPr>
      </w:pPr>
    </w:p>
    <w:p w14:paraId="5382724A">
      <w:pPr>
        <w:jc w:val="center"/>
        <w:rPr>
          <w:rFonts w:ascii="Times New Roman" w:hAnsi="Times New Roman" w:cs="Times New Roman"/>
          <w:b/>
          <w:i/>
          <w:sz w:val="24"/>
          <w:szCs w:val="24"/>
        </w:rPr>
      </w:pPr>
    </w:p>
    <w:p w14:paraId="6FF0472B">
      <w:pPr>
        <w:jc w:val="center"/>
        <w:rPr>
          <w:rFonts w:ascii="Times New Roman" w:hAnsi="Times New Roman" w:cs="Times New Roman"/>
          <w:b/>
          <w:bCs/>
          <w:sz w:val="24"/>
          <w:szCs w:val="24"/>
        </w:rPr>
      </w:pPr>
      <w:r>
        <w:rPr>
          <w:rFonts w:ascii="Times New Roman" w:hAnsi="Times New Roman" w:cs="Times New Roman"/>
          <w:b/>
          <w:bCs/>
          <w:sz w:val="24"/>
          <w:szCs w:val="24"/>
        </w:rPr>
        <w:t>202</w:t>
      </w:r>
      <w:r>
        <w:rPr>
          <w:rFonts w:hint="default" w:ascii="Times New Roman" w:hAnsi="Times New Roman" w:cs="Times New Roman"/>
          <w:b/>
          <w:bCs/>
          <w:sz w:val="24"/>
          <w:szCs w:val="24"/>
          <w:lang w:val="ru-RU"/>
        </w:rPr>
        <w:t>5</w:t>
      </w:r>
      <w:r>
        <w:rPr>
          <w:rFonts w:ascii="Times New Roman" w:hAnsi="Times New Roman" w:cs="Times New Roman"/>
          <w:b/>
          <w:bCs/>
          <w:sz w:val="24"/>
          <w:szCs w:val="24"/>
        </w:rPr>
        <w:t xml:space="preserve"> г.</w:t>
      </w:r>
    </w:p>
    <w:p w14:paraId="76A94161">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46DB3426">
      <w:pPr>
        <w:jc w:val="right"/>
        <w:rPr>
          <w:rFonts w:ascii="Times New Roman" w:hAnsi="Times New Roman" w:cs="Times New Roman"/>
          <w:b/>
          <w:bCs/>
          <w:sz w:val="24"/>
          <w:szCs w:val="24"/>
        </w:rPr>
      </w:pPr>
      <w:r>
        <w:rPr>
          <w:rFonts w:ascii="Times New Roman" w:hAnsi="Times New Roman" w:cs="Times New Roman"/>
          <w:b/>
          <w:bCs/>
          <w:sz w:val="24"/>
          <w:szCs w:val="24"/>
        </w:rPr>
        <w:t>Приложение 1.1</w:t>
      </w:r>
    </w:p>
    <w:p w14:paraId="4E73E486">
      <w:pPr>
        <w:jc w:val="right"/>
        <w:rPr>
          <w:rFonts w:ascii="Times New Roman" w:hAnsi="Times New Roman" w:cs="Times New Roman"/>
          <w:b/>
          <w:bCs/>
          <w:sz w:val="24"/>
          <w:szCs w:val="24"/>
        </w:rPr>
      </w:pPr>
      <w:r>
        <w:rPr>
          <w:rFonts w:ascii="Times New Roman" w:hAnsi="Times New Roman" w:cs="Times New Roman"/>
          <w:b/>
          <w:bCs/>
          <w:sz w:val="24"/>
          <w:szCs w:val="24"/>
        </w:rPr>
        <w:t>к ПОП</w:t>
      </w:r>
      <w:r>
        <w:rPr>
          <w:rFonts w:hint="default" w:ascii="Times New Roman" w:hAnsi="Times New Roman" w:cs="Times New Roman"/>
          <w:b/>
          <w:bCs/>
          <w:sz w:val="24"/>
          <w:szCs w:val="24"/>
          <w:lang w:val="ru-RU"/>
        </w:rPr>
        <w:t xml:space="preserve"> </w:t>
      </w:r>
      <w:r>
        <w:rPr>
          <w:rFonts w:ascii="Times New Roman" w:hAnsi="Times New Roman" w:cs="Times New Roman"/>
          <w:b/>
          <w:bCs/>
          <w:sz w:val="24"/>
          <w:szCs w:val="24"/>
          <w:lang w:val="ru-RU"/>
        </w:rPr>
        <w:t>СПО</w:t>
      </w:r>
      <w:r>
        <w:rPr>
          <w:rFonts w:ascii="Times New Roman" w:hAnsi="Times New Roman" w:cs="Times New Roman"/>
          <w:b/>
          <w:bCs/>
          <w:sz w:val="24"/>
          <w:szCs w:val="24"/>
        </w:rPr>
        <w:t xml:space="preserve"> по профессии </w:t>
      </w:r>
      <w:r>
        <w:rPr>
          <w:rFonts w:ascii="Times New Roman" w:hAnsi="Times New Roman" w:cs="Times New Roman"/>
          <w:b/>
          <w:bCs/>
          <w:sz w:val="24"/>
          <w:szCs w:val="24"/>
        </w:rPr>
        <w:br w:type="textWrapping"/>
      </w:r>
      <w:r>
        <w:rPr>
          <w:rFonts w:ascii="Times New Roman" w:hAnsi="Times New Roman" w:cs="Times New Roman"/>
          <w:b/>
          <w:bCs/>
          <w:sz w:val="24"/>
          <w:szCs w:val="24"/>
        </w:rPr>
        <w:t>15.01.37 Слесарь-наладчик контрольно-</w:t>
      </w:r>
    </w:p>
    <w:p w14:paraId="01C18ED5">
      <w:pPr>
        <w:jc w:val="right"/>
        <w:rPr>
          <w:rFonts w:ascii="Times New Roman" w:hAnsi="Times New Roman" w:cs="Times New Roman"/>
          <w:b/>
          <w:bCs/>
          <w:color w:val="0070C0"/>
          <w:sz w:val="24"/>
          <w:szCs w:val="24"/>
        </w:rPr>
      </w:pPr>
      <w:r>
        <w:rPr>
          <w:rFonts w:ascii="Times New Roman" w:hAnsi="Times New Roman" w:cs="Times New Roman"/>
          <w:b/>
          <w:bCs/>
          <w:sz w:val="24"/>
          <w:szCs w:val="24"/>
        </w:rPr>
        <w:t>измерительных  приборов и автоматики</w:t>
      </w:r>
    </w:p>
    <w:p w14:paraId="12B2A2FA">
      <w:pPr>
        <w:jc w:val="right"/>
        <w:rPr>
          <w:rFonts w:ascii="Times New Roman" w:hAnsi="Times New Roman" w:cs="Times New Roman"/>
          <w:b/>
          <w:bCs/>
          <w:color w:val="0070C0"/>
          <w:sz w:val="24"/>
          <w:szCs w:val="24"/>
        </w:rPr>
      </w:pPr>
    </w:p>
    <w:p w14:paraId="5F9BE46C">
      <w:pPr>
        <w:jc w:val="right"/>
        <w:rPr>
          <w:rFonts w:ascii="Times New Roman" w:hAnsi="Times New Roman" w:cs="Times New Roman"/>
          <w:b/>
          <w:bCs/>
          <w:color w:val="0070C0"/>
          <w:sz w:val="24"/>
          <w:szCs w:val="24"/>
        </w:rPr>
      </w:pPr>
    </w:p>
    <w:p w14:paraId="0AD0FAE0">
      <w:pPr>
        <w:jc w:val="right"/>
        <w:rPr>
          <w:rFonts w:ascii="Times New Roman" w:hAnsi="Times New Roman" w:cs="Times New Roman"/>
          <w:b/>
          <w:bCs/>
          <w:color w:val="0070C0"/>
          <w:sz w:val="24"/>
          <w:szCs w:val="24"/>
        </w:rPr>
      </w:pPr>
    </w:p>
    <w:p w14:paraId="28721B92">
      <w:pPr>
        <w:jc w:val="right"/>
        <w:rPr>
          <w:rFonts w:ascii="Times New Roman" w:hAnsi="Times New Roman" w:cs="Times New Roman"/>
          <w:b/>
          <w:bCs/>
          <w:color w:val="0070C0"/>
          <w:sz w:val="24"/>
          <w:szCs w:val="24"/>
        </w:rPr>
      </w:pPr>
    </w:p>
    <w:p w14:paraId="431486D4">
      <w:pPr>
        <w:jc w:val="right"/>
        <w:rPr>
          <w:rFonts w:ascii="Times New Roman" w:hAnsi="Times New Roman" w:cs="Times New Roman"/>
          <w:b/>
          <w:bCs/>
          <w:color w:val="0070C0"/>
          <w:sz w:val="24"/>
          <w:szCs w:val="24"/>
        </w:rPr>
      </w:pPr>
    </w:p>
    <w:p w14:paraId="6FBD57E9">
      <w:pPr>
        <w:jc w:val="right"/>
        <w:rPr>
          <w:rFonts w:ascii="Times New Roman" w:hAnsi="Times New Roman" w:cs="Times New Roman"/>
          <w:b/>
          <w:bCs/>
          <w:color w:val="0070C0"/>
          <w:sz w:val="24"/>
          <w:szCs w:val="24"/>
        </w:rPr>
      </w:pPr>
    </w:p>
    <w:p w14:paraId="42E2CEED">
      <w:pPr>
        <w:jc w:val="right"/>
        <w:rPr>
          <w:rFonts w:ascii="Times New Roman" w:hAnsi="Times New Roman" w:cs="Times New Roman"/>
          <w:b/>
          <w:bCs/>
          <w:color w:val="0070C0"/>
          <w:sz w:val="24"/>
          <w:szCs w:val="24"/>
        </w:rPr>
      </w:pPr>
    </w:p>
    <w:p w14:paraId="5421742F">
      <w:pPr>
        <w:jc w:val="right"/>
        <w:rPr>
          <w:rFonts w:ascii="Times New Roman" w:hAnsi="Times New Roman" w:cs="Times New Roman"/>
          <w:b/>
          <w:bCs/>
          <w:color w:val="0070C0"/>
          <w:sz w:val="24"/>
          <w:szCs w:val="24"/>
        </w:rPr>
      </w:pPr>
    </w:p>
    <w:p w14:paraId="3229CAAE">
      <w:pPr>
        <w:jc w:val="right"/>
        <w:rPr>
          <w:rFonts w:ascii="Times New Roman" w:hAnsi="Times New Roman" w:cs="Times New Roman"/>
          <w:b/>
          <w:bCs/>
          <w:color w:val="0070C0"/>
          <w:sz w:val="24"/>
          <w:szCs w:val="24"/>
        </w:rPr>
      </w:pPr>
    </w:p>
    <w:p w14:paraId="3241382C">
      <w:pPr>
        <w:jc w:val="right"/>
        <w:rPr>
          <w:rFonts w:ascii="Times New Roman" w:hAnsi="Times New Roman" w:cs="Times New Roman"/>
          <w:b/>
          <w:bCs/>
          <w:color w:val="0070C0"/>
          <w:sz w:val="24"/>
          <w:szCs w:val="24"/>
        </w:rPr>
      </w:pPr>
    </w:p>
    <w:p w14:paraId="35730DA3">
      <w:pPr>
        <w:jc w:val="right"/>
        <w:rPr>
          <w:rFonts w:ascii="Times New Roman" w:hAnsi="Times New Roman" w:cs="Times New Roman"/>
          <w:b/>
          <w:bCs/>
          <w:color w:val="0070C0"/>
          <w:sz w:val="24"/>
          <w:szCs w:val="24"/>
        </w:rPr>
      </w:pPr>
    </w:p>
    <w:p w14:paraId="1E0024D1">
      <w:pPr>
        <w:jc w:val="center"/>
        <w:rPr>
          <w:rFonts w:ascii="Times New Roman" w:hAnsi="Times New Roman" w:cs="Times New Roman"/>
          <w:b/>
          <w:bCs/>
          <w:sz w:val="24"/>
          <w:szCs w:val="24"/>
        </w:rPr>
      </w:pPr>
      <w:r>
        <w:rPr>
          <w:rFonts w:ascii="Times New Roman" w:hAnsi="Times New Roman" w:cs="Times New Roman"/>
          <w:b/>
          <w:bCs/>
          <w:sz w:val="24"/>
          <w:szCs w:val="24"/>
        </w:rPr>
        <w:t>Примерная рабочая программа профессионального модуля</w:t>
      </w:r>
    </w:p>
    <w:p w14:paraId="62499A62">
      <w:pPr>
        <w:pStyle w:val="2"/>
      </w:pPr>
      <w:bookmarkStart w:id="3" w:name="_Toc161313282"/>
      <w:bookmarkStart w:id="4" w:name="_Toc150695786"/>
      <w:bookmarkStart w:id="5" w:name="_Toc150695621"/>
      <w:r>
        <w:t>«ПМ.01 ВЫПОЛНЕНИЕ МОНТАЖА КОНТРОЛЬНО-ИЗМЕРИТЕЛЬНЫХ ПРИБОРОВ И ЭЛЕКТРИЧЕСКИХ СХЕМ СИСТЕМ АВТОМАТИКИ»</w:t>
      </w:r>
      <w:bookmarkEnd w:id="3"/>
      <w:bookmarkEnd w:id="4"/>
      <w:bookmarkEnd w:id="5"/>
    </w:p>
    <w:p w14:paraId="41E9DB3F">
      <w:pPr>
        <w:spacing w:line="360" w:lineRule="auto"/>
        <w:jc w:val="center"/>
        <w:rPr>
          <w:rFonts w:ascii="Times New Roman" w:hAnsi="Times New Roman" w:cs="Times New Roman"/>
          <w:sz w:val="24"/>
          <w:szCs w:val="24"/>
        </w:rPr>
      </w:pPr>
    </w:p>
    <w:p w14:paraId="569F4FC8">
      <w:pPr>
        <w:spacing w:line="360" w:lineRule="auto"/>
        <w:jc w:val="center"/>
        <w:rPr>
          <w:rFonts w:ascii="Times New Roman" w:hAnsi="Times New Roman" w:cs="Times New Roman"/>
          <w:sz w:val="24"/>
          <w:szCs w:val="24"/>
        </w:rPr>
      </w:pPr>
    </w:p>
    <w:p w14:paraId="02DA7D2B">
      <w:pPr>
        <w:spacing w:line="360" w:lineRule="auto"/>
        <w:jc w:val="center"/>
        <w:rPr>
          <w:rFonts w:ascii="Times New Roman" w:hAnsi="Times New Roman" w:cs="Times New Roman"/>
          <w:sz w:val="24"/>
          <w:szCs w:val="24"/>
        </w:rPr>
      </w:pPr>
    </w:p>
    <w:p w14:paraId="694A6A67">
      <w:pPr>
        <w:spacing w:line="360" w:lineRule="auto"/>
        <w:jc w:val="center"/>
        <w:rPr>
          <w:rFonts w:ascii="Times New Roman" w:hAnsi="Times New Roman" w:cs="Times New Roman"/>
          <w:sz w:val="24"/>
          <w:szCs w:val="24"/>
        </w:rPr>
      </w:pPr>
    </w:p>
    <w:p w14:paraId="3B57E081">
      <w:pPr>
        <w:spacing w:line="360" w:lineRule="auto"/>
        <w:jc w:val="center"/>
        <w:rPr>
          <w:rFonts w:ascii="Times New Roman" w:hAnsi="Times New Roman" w:cs="Times New Roman"/>
          <w:sz w:val="24"/>
          <w:szCs w:val="24"/>
        </w:rPr>
      </w:pPr>
    </w:p>
    <w:p w14:paraId="067D8446">
      <w:pPr>
        <w:spacing w:line="360" w:lineRule="auto"/>
        <w:jc w:val="center"/>
        <w:rPr>
          <w:rFonts w:ascii="Times New Roman" w:hAnsi="Times New Roman" w:cs="Times New Roman"/>
          <w:sz w:val="24"/>
          <w:szCs w:val="24"/>
        </w:rPr>
      </w:pPr>
    </w:p>
    <w:p w14:paraId="247A35E9">
      <w:pPr>
        <w:spacing w:line="360" w:lineRule="auto"/>
        <w:jc w:val="center"/>
        <w:rPr>
          <w:rFonts w:ascii="Times New Roman" w:hAnsi="Times New Roman" w:cs="Times New Roman"/>
          <w:sz w:val="24"/>
          <w:szCs w:val="24"/>
        </w:rPr>
      </w:pPr>
    </w:p>
    <w:p w14:paraId="76D7C38F">
      <w:pPr>
        <w:spacing w:line="360" w:lineRule="auto"/>
        <w:jc w:val="center"/>
        <w:rPr>
          <w:rFonts w:ascii="Times New Roman" w:hAnsi="Times New Roman" w:cs="Times New Roman"/>
          <w:sz w:val="24"/>
          <w:szCs w:val="24"/>
        </w:rPr>
      </w:pPr>
    </w:p>
    <w:p w14:paraId="26DDE23B">
      <w:pPr>
        <w:spacing w:line="360" w:lineRule="auto"/>
        <w:jc w:val="center"/>
        <w:rPr>
          <w:rFonts w:ascii="Times New Roman" w:hAnsi="Times New Roman" w:cs="Times New Roman"/>
          <w:sz w:val="24"/>
          <w:szCs w:val="24"/>
        </w:rPr>
      </w:pPr>
    </w:p>
    <w:p w14:paraId="0E85E081">
      <w:pPr>
        <w:spacing w:line="360" w:lineRule="auto"/>
        <w:jc w:val="center"/>
        <w:rPr>
          <w:rFonts w:ascii="Times New Roman" w:hAnsi="Times New Roman" w:cs="Times New Roman"/>
          <w:sz w:val="24"/>
          <w:szCs w:val="24"/>
        </w:rPr>
      </w:pPr>
    </w:p>
    <w:p w14:paraId="522AF655">
      <w:pPr>
        <w:spacing w:line="360" w:lineRule="auto"/>
        <w:jc w:val="center"/>
        <w:rPr>
          <w:rFonts w:ascii="Times New Roman" w:hAnsi="Times New Roman" w:cs="Times New Roman"/>
          <w:sz w:val="24"/>
          <w:szCs w:val="24"/>
        </w:rPr>
      </w:pPr>
    </w:p>
    <w:p w14:paraId="67595370">
      <w:pPr>
        <w:spacing w:line="360" w:lineRule="auto"/>
        <w:jc w:val="center"/>
        <w:rPr>
          <w:rFonts w:ascii="Times New Roman" w:hAnsi="Times New Roman" w:cs="Times New Roman"/>
          <w:sz w:val="24"/>
          <w:szCs w:val="24"/>
        </w:rPr>
      </w:pPr>
    </w:p>
    <w:p w14:paraId="090FF9E5">
      <w:pPr>
        <w:spacing w:line="360" w:lineRule="auto"/>
        <w:jc w:val="center"/>
        <w:rPr>
          <w:rFonts w:ascii="Times New Roman" w:hAnsi="Times New Roman" w:cs="Times New Roman"/>
          <w:sz w:val="24"/>
          <w:szCs w:val="24"/>
        </w:rPr>
      </w:pPr>
    </w:p>
    <w:p w14:paraId="1A6A1C57">
      <w:pPr>
        <w:spacing w:line="360" w:lineRule="auto"/>
        <w:jc w:val="center"/>
        <w:rPr>
          <w:rFonts w:ascii="Times New Roman" w:hAnsi="Times New Roman" w:cs="Times New Roman"/>
          <w:sz w:val="24"/>
          <w:szCs w:val="24"/>
        </w:rPr>
      </w:pPr>
    </w:p>
    <w:p w14:paraId="3A662A34">
      <w:pPr>
        <w:jc w:val="center"/>
        <w:rPr>
          <w:rFonts w:ascii="Times New Roman" w:hAnsi="Times New Roman" w:cs="Times New Roman"/>
          <w:b/>
          <w:bCs/>
          <w:sz w:val="24"/>
          <w:szCs w:val="24"/>
        </w:rPr>
      </w:pPr>
    </w:p>
    <w:p w14:paraId="20AC34ED">
      <w:pPr>
        <w:jc w:val="center"/>
        <w:rPr>
          <w:rFonts w:ascii="Times New Roman" w:hAnsi="Times New Roman" w:cs="Times New Roman"/>
          <w:b/>
          <w:bCs/>
          <w:sz w:val="24"/>
          <w:szCs w:val="24"/>
        </w:rPr>
      </w:pPr>
    </w:p>
    <w:p w14:paraId="3A2D1F48">
      <w:pPr>
        <w:jc w:val="center"/>
        <w:rPr>
          <w:rFonts w:ascii="Times New Roman" w:hAnsi="Times New Roman" w:cs="Times New Roman"/>
          <w:b/>
          <w:bCs/>
          <w:sz w:val="24"/>
          <w:szCs w:val="24"/>
        </w:rPr>
      </w:pPr>
    </w:p>
    <w:p w14:paraId="1179EB43">
      <w:pPr>
        <w:jc w:val="center"/>
        <w:rPr>
          <w:rFonts w:ascii="Times New Roman" w:hAnsi="Times New Roman" w:cs="Times New Roman"/>
          <w:b/>
          <w:bCs/>
          <w:sz w:val="24"/>
          <w:szCs w:val="24"/>
        </w:rPr>
      </w:pPr>
    </w:p>
    <w:p w14:paraId="64F435BB">
      <w:pPr>
        <w:jc w:val="center"/>
        <w:rPr>
          <w:rFonts w:ascii="Times New Roman" w:hAnsi="Times New Roman" w:cs="Times New Roman"/>
          <w:b/>
          <w:bCs/>
          <w:sz w:val="24"/>
          <w:szCs w:val="24"/>
        </w:rPr>
      </w:pPr>
    </w:p>
    <w:p w14:paraId="26E1BC3D">
      <w:pPr>
        <w:jc w:val="center"/>
        <w:rPr>
          <w:rFonts w:ascii="Times New Roman" w:hAnsi="Times New Roman" w:cs="Times New Roman"/>
          <w:b/>
          <w:bCs/>
          <w:sz w:val="24"/>
          <w:szCs w:val="24"/>
        </w:rPr>
      </w:pPr>
    </w:p>
    <w:p w14:paraId="249963C8">
      <w:pPr>
        <w:jc w:val="center"/>
        <w:rPr>
          <w:rFonts w:ascii="Times New Roman" w:hAnsi="Times New Roman" w:cs="Times New Roman"/>
          <w:b/>
          <w:bCs/>
          <w:sz w:val="24"/>
          <w:szCs w:val="24"/>
        </w:rPr>
      </w:pPr>
    </w:p>
    <w:p w14:paraId="2C15222C">
      <w:pPr>
        <w:jc w:val="center"/>
        <w:rPr>
          <w:rFonts w:ascii="Times New Roman" w:hAnsi="Times New Roman" w:cs="Times New Roman"/>
          <w:b/>
          <w:bCs/>
          <w:sz w:val="24"/>
          <w:szCs w:val="24"/>
        </w:rPr>
      </w:pPr>
    </w:p>
    <w:p w14:paraId="67723DCE">
      <w:pPr>
        <w:jc w:val="center"/>
        <w:rPr>
          <w:rFonts w:ascii="Times New Roman" w:hAnsi="Times New Roman" w:cs="Times New Roman"/>
          <w:b/>
          <w:bCs/>
          <w:sz w:val="24"/>
          <w:szCs w:val="24"/>
        </w:rPr>
      </w:pPr>
    </w:p>
    <w:p w14:paraId="4DF11363">
      <w:pPr>
        <w:jc w:val="center"/>
        <w:rPr>
          <w:rFonts w:ascii="Times New Roman" w:hAnsi="Times New Roman" w:cs="Times New Roman"/>
          <w:b/>
          <w:bCs/>
          <w:sz w:val="24"/>
          <w:szCs w:val="24"/>
        </w:rPr>
      </w:pPr>
      <w:r>
        <w:rPr>
          <w:rFonts w:ascii="Times New Roman" w:hAnsi="Times New Roman" w:cs="Times New Roman"/>
          <w:b/>
          <w:bCs/>
          <w:sz w:val="24"/>
          <w:szCs w:val="24"/>
        </w:rPr>
        <w:t>2024 г.</w:t>
      </w:r>
    </w:p>
    <w:p w14:paraId="70F752F4">
      <w:pPr>
        <w:rPr>
          <w:rFonts w:ascii="Times New Roman" w:hAnsi="Times New Roman" w:eastAsia="Times New Roman" w:cs="Times New Roman"/>
          <w:b/>
          <w:bCs/>
          <w:kern w:val="36"/>
          <w:sz w:val="24"/>
          <w:szCs w:val="24"/>
          <w:lang w:eastAsia="ru-RU"/>
        </w:rPr>
      </w:pPr>
      <w:r>
        <w:br w:type="page"/>
      </w:r>
    </w:p>
    <w:p w14:paraId="0C1F2986">
      <w:pPr>
        <w:jc w:val="center"/>
        <w:rPr>
          <w:rFonts w:ascii="Times New Roman" w:hAnsi="Times New Roman" w:cs="Times New Roman"/>
          <w:b/>
          <w:bCs/>
          <w:sz w:val="24"/>
          <w:szCs w:val="24"/>
        </w:rPr>
      </w:pPr>
      <w:r>
        <w:rPr>
          <w:rFonts w:ascii="Times New Roman" w:hAnsi="Times New Roman" w:cs="Times New Roman"/>
          <w:b/>
          <w:bCs/>
          <w:sz w:val="24"/>
          <w:szCs w:val="24"/>
        </w:rPr>
        <w:t>СОДЕРЖАНИЕ ПРОГРАММЫ</w:t>
      </w:r>
    </w:p>
    <w:p w14:paraId="30CE296F"/>
    <w:p w14:paraId="1ADF7FE4">
      <w:pPr>
        <w:pStyle w:val="28"/>
        <w:rPr>
          <w:rFonts w:asciiTheme="minorHAnsi" w:hAnsiTheme="minorHAnsi" w:eastAsiaTheme="minorEastAsia" w:cstheme="minorBidi"/>
          <w:b w:val="0"/>
          <w:bCs w:val="0"/>
          <w:lang w:eastAsia="ru-RU"/>
        </w:rPr>
      </w:pPr>
      <w:r>
        <w:fldChar w:fldCharType="begin"/>
      </w:r>
      <w:r>
        <w:instrText xml:space="preserve"> TOC \h \z \t "Раздел 1;1;Раздел 1.1;2" </w:instrText>
      </w:r>
      <w:r>
        <w:fldChar w:fldCharType="separate"/>
      </w:r>
      <w:r>
        <w:fldChar w:fldCharType="begin"/>
      </w:r>
      <w:r>
        <w:instrText xml:space="preserve"> HYPERLINK \l "_Toc156820309" </w:instrText>
      </w:r>
      <w:r>
        <w:fldChar w:fldCharType="separate"/>
      </w:r>
      <w:r>
        <w:rPr>
          <w:rStyle w:val="14"/>
        </w:rPr>
        <w:t>1. Общая характеристика</w:t>
      </w:r>
      <w:r>
        <w:tab/>
      </w:r>
      <w:r>
        <w:fldChar w:fldCharType="end"/>
      </w:r>
    </w:p>
    <w:p w14:paraId="0B3A164A">
      <w:pPr>
        <w:pStyle w:val="31"/>
        <w:jc w:val="both"/>
        <w:rPr>
          <w:rFonts w:asciiTheme="minorHAnsi" w:hAnsiTheme="minorHAnsi" w:eastAsiaTheme="minorEastAsia" w:cstheme="minorBidi"/>
          <w:i w:val="0"/>
          <w:iCs w:val="0"/>
          <w:sz w:val="22"/>
          <w:szCs w:val="22"/>
        </w:rPr>
      </w:pPr>
      <w:r>
        <w:fldChar w:fldCharType="begin"/>
      </w:r>
      <w:r>
        <w:instrText xml:space="preserve"> HYPERLINK \l "_Toc156820310" </w:instrText>
      </w:r>
      <w:r>
        <w:fldChar w:fldCharType="separate"/>
      </w:r>
      <w:r>
        <w:rPr>
          <w:rStyle w:val="14"/>
          <w:i w:val="0"/>
          <w:iCs w:val="0"/>
        </w:rPr>
        <w:t>1.1. Цель и место профессионального модуля «</w:t>
      </w:r>
      <w:bookmarkStart w:id="6" w:name="_Hlk175674830"/>
      <w:r>
        <w:rPr>
          <w:rStyle w:val="14"/>
          <w:i w:val="0"/>
          <w:iCs w:val="0"/>
        </w:rPr>
        <w:t>ПМ.01</w:t>
      </w:r>
      <w:r>
        <w:rPr>
          <w:rStyle w:val="14"/>
          <w:rFonts w:eastAsiaTheme="minorHAnsi"/>
          <w:b/>
          <w:bCs/>
          <w:i w:val="0"/>
          <w:iCs w:val="0"/>
          <w:sz w:val="22"/>
          <w:szCs w:val="22"/>
          <w:lang w:eastAsia="en-US"/>
        </w:rPr>
        <w:t xml:space="preserve"> </w:t>
      </w:r>
      <w:bookmarkEnd w:id="6"/>
      <w:r>
        <w:rPr>
          <w:rStyle w:val="14"/>
          <w:i w:val="0"/>
          <w:iCs w:val="0"/>
        </w:rPr>
        <w:t>Выполнение монтажа контрольно-измерительных приборов и электрических схем систем автоматики»  в структуре образовательной программы</w:t>
      </w:r>
      <w:r>
        <w:rPr>
          <w:rStyle w:val="14"/>
          <w:i w:val="0"/>
          <w:iCs w:val="0"/>
        </w:rPr>
        <w:tab/>
      </w:r>
      <w:r>
        <w:rPr>
          <w:rStyle w:val="14"/>
          <w:i w:val="0"/>
          <w:iCs w:val="0"/>
        </w:rPr>
        <w:fldChar w:fldCharType="end"/>
      </w:r>
    </w:p>
    <w:p w14:paraId="4E75BACC">
      <w:pPr>
        <w:pStyle w:val="31"/>
        <w:rPr>
          <w:rFonts w:asciiTheme="minorHAnsi" w:hAnsiTheme="minorHAnsi" w:eastAsiaTheme="minorEastAsia" w:cstheme="minorBidi"/>
          <w:i w:val="0"/>
          <w:iCs w:val="0"/>
          <w:sz w:val="22"/>
          <w:szCs w:val="22"/>
        </w:rPr>
      </w:pPr>
      <w:r>
        <w:fldChar w:fldCharType="begin"/>
      </w:r>
      <w:r>
        <w:instrText xml:space="preserve"> HYPERLINK \l "_Toc156820311" </w:instrText>
      </w:r>
      <w:r>
        <w:fldChar w:fldCharType="separate"/>
      </w:r>
      <w:r>
        <w:rPr>
          <w:rStyle w:val="14"/>
          <w:i w:val="0"/>
          <w:iCs w:val="0"/>
        </w:rPr>
        <w:t>1.2. Планируемые результаты освоения профессионального модуля</w:t>
      </w:r>
      <w:r>
        <w:rPr>
          <w:i w:val="0"/>
          <w:iCs w:val="0"/>
        </w:rPr>
        <w:tab/>
      </w:r>
      <w:r>
        <w:rPr>
          <w:i w:val="0"/>
          <w:iCs w:val="0"/>
        </w:rPr>
        <w:fldChar w:fldCharType="end"/>
      </w:r>
    </w:p>
    <w:p w14:paraId="158BFA81">
      <w:pPr>
        <w:pStyle w:val="28"/>
        <w:rPr>
          <w:rFonts w:asciiTheme="minorHAnsi" w:hAnsiTheme="minorHAnsi" w:eastAsiaTheme="minorEastAsia" w:cstheme="minorBidi"/>
          <w:b w:val="0"/>
          <w:bCs w:val="0"/>
          <w:lang w:eastAsia="ru-RU"/>
        </w:rPr>
      </w:pPr>
      <w:r>
        <w:fldChar w:fldCharType="begin"/>
      </w:r>
      <w:r>
        <w:instrText xml:space="preserve"> HYPERLINK \l "_Toc156820312" </w:instrText>
      </w:r>
      <w:r>
        <w:fldChar w:fldCharType="separate"/>
      </w:r>
      <w:r>
        <w:rPr>
          <w:rStyle w:val="14"/>
        </w:rPr>
        <w:t>2. Структура и содержание профессионального модуля</w:t>
      </w:r>
      <w:r>
        <w:tab/>
      </w:r>
      <w:r>
        <w:fldChar w:fldCharType="end"/>
      </w:r>
    </w:p>
    <w:p w14:paraId="3615EAE6">
      <w:pPr>
        <w:pStyle w:val="31"/>
        <w:rPr>
          <w:rFonts w:asciiTheme="minorHAnsi" w:hAnsiTheme="minorHAnsi" w:eastAsiaTheme="minorEastAsia" w:cstheme="minorBidi"/>
          <w:i w:val="0"/>
          <w:iCs w:val="0"/>
          <w:sz w:val="22"/>
          <w:szCs w:val="22"/>
        </w:rPr>
      </w:pPr>
      <w:r>
        <w:fldChar w:fldCharType="begin"/>
      </w:r>
      <w:r>
        <w:instrText xml:space="preserve"> HYPERLINK \l "_Toc156820313" </w:instrText>
      </w:r>
      <w:r>
        <w:fldChar w:fldCharType="separate"/>
      </w:r>
      <w:r>
        <w:rPr>
          <w:rStyle w:val="14"/>
          <w:i w:val="0"/>
          <w:iCs w:val="0"/>
        </w:rPr>
        <w:t>2.1. Трудоемкость освоения модуля</w:t>
      </w:r>
      <w:r>
        <w:rPr>
          <w:i w:val="0"/>
          <w:iCs w:val="0"/>
        </w:rPr>
        <w:tab/>
      </w:r>
      <w:r>
        <w:rPr>
          <w:i w:val="0"/>
          <w:iCs w:val="0"/>
        </w:rPr>
        <w:fldChar w:fldCharType="end"/>
      </w:r>
    </w:p>
    <w:p w14:paraId="01E150B3">
      <w:pPr>
        <w:pStyle w:val="31"/>
        <w:rPr>
          <w:rFonts w:asciiTheme="minorHAnsi" w:hAnsiTheme="minorHAnsi" w:eastAsiaTheme="minorEastAsia" w:cstheme="minorBidi"/>
          <w:i w:val="0"/>
          <w:iCs w:val="0"/>
          <w:sz w:val="22"/>
          <w:szCs w:val="22"/>
        </w:rPr>
      </w:pPr>
      <w:r>
        <w:fldChar w:fldCharType="begin"/>
      </w:r>
      <w:r>
        <w:instrText xml:space="preserve"> HYPERLINK \l "_Toc156820314" </w:instrText>
      </w:r>
      <w:r>
        <w:fldChar w:fldCharType="separate"/>
      </w:r>
      <w:r>
        <w:rPr>
          <w:rStyle w:val="14"/>
          <w:i w:val="0"/>
          <w:iCs w:val="0"/>
        </w:rPr>
        <w:t>2.2. Структура профессионального модуля</w:t>
      </w:r>
      <w:r>
        <w:rPr>
          <w:i w:val="0"/>
          <w:iCs w:val="0"/>
        </w:rPr>
        <w:tab/>
      </w:r>
      <w:r>
        <w:rPr>
          <w:i w:val="0"/>
          <w:iCs w:val="0"/>
        </w:rPr>
        <w:fldChar w:fldCharType="end"/>
      </w:r>
    </w:p>
    <w:p w14:paraId="3BE1A005">
      <w:pPr>
        <w:pStyle w:val="31"/>
        <w:rPr>
          <w:rFonts w:asciiTheme="minorHAnsi" w:hAnsiTheme="minorHAnsi" w:eastAsiaTheme="minorEastAsia" w:cstheme="minorBidi"/>
          <w:i w:val="0"/>
          <w:iCs w:val="0"/>
          <w:sz w:val="22"/>
          <w:szCs w:val="22"/>
        </w:rPr>
      </w:pPr>
      <w:r>
        <w:fldChar w:fldCharType="begin"/>
      </w:r>
      <w:r>
        <w:instrText xml:space="preserve"> HYPERLINK \l "_Toc156820315" </w:instrText>
      </w:r>
      <w:r>
        <w:fldChar w:fldCharType="separate"/>
      </w:r>
      <w:r>
        <w:rPr>
          <w:rStyle w:val="14"/>
          <w:i w:val="0"/>
          <w:iCs w:val="0"/>
        </w:rPr>
        <w:t>2.3. Примерное содержание профессионального модуля</w:t>
      </w:r>
      <w:r>
        <w:rPr>
          <w:i w:val="0"/>
          <w:iCs w:val="0"/>
        </w:rPr>
        <w:tab/>
      </w:r>
      <w:r>
        <w:rPr>
          <w:i w:val="0"/>
          <w:iCs w:val="0"/>
        </w:rPr>
        <w:fldChar w:fldCharType="end"/>
      </w:r>
    </w:p>
    <w:p w14:paraId="6A3E9446">
      <w:pPr>
        <w:pStyle w:val="28"/>
        <w:rPr>
          <w:rFonts w:asciiTheme="minorHAnsi" w:hAnsiTheme="minorHAnsi" w:eastAsiaTheme="minorEastAsia" w:cstheme="minorBidi"/>
          <w:b w:val="0"/>
          <w:bCs w:val="0"/>
          <w:lang w:eastAsia="ru-RU"/>
        </w:rPr>
      </w:pPr>
      <w:r>
        <w:fldChar w:fldCharType="begin"/>
      </w:r>
      <w:r>
        <w:instrText xml:space="preserve"> HYPERLINK \l "_Toc156820317" </w:instrText>
      </w:r>
      <w:r>
        <w:fldChar w:fldCharType="separate"/>
      </w:r>
      <w:r>
        <w:rPr>
          <w:rStyle w:val="14"/>
        </w:rPr>
        <w:t>3. Условия реализации профессионального модуля</w:t>
      </w:r>
      <w:r>
        <w:tab/>
      </w:r>
      <w:r>
        <w:fldChar w:fldCharType="end"/>
      </w:r>
    </w:p>
    <w:p w14:paraId="7DCB362A">
      <w:pPr>
        <w:pStyle w:val="31"/>
        <w:rPr>
          <w:rFonts w:asciiTheme="minorHAnsi" w:hAnsiTheme="minorHAnsi" w:eastAsiaTheme="minorEastAsia" w:cstheme="minorBidi"/>
          <w:i w:val="0"/>
          <w:iCs w:val="0"/>
          <w:sz w:val="22"/>
          <w:szCs w:val="22"/>
        </w:rPr>
      </w:pPr>
      <w:r>
        <w:fldChar w:fldCharType="begin"/>
      </w:r>
      <w:r>
        <w:instrText xml:space="preserve"> HYPERLINK \l "_Toc156820318" </w:instrText>
      </w:r>
      <w:r>
        <w:fldChar w:fldCharType="separate"/>
      </w:r>
      <w:r>
        <w:rPr>
          <w:rStyle w:val="14"/>
          <w:i w:val="0"/>
          <w:iCs w:val="0"/>
        </w:rPr>
        <w:t>3.1. Материально-техническое обеспечение</w:t>
      </w:r>
      <w:r>
        <w:rPr>
          <w:i w:val="0"/>
          <w:iCs w:val="0"/>
        </w:rPr>
        <w:tab/>
      </w:r>
      <w:r>
        <w:rPr>
          <w:i w:val="0"/>
          <w:iCs w:val="0"/>
        </w:rPr>
        <w:fldChar w:fldCharType="end"/>
      </w:r>
    </w:p>
    <w:p w14:paraId="77E9E94F">
      <w:pPr>
        <w:pStyle w:val="31"/>
        <w:rPr>
          <w:rFonts w:asciiTheme="minorHAnsi" w:hAnsiTheme="minorHAnsi" w:eastAsiaTheme="minorEastAsia" w:cstheme="minorBidi"/>
          <w:i w:val="0"/>
          <w:iCs w:val="0"/>
          <w:sz w:val="22"/>
          <w:szCs w:val="22"/>
        </w:rPr>
      </w:pPr>
      <w:r>
        <w:fldChar w:fldCharType="begin"/>
      </w:r>
      <w:r>
        <w:instrText xml:space="preserve"> HYPERLINK \l "_Toc156820319" </w:instrText>
      </w:r>
      <w:r>
        <w:fldChar w:fldCharType="separate"/>
      </w:r>
      <w:r>
        <w:rPr>
          <w:rStyle w:val="14"/>
          <w:i w:val="0"/>
          <w:iCs w:val="0"/>
        </w:rPr>
        <w:t>3.2. Учебно-методическое обеспечение</w:t>
      </w:r>
      <w:r>
        <w:rPr>
          <w:i w:val="0"/>
          <w:iCs w:val="0"/>
        </w:rPr>
        <w:tab/>
      </w:r>
      <w:r>
        <w:rPr>
          <w:i w:val="0"/>
          <w:iCs w:val="0"/>
        </w:rPr>
        <w:fldChar w:fldCharType="end"/>
      </w:r>
    </w:p>
    <w:p w14:paraId="63A865DF">
      <w:pPr>
        <w:pStyle w:val="28"/>
        <w:rPr>
          <w:rFonts w:asciiTheme="minorHAnsi" w:hAnsiTheme="minorHAnsi" w:eastAsiaTheme="minorEastAsia" w:cstheme="minorBidi"/>
          <w:b w:val="0"/>
          <w:bCs w:val="0"/>
          <w:lang w:eastAsia="ru-RU"/>
        </w:rPr>
      </w:pPr>
      <w:r>
        <w:fldChar w:fldCharType="begin"/>
      </w:r>
      <w:r>
        <w:instrText xml:space="preserve"> HYPERLINK \l "_Toc156820320" </w:instrText>
      </w:r>
      <w:r>
        <w:fldChar w:fldCharType="separate"/>
      </w:r>
      <w:r>
        <w:rPr>
          <w:rStyle w:val="14"/>
        </w:rPr>
        <w:t>4. Контроль и оценка результатов освоения  профессионального модуля</w:t>
      </w:r>
      <w:r>
        <w:tab/>
      </w:r>
      <w:r>
        <w:fldChar w:fldCharType="end"/>
      </w:r>
    </w:p>
    <w:p w14:paraId="6DFBEBFA">
      <w:r>
        <w:fldChar w:fldCharType="end"/>
      </w:r>
    </w:p>
    <w:p w14:paraId="6993E632">
      <w:pPr>
        <w:pStyle w:val="2"/>
      </w:pPr>
    </w:p>
    <w:p w14:paraId="08DCC1CB">
      <w:pPr>
        <w:pStyle w:val="303"/>
        <w:jc w:val="left"/>
        <w:sectPr>
          <w:headerReference r:id="rId4" w:type="default"/>
          <w:headerReference r:id="rId5" w:type="even"/>
          <w:pgSz w:w="11906" w:h="16838"/>
          <w:pgMar w:top="1134" w:right="567" w:bottom="1134" w:left="1701" w:header="709" w:footer="709" w:gutter="0"/>
          <w:cols w:space="708" w:num="1"/>
          <w:docGrid w:linePitch="360" w:charSpace="0"/>
        </w:sectPr>
      </w:pPr>
      <w:bookmarkStart w:id="7" w:name="_Toc149904144"/>
      <w:bookmarkStart w:id="8" w:name="_Toc150695787"/>
      <w:bookmarkStart w:id="9" w:name="_Toc150695622"/>
    </w:p>
    <w:p w14:paraId="03B6880D">
      <w:pPr>
        <w:pStyle w:val="303"/>
      </w:pPr>
      <w:bookmarkStart w:id="10" w:name="_Toc156820309"/>
      <w:r>
        <w:t>1. Общая характеристика</w:t>
      </w:r>
      <w:bookmarkEnd w:id="7"/>
      <w:bookmarkEnd w:id="8"/>
      <w:bookmarkEnd w:id="9"/>
      <w:bookmarkEnd w:id="10"/>
      <w:r>
        <w:t xml:space="preserve"> ПРИМЕРНОЙ</w:t>
      </w:r>
      <w:r>
        <w:rPr>
          <w:rFonts w:asciiTheme="minorHAnsi" w:hAnsiTheme="minorHAnsi"/>
          <w:lang w:val="ru-RU"/>
        </w:rPr>
        <w:t xml:space="preserve"> </w:t>
      </w:r>
      <w:r>
        <w:t>РАБОЧЕЙ ПРОГРАММЫ</w:t>
      </w:r>
      <w:r>
        <w:rPr>
          <w:rFonts w:asciiTheme="minorHAnsi" w:hAnsiTheme="minorHAnsi"/>
          <w:lang w:val="ru-RU"/>
        </w:rPr>
        <w:t xml:space="preserve"> </w:t>
      </w:r>
      <w:r>
        <w:t>ПРОФЕССИОНАЛЬНОГО МОДУЛЯ</w:t>
      </w:r>
    </w:p>
    <w:p w14:paraId="0C8E1B64">
      <w:pPr>
        <w:pStyle w:val="293"/>
        <w:jc w:val="center"/>
        <w:rPr>
          <w:rFonts w:eastAsia="Segoe UI"/>
          <w:lang w:val="ru-RU"/>
        </w:rPr>
      </w:pPr>
      <w:r>
        <w:rPr>
          <w:rFonts w:eastAsia="Segoe UI"/>
          <w:lang w:val="ru-RU"/>
        </w:rPr>
        <w:t>«ПМ.01 Выполнение монтажа контрольно-измерительных приборов и электрических схем систем автоматики»</w:t>
      </w:r>
    </w:p>
    <w:p w14:paraId="19B931A0">
      <w:pPr>
        <w:pStyle w:val="303"/>
        <w:rPr>
          <w:rFonts w:asciiTheme="minorHAnsi" w:hAnsiTheme="minorHAnsi"/>
          <w:lang w:val="ru-RU"/>
        </w:rPr>
      </w:pPr>
    </w:p>
    <w:p w14:paraId="46AC078F">
      <w:pPr>
        <w:pStyle w:val="304"/>
        <w:jc w:val="both"/>
        <w:rPr>
          <w:rFonts w:ascii="Times New Roman" w:hAnsi="Times New Roman"/>
        </w:rPr>
      </w:pPr>
      <w:bookmarkStart w:id="11" w:name="_Toc156820310"/>
      <w:bookmarkStart w:id="12" w:name="_Toc150695623"/>
      <w:r>
        <w:rPr>
          <w:rFonts w:ascii="Times New Roman" w:hAnsi="Times New Roman"/>
        </w:rPr>
        <w:t xml:space="preserve">1.1. </w:t>
      </w:r>
      <w:bookmarkEnd w:id="11"/>
      <w:bookmarkEnd w:id="12"/>
      <w:r>
        <w:rPr>
          <w:rFonts w:ascii="Times New Roman" w:hAnsi="Times New Roman"/>
        </w:rPr>
        <w:t>Цель и место профессионального модуля в структуре образовательной программы</w:t>
      </w:r>
    </w:p>
    <w:p w14:paraId="1EFA392A">
      <w:pPr>
        <w:suppressAutoHyphens/>
        <w:spacing w:line="276"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Цель модуля: освоение вида деятельности «Выполнение монтажа контрольно-измерительных приборов и электрических схем систем автоматики</w:t>
      </w:r>
      <w:r>
        <w:rPr>
          <w:rFonts w:ascii="Times New Roman" w:hAnsi="Times New Roman" w:eastAsia="Times New Roman" w:cs="Times New Roman"/>
          <w:bCs/>
          <w:sz w:val="24"/>
          <w:szCs w:val="24"/>
          <w:lang w:eastAsia="ru-RU"/>
        </w:rPr>
        <w:t>»</w:t>
      </w:r>
      <w:r>
        <w:rPr>
          <w:rFonts w:ascii="Times New Roman" w:hAnsi="Times New Roman" w:eastAsia="Times New Roman" w:cs="Times New Roman"/>
          <w:sz w:val="24"/>
          <w:szCs w:val="24"/>
          <w:lang w:eastAsia="ru-RU"/>
        </w:rPr>
        <w:t xml:space="preserve">. </w:t>
      </w:r>
    </w:p>
    <w:p w14:paraId="6DF4969D">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Профессиональный модуль включен в </w:t>
      </w:r>
      <w:r>
        <w:rPr>
          <w:rFonts w:ascii="Times New Roman" w:hAnsi="Times New Roman" w:cs="Times New Roman"/>
          <w:iCs/>
          <w:sz w:val="24"/>
          <w:szCs w:val="24"/>
        </w:rPr>
        <w:t>обязательную часть образовательной программы.</w:t>
      </w:r>
    </w:p>
    <w:p w14:paraId="3D789A95">
      <w:pPr>
        <w:suppressAutoHyphens/>
        <w:spacing w:line="276" w:lineRule="auto"/>
        <w:ind w:firstLine="709"/>
        <w:jc w:val="both"/>
        <w:rPr>
          <w:rFonts w:ascii="Times New Roman" w:hAnsi="Times New Roman" w:cs="Times New Roman"/>
          <w:sz w:val="24"/>
          <w:szCs w:val="24"/>
        </w:rPr>
      </w:pPr>
    </w:p>
    <w:p w14:paraId="64A54C45">
      <w:pPr>
        <w:pStyle w:val="304"/>
        <w:rPr>
          <w:rFonts w:ascii="Times New Roman" w:hAnsi="Times New Roman"/>
        </w:rPr>
      </w:pPr>
      <w:bookmarkStart w:id="13" w:name="_Toc156820311"/>
      <w:r>
        <w:rPr>
          <w:rFonts w:ascii="Times New Roman" w:hAnsi="Times New Roman"/>
        </w:rPr>
        <w:t>1.2. Планируемые результаты освоения профессионального модуля</w:t>
      </w:r>
      <w:bookmarkEnd w:id="13"/>
    </w:p>
    <w:p w14:paraId="006FC725">
      <w:pPr>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r>
        <w:rPr>
          <w:rFonts w:hint="default" w:ascii="Times New Roman" w:hAnsi="Times New Roman" w:eastAsia="Times New Roman" w:cs="Times New Roman"/>
          <w:sz w:val="24"/>
          <w:szCs w:val="24"/>
          <w:lang w:val="en-US" w:eastAsia="ru-RU"/>
        </w:rPr>
        <w:t xml:space="preserve"> С</w:t>
      </w:r>
      <w:r>
        <w:rPr>
          <w:rFonts w:ascii="Times New Roman" w:hAnsi="Times New Roman" w:eastAsia="Times New Roman" w:cs="Times New Roman"/>
          <w:sz w:val="24"/>
          <w:szCs w:val="24"/>
          <w:lang w:eastAsia="ru-RU"/>
        </w:rPr>
        <w:t>ПО).</w:t>
      </w:r>
    </w:p>
    <w:p w14:paraId="2C55BA32">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0"/>
      </w:r>
      <w:r>
        <w:rPr>
          <w:rFonts w:ascii="Times New Roman" w:hAnsi="Times New Roman" w:cs="Times New Roman"/>
          <w:bCs/>
          <w:sz w:val="24"/>
          <w:szCs w:val="24"/>
        </w:rPr>
        <w:t>:</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833"/>
        <w:gridCol w:w="2833"/>
        <w:gridCol w:w="2833"/>
      </w:tblGrid>
      <w:tr w14:paraId="3C55D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top w:val="single" w:color="auto" w:sz="4" w:space="0"/>
              <w:left w:val="single" w:color="auto" w:sz="4" w:space="0"/>
              <w:right w:val="single" w:color="auto" w:sz="4" w:space="0"/>
            </w:tcBorders>
          </w:tcPr>
          <w:p w14:paraId="78BA9259">
            <w:pPr>
              <w:rPr>
                <w:rStyle w:val="13"/>
                <w:b/>
                <w:i w:val="0"/>
                <w:sz w:val="24"/>
                <w:szCs w:val="24"/>
              </w:rPr>
            </w:pPr>
            <w:r>
              <w:rPr>
                <w:rStyle w:val="13"/>
                <w:b/>
                <w:i w:val="0"/>
                <w:sz w:val="24"/>
                <w:szCs w:val="24"/>
              </w:rPr>
              <w:t>Код ОК, ПК</w:t>
            </w:r>
          </w:p>
        </w:tc>
        <w:tc>
          <w:tcPr>
            <w:tcW w:w="2833" w:type="dxa"/>
            <w:tcBorders>
              <w:top w:val="single" w:color="auto" w:sz="4" w:space="0"/>
              <w:left w:val="single" w:color="auto" w:sz="4" w:space="0"/>
              <w:right w:val="single" w:color="auto" w:sz="4" w:space="0"/>
            </w:tcBorders>
          </w:tcPr>
          <w:p w14:paraId="288D5931">
            <w:pPr>
              <w:jc w:val="center"/>
              <w:rPr>
                <w:rFonts w:ascii="Times New Roman" w:hAnsi="Times New Roman" w:cs="Times New Roman"/>
                <w:b/>
                <w:sz w:val="24"/>
                <w:szCs w:val="24"/>
              </w:rPr>
            </w:pPr>
            <w:r>
              <w:rPr>
                <w:rFonts w:ascii="Times New Roman" w:hAnsi="Times New Roman" w:cs="Times New Roman"/>
                <w:b/>
                <w:sz w:val="24"/>
                <w:szCs w:val="24"/>
              </w:rPr>
              <w:t>Уметь</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51A38631">
            <w:pPr>
              <w:jc w:val="center"/>
              <w:rPr>
                <w:rFonts w:ascii="Times New Roman" w:hAnsi="Times New Roman" w:cs="Times New Roman"/>
                <w:b/>
                <w:sz w:val="24"/>
                <w:szCs w:val="24"/>
              </w:rPr>
            </w:pPr>
            <w:r>
              <w:rPr>
                <w:rFonts w:ascii="Times New Roman" w:hAnsi="Times New Roman" w:cs="Times New Roman"/>
                <w:b/>
                <w:sz w:val="24"/>
                <w:szCs w:val="24"/>
              </w:rPr>
              <w:t>Знать</w:t>
            </w:r>
          </w:p>
        </w:tc>
        <w:tc>
          <w:tcPr>
            <w:tcW w:w="2833" w:type="dxa"/>
            <w:tcBorders>
              <w:top w:val="single" w:color="auto" w:sz="4" w:space="0"/>
              <w:left w:val="single" w:color="auto" w:sz="4" w:space="0"/>
              <w:bottom w:val="single" w:color="auto" w:sz="4" w:space="0"/>
              <w:right w:val="single" w:color="auto" w:sz="4" w:space="0"/>
            </w:tcBorders>
          </w:tcPr>
          <w:p w14:paraId="095FD408">
            <w:pPr>
              <w:jc w:val="center"/>
              <w:rPr>
                <w:rFonts w:ascii="Times New Roman" w:hAnsi="Times New Roman" w:cs="Times New Roman"/>
                <w:b/>
                <w:sz w:val="24"/>
                <w:szCs w:val="24"/>
              </w:rPr>
            </w:pPr>
            <w:r>
              <w:rPr>
                <w:rFonts w:ascii="Times New Roman" w:hAnsi="Times New Roman" w:cs="Times New Roman"/>
                <w:b/>
                <w:sz w:val="24"/>
                <w:szCs w:val="24"/>
              </w:rPr>
              <w:t>Владеть навыками</w:t>
            </w:r>
          </w:p>
        </w:tc>
      </w:tr>
      <w:tr w14:paraId="146C5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top w:val="single" w:color="auto" w:sz="4" w:space="0"/>
              <w:left w:val="single" w:color="auto" w:sz="4" w:space="0"/>
              <w:right w:val="single" w:color="auto" w:sz="4" w:space="0"/>
            </w:tcBorders>
          </w:tcPr>
          <w:p w14:paraId="44F11B96">
            <w:pPr>
              <w:rPr>
                <w:rFonts w:ascii="Times New Roman" w:hAnsi="Times New Roman" w:cs="Times New Roman"/>
                <w:bCs/>
                <w:sz w:val="24"/>
                <w:szCs w:val="24"/>
              </w:rPr>
            </w:pPr>
            <w:r>
              <w:rPr>
                <w:rFonts w:ascii="Times New Roman" w:hAnsi="Times New Roman" w:cs="Times New Roman"/>
                <w:bCs/>
                <w:sz w:val="24"/>
                <w:szCs w:val="24"/>
              </w:rPr>
              <w:t>ОК.01</w:t>
            </w:r>
          </w:p>
        </w:tc>
        <w:tc>
          <w:tcPr>
            <w:tcW w:w="2833" w:type="dxa"/>
            <w:tcBorders>
              <w:top w:val="single" w:color="auto" w:sz="4" w:space="0"/>
              <w:left w:val="single" w:color="auto" w:sz="4" w:space="0"/>
              <w:right w:val="single" w:color="auto" w:sz="4" w:space="0"/>
            </w:tcBorders>
          </w:tcPr>
          <w:p w14:paraId="70BC2A5F">
            <w:pPr>
              <w:pStyle w:val="41"/>
              <w:numPr>
                <w:ilvl w:val="0"/>
                <w:numId w:val="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7DB27964">
            <w:pPr>
              <w:pStyle w:val="41"/>
              <w:numPr>
                <w:ilvl w:val="0"/>
                <w:numId w:val="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42E7ED56">
            <w:pPr>
              <w:pStyle w:val="41"/>
              <w:numPr>
                <w:ilvl w:val="0"/>
                <w:numId w:val="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5688C765">
            <w:pPr>
              <w:pStyle w:val="41"/>
              <w:numPr>
                <w:ilvl w:val="0"/>
                <w:numId w:val="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владеть актуальными методами работы в профессиональной и смежных сферах</w:t>
            </w:r>
          </w:p>
          <w:p w14:paraId="58564EA6">
            <w:pPr>
              <w:pStyle w:val="41"/>
              <w:numPr>
                <w:ilvl w:val="0"/>
                <w:numId w:val="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021411CC">
            <w:pPr>
              <w:pStyle w:val="41"/>
              <w:numPr>
                <w:ilvl w:val="0"/>
                <w:numId w:val="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56FB6A44">
            <w:pPr>
              <w:pStyle w:val="41"/>
              <w:numPr>
                <w:ilvl w:val="0"/>
                <w:numId w:val="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0628A487">
            <w:pPr>
              <w:pStyle w:val="41"/>
              <w:numPr>
                <w:ilvl w:val="0"/>
                <w:numId w:val="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603C6FC9">
            <w:pPr>
              <w:pStyle w:val="41"/>
              <w:numPr>
                <w:ilvl w:val="0"/>
                <w:numId w:val="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методы работы в профессиональной и смежных сферах</w:t>
            </w:r>
          </w:p>
          <w:p w14:paraId="09995A53">
            <w:pPr>
              <w:pStyle w:val="41"/>
              <w:numPr>
                <w:ilvl w:val="0"/>
                <w:numId w:val="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color="auto" w:sz="4" w:space="0"/>
              <w:left w:val="single" w:color="auto" w:sz="4" w:space="0"/>
              <w:bottom w:val="single" w:color="auto" w:sz="4" w:space="0"/>
              <w:right w:val="single" w:color="auto" w:sz="4" w:space="0"/>
            </w:tcBorders>
          </w:tcPr>
          <w:p w14:paraId="5B2ACFA2">
            <w:pPr>
              <w:jc w:val="center"/>
              <w:rPr>
                <w:rFonts w:ascii="Times New Roman" w:hAnsi="Times New Roman" w:cs="Times New Roman"/>
                <w:bCs/>
                <w:sz w:val="24"/>
                <w:szCs w:val="24"/>
              </w:rPr>
            </w:pPr>
            <w:r>
              <w:rPr>
                <w:rFonts w:ascii="Times New Roman" w:hAnsi="Times New Roman" w:cs="Times New Roman"/>
                <w:bCs/>
                <w:sz w:val="24"/>
                <w:szCs w:val="24"/>
              </w:rPr>
              <w:t>-</w:t>
            </w:r>
          </w:p>
        </w:tc>
      </w:tr>
      <w:tr w14:paraId="23E47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left w:val="single" w:color="auto" w:sz="4" w:space="0"/>
              <w:bottom w:val="single" w:color="auto" w:sz="4" w:space="0"/>
              <w:right w:val="single" w:color="auto" w:sz="4" w:space="0"/>
            </w:tcBorders>
          </w:tcPr>
          <w:p w14:paraId="1C4C0E09">
            <w:pPr>
              <w:rPr>
                <w:rFonts w:ascii="Times New Roman" w:hAnsi="Times New Roman" w:cs="Times New Roman"/>
                <w:bCs/>
                <w:sz w:val="24"/>
                <w:szCs w:val="24"/>
              </w:rPr>
            </w:pPr>
            <w:r>
              <w:rPr>
                <w:rFonts w:ascii="Times New Roman" w:hAnsi="Times New Roman" w:cs="Times New Roman"/>
                <w:bCs/>
                <w:sz w:val="24"/>
                <w:szCs w:val="24"/>
              </w:rPr>
              <w:t>ОК.02</w:t>
            </w:r>
          </w:p>
        </w:tc>
        <w:tc>
          <w:tcPr>
            <w:tcW w:w="2833" w:type="dxa"/>
            <w:tcBorders>
              <w:left w:val="single" w:color="auto" w:sz="4" w:space="0"/>
              <w:bottom w:val="single" w:color="auto" w:sz="4" w:space="0"/>
              <w:right w:val="single" w:color="auto" w:sz="4" w:space="0"/>
            </w:tcBorders>
          </w:tcPr>
          <w:p w14:paraId="2CC31F86">
            <w:pPr>
              <w:pStyle w:val="41"/>
              <w:numPr>
                <w:ilvl w:val="0"/>
                <w:numId w:val="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14:paraId="549D309E">
            <w:pPr>
              <w:pStyle w:val="41"/>
              <w:numPr>
                <w:ilvl w:val="0"/>
                <w:numId w:val="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2D5F0E8B">
            <w:pPr>
              <w:pStyle w:val="41"/>
              <w:numPr>
                <w:ilvl w:val="0"/>
                <w:numId w:val="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оценивать практическую значимость результатов поиска</w:t>
            </w:r>
          </w:p>
          <w:p w14:paraId="32BDA89D">
            <w:pPr>
              <w:pStyle w:val="41"/>
              <w:numPr>
                <w:ilvl w:val="0"/>
                <w:numId w:val="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30FA58C4">
            <w:pPr>
              <w:pStyle w:val="41"/>
              <w:numPr>
                <w:ilvl w:val="0"/>
                <w:numId w:val="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0F2C26DB">
            <w:pPr>
              <w:pStyle w:val="41"/>
              <w:numPr>
                <w:ilvl w:val="0"/>
                <w:numId w:val="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2BDB5642">
            <w:pPr>
              <w:pStyle w:val="41"/>
              <w:numPr>
                <w:ilvl w:val="0"/>
                <w:numId w:val="4"/>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p w14:paraId="1888EC62">
            <w:pPr>
              <w:pStyle w:val="41"/>
              <w:numPr>
                <w:ilvl w:val="0"/>
                <w:numId w:val="4"/>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приемы структурирования информации</w:t>
            </w:r>
          </w:p>
          <w:p w14:paraId="57E12D3D">
            <w:pPr>
              <w:pStyle w:val="41"/>
              <w:numPr>
                <w:ilvl w:val="0"/>
                <w:numId w:val="4"/>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формат оформления результатов поиска информации</w:t>
            </w:r>
          </w:p>
          <w:p w14:paraId="74915B7E">
            <w:pPr>
              <w:pStyle w:val="41"/>
              <w:numPr>
                <w:ilvl w:val="0"/>
                <w:numId w:val="4"/>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 xml:space="preserve">современные средства и устройства информатизации, порядок их применения и </w:t>
            </w:r>
          </w:p>
          <w:p w14:paraId="076FE4EB">
            <w:pPr>
              <w:pStyle w:val="41"/>
              <w:numPr>
                <w:ilvl w:val="0"/>
                <w:numId w:val="4"/>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2833" w:type="dxa"/>
            <w:tcBorders>
              <w:top w:val="single" w:color="auto" w:sz="4" w:space="0"/>
              <w:left w:val="single" w:color="auto" w:sz="4" w:space="0"/>
              <w:bottom w:val="single" w:color="auto" w:sz="4" w:space="0"/>
              <w:right w:val="single" w:color="auto" w:sz="4" w:space="0"/>
            </w:tcBorders>
          </w:tcPr>
          <w:p w14:paraId="6AADAD76">
            <w:pPr>
              <w:jc w:val="center"/>
              <w:rPr>
                <w:rFonts w:ascii="Times New Roman" w:hAnsi="Times New Roman" w:cs="Times New Roman"/>
                <w:bCs/>
                <w:sz w:val="24"/>
                <w:szCs w:val="24"/>
              </w:rPr>
            </w:pPr>
            <w:r>
              <w:rPr>
                <w:rFonts w:ascii="Times New Roman" w:hAnsi="Times New Roman" w:cs="Times New Roman"/>
                <w:bCs/>
                <w:sz w:val="24"/>
                <w:szCs w:val="24"/>
              </w:rPr>
              <w:t>-</w:t>
            </w:r>
          </w:p>
        </w:tc>
      </w:tr>
      <w:tr w14:paraId="5A0DE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left w:val="single" w:color="auto" w:sz="4" w:space="0"/>
              <w:bottom w:val="single" w:color="auto" w:sz="4" w:space="0"/>
              <w:right w:val="single" w:color="auto" w:sz="4" w:space="0"/>
            </w:tcBorders>
          </w:tcPr>
          <w:p w14:paraId="0F3CA39F">
            <w:pPr>
              <w:rPr>
                <w:rFonts w:ascii="Times New Roman" w:hAnsi="Times New Roman" w:cs="Times New Roman"/>
                <w:bCs/>
                <w:sz w:val="24"/>
                <w:szCs w:val="24"/>
              </w:rPr>
            </w:pPr>
            <w:r>
              <w:rPr>
                <w:rFonts w:ascii="Times New Roman" w:hAnsi="Times New Roman" w:cs="Times New Roman"/>
                <w:bCs/>
                <w:sz w:val="24"/>
                <w:szCs w:val="24"/>
              </w:rPr>
              <w:t>ОК.03</w:t>
            </w:r>
          </w:p>
        </w:tc>
        <w:tc>
          <w:tcPr>
            <w:tcW w:w="2833" w:type="dxa"/>
            <w:tcBorders>
              <w:left w:val="single" w:color="auto" w:sz="4" w:space="0"/>
              <w:bottom w:val="single" w:color="auto" w:sz="4" w:space="0"/>
              <w:right w:val="single" w:color="auto" w:sz="4" w:space="0"/>
            </w:tcBorders>
          </w:tcPr>
          <w:p w14:paraId="245DCECC">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3DD33F40">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применять современную научную профессиональную терминологию</w:t>
            </w:r>
          </w:p>
          <w:p w14:paraId="6C2E5D9A">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49C9D79A">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выявлять достоинства и недостатки коммерческой идеи</w:t>
            </w:r>
          </w:p>
          <w:p w14:paraId="5F61161F">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2A9A81AC">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презентовать идеи открытия собственного дела в профессиональной деятельности</w:t>
            </w:r>
          </w:p>
          <w:p w14:paraId="046D783B">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определять источники достоверной правовой информации</w:t>
            </w:r>
          </w:p>
          <w:p w14:paraId="76AA339E">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составлять различные правовые документы</w:t>
            </w:r>
          </w:p>
          <w:p w14:paraId="7A8B1979">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455D3882">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244DAF51">
            <w:pPr>
              <w:pStyle w:val="41"/>
              <w:numPr>
                <w:ilvl w:val="0"/>
                <w:numId w:val="6"/>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содержание актуальной нормативно-правовой документации</w:t>
            </w:r>
          </w:p>
          <w:p w14:paraId="534B72F8">
            <w:pPr>
              <w:pStyle w:val="41"/>
              <w:numPr>
                <w:ilvl w:val="0"/>
                <w:numId w:val="6"/>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современная научная и профессиональная терминология</w:t>
            </w:r>
          </w:p>
          <w:p w14:paraId="108664F2">
            <w:pPr>
              <w:pStyle w:val="41"/>
              <w:numPr>
                <w:ilvl w:val="0"/>
                <w:numId w:val="6"/>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возможные траектории профессионального развития и самообразования</w:t>
            </w:r>
          </w:p>
          <w:p w14:paraId="0EDB4B05">
            <w:pPr>
              <w:pStyle w:val="41"/>
              <w:numPr>
                <w:ilvl w:val="0"/>
                <w:numId w:val="6"/>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основы предпринимательской деятельности, правовой и финансовой грамотности</w:t>
            </w:r>
          </w:p>
          <w:p w14:paraId="0DD9ADA6">
            <w:pPr>
              <w:pStyle w:val="41"/>
              <w:numPr>
                <w:ilvl w:val="0"/>
                <w:numId w:val="6"/>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правила разработки презентации</w:t>
            </w:r>
          </w:p>
          <w:p w14:paraId="72E780EF">
            <w:pPr>
              <w:pStyle w:val="41"/>
              <w:numPr>
                <w:ilvl w:val="0"/>
                <w:numId w:val="6"/>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основные этапы разработки и реализации проекта</w:t>
            </w:r>
          </w:p>
        </w:tc>
        <w:tc>
          <w:tcPr>
            <w:tcW w:w="2833" w:type="dxa"/>
            <w:tcBorders>
              <w:top w:val="single" w:color="auto" w:sz="4" w:space="0"/>
              <w:left w:val="single" w:color="auto" w:sz="4" w:space="0"/>
              <w:bottom w:val="single" w:color="auto" w:sz="4" w:space="0"/>
              <w:right w:val="single" w:color="auto" w:sz="4" w:space="0"/>
            </w:tcBorders>
          </w:tcPr>
          <w:p w14:paraId="364A438A">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w:t>
            </w:r>
          </w:p>
        </w:tc>
      </w:tr>
      <w:tr w14:paraId="777AA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left w:val="single" w:color="auto" w:sz="4" w:space="0"/>
              <w:bottom w:val="single" w:color="auto" w:sz="4" w:space="0"/>
              <w:right w:val="single" w:color="auto" w:sz="4" w:space="0"/>
            </w:tcBorders>
          </w:tcPr>
          <w:p w14:paraId="61B9C1EB">
            <w:pPr>
              <w:rPr>
                <w:rFonts w:ascii="Times New Roman" w:hAnsi="Times New Roman" w:cs="Times New Roman"/>
                <w:bCs/>
                <w:sz w:val="24"/>
                <w:szCs w:val="24"/>
              </w:rPr>
            </w:pPr>
            <w:r>
              <w:rPr>
                <w:rFonts w:ascii="Times New Roman" w:hAnsi="Times New Roman" w:cs="Times New Roman"/>
                <w:bCs/>
                <w:sz w:val="24"/>
                <w:szCs w:val="24"/>
              </w:rPr>
              <w:t>ОК.04</w:t>
            </w:r>
          </w:p>
        </w:tc>
        <w:tc>
          <w:tcPr>
            <w:tcW w:w="2833" w:type="dxa"/>
            <w:tcBorders>
              <w:left w:val="single" w:color="auto" w:sz="4" w:space="0"/>
              <w:bottom w:val="single" w:color="auto" w:sz="4" w:space="0"/>
              <w:right w:val="single" w:color="auto" w:sz="4" w:space="0"/>
            </w:tcBorders>
          </w:tcPr>
          <w:p w14:paraId="2E514E22">
            <w:pPr>
              <w:pStyle w:val="41"/>
              <w:numPr>
                <w:ilvl w:val="0"/>
                <w:numId w:val="7"/>
              </w:numPr>
              <w:tabs>
                <w:tab w:val="left" w:pos="324"/>
              </w:tabs>
              <w:ind w:left="0" w:firstLine="0"/>
              <w:rPr>
                <w:rFonts w:ascii="Times New Roman" w:hAnsi="Times New Roman" w:cs="Times New Roman"/>
                <w:bCs/>
                <w:sz w:val="24"/>
                <w:szCs w:val="24"/>
              </w:rPr>
            </w:pPr>
            <w:r>
              <w:rPr>
                <w:rFonts w:ascii="Times New Roman" w:hAnsi="Times New Roman" w:cs="Times New Roman"/>
                <w:bCs/>
                <w:sz w:val="24"/>
                <w:szCs w:val="24"/>
              </w:rPr>
              <w:t>организовывать работу коллектива и команды</w:t>
            </w:r>
          </w:p>
          <w:p w14:paraId="002F2833">
            <w:pPr>
              <w:pStyle w:val="41"/>
              <w:numPr>
                <w:ilvl w:val="0"/>
                <w:numId w:val="7"/>
              </w:numPr>
              <w:tabs>
                <w:tab w:val="left" w:pos="324"/>
              </w:tabs>
              <w:ind w:left="0" w:firstLine="0"/>
              <w:rPr>
                <w:rFonts w:ascii="Times New Roman" w:hAnsi="Times New Roman" w:cs="Times New Roman"/>
                <w:bCs/>
                <w:sz w:val="24"/>
                <w:szCs w:val="24"/>
              </w:rPr>
            </w:pPr>
            <w:r>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2C25E8B2">
            <w:pPr>
              <w:pStyle w:val="41"/>
              <w:numPr>
                <w:ilvl w:val="0"/>
                <w:numId w:val="8"/>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психологические основы деятельности коллектива</w:t>
            </w:r>
          </w:p>
          <w:p w14:paraId="455CC909">
            <w:pPr>
              <w:pStyle w:val="41"/>
              <w:numPr>
                <w:ilvl w:val="0"/>
                <w:numId w:val="8"/>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психологические особенности личности</w:t>
            </w:r>
          </w:p>
        </w:tc>
        <w:tc>
          <w:tcPr>
            <w:tcW w:w="2833" w:type="dxa"/>
            <w:tcBorders>
              <w:top w:val="single" w:color="auto" w:sz="4" w:space="0"/>
              <w:left w:val="single" w:color="auto" w:sz="4" w:space="0"/>
              <w:bottom w:val="single" w:color="auto" w:sz="4" w:space="0"/>
              <w:right w:val="single" w:color="auto" w:sz="4" w:space="0"/>
            </w:tcBorders>
          </w:tcPr>
          <w:p w14:paraId="1399345D">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w:t>
            </w:r>
          </w:p>
        </w:tc>
      </w:tr>
      <w:tr w14:paraId="6D9A4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left w:val="single" w:color="auto" w:sz="4" w:space="0"/>
              <w:bottom w:val="single" w:color="auto" w:sz="4" w:space="0"/>
              <w:right w:val="single" w:color="auto" w:sz="4" w:space="0"/>
            </w:tcBorders>
          </w:tcPr>
          <w:p w14:paraId="36B19853">
            <w:pPr>
              <w:rPr>
                <w:rFonts w:ascii="Times New Roman" w:hAnsi="Times New Roman" w:cs="Times New Roman"/>
                <w:bCs/>
                <w:sz w:val="24"/>
                <w:szCs w:val="24"/>
              </w:rPr>
            </w:pPr>
            <w:r>
              <w:rPr>
                <w:rFonts w:ascii="Times New Roman" w:hAnsi="Times New Roman" w:cs="Times New Roman"/>
                <w:bCs/>
                <w:sz w:val="24"/>
                <w:szCs w:val="24"/>
              </w:rPr>
              <w:t>ОК.05</w:t>
            </w:r>
          </w:p>
        </w:tc>
        <w:tc>
          <w:tcPr>
            <w:tcW w:w="2833" w:type="dxa"/>
            <w:tcBorders>
              <w:left w:val="single" w:color="auto" w:sz="4" w:space="0"/>
              <w:bottom w:val="single" w:color="auto" w:sz="4" w:space="0"/>
              <w:right w:val="single" w:color="auto" w:sz="4" w:space="0"/>
            </w:tcBorders>
          </w:tcPr>
          <w:p w14:paraId="562D8A15">
            <w:pPr>
              <w:pStyle w:val="41"/>
              <w:numPr>
                <w:ilvl w:val="0"/>
                <w:numId w:val="9"/>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2C1730FB">
            <w:pPr>
              <w:pStyle w:val="41"/>
              <w:numPr>
                <w:ilvl w:val="0"/>
                <w:numId w:val="9"/>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проявлять толерантность в рабочем коллективе</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10BECF80">
            <w:pPr>
              <w:pStyle w:val="41"/>
              <w:numPr>
                <w:ilvl w:val="0"/>
                <w:numId w:val="10"/>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 xml:space="preserve">правила оформления документов </w:t>
            </w:r>
          </w:p>
          <w:p w14:paraId="032B0B77">
            <w:pPr>
              <w:pStyle w:val="41"/>
              <w:numPr>
                <w:ilvl w:val="0"/>
                <w:numId w:val="10"/>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правила построения устных сообщений</w:t>
            </w:r>
          </w:p>
          <w:p w14:paraId="25637CEB">
            <w:pPr>
              <w:pStyle w:val="41"/>
              <w:numPr>
                <w:ilvl w:val="0"/>
                <w:numId w:val="10"/>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особенности социального и культурного контекста</w:t>
            </w:r>
          </w:p>
        </w:tc>
        <w:tc>
          <w:tcPr>
            <w:tcW w:w="2833" w:type="dxa"/>
            <w:tcBorders>
              <w:top w:val="single" w:color="auto" w:sz="4" w:space="0"/>
              <w:left w:val="single" w:color="auto" w:sz="4" w:space="0"/>
              <w:bottom w:val="single" w:color="auto" w:sz="4" w:space="0"/>
              <w:right w:val="single" w:color="auto" w:sz="4" w:space="0"/>
            </w:tcBorders>
          </w:tcPr>
          <w:p w14:paraId="74BC0F0C">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w:t>
            </w:r>
          </w:p>
        </w:tc>
      </w:tr>
      <w:tr w14:paraId="71CE0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left w:val="single" w:color="auto" w:sz="4" w:space="0"/>
              <w:bottom w:val="single" w:color="auto" w:sz="4" w:space="0"/>
              <w:right w:val="single" w:color="auto" w:sz="4" w:space="0"/>
            </w:tcBorders>
          </w:tcPr>
          <w:p w14:paraId="51D8A53C">
            <w:pPr>
              <w:rPr>
                <w:rFonts w:ascii="Times New Roman" w:hAnsi="Times New Roman" w:cs="Times New Roman"/>
                <w:bCs/>
                <w:sz w:val="24"/>
                <w:szCs w:val="24"/>
              </w:rPr>
            </w:pPr>
            <w:r>
              <w:rPr>
                <w:rFonts w:ascii="Times New Roman" w:hAnsi="Times New Roman" w:cs="Times New Roman"/>
                <w:bCs/>
                <w:sz w:val="24"/>
                <w:szCs w:val="24"/>
              </w:rPr>
              <w:t>ОК.06</w:t>
            </w:r>
          </w:p>
        </w:tc>
        <w:tc>
          <w:tcPr>
            <w:tcW w:w="2833" w:type="dxa"/>
            <w:tcBorders>
              <w:left w:val="single" w:color="auto" w:sz="4" w:space="0"/>
              <w:bottom w:val="single" w:color="auto" w:sz="4" w:space="0"/>
              <w:right w:val="single" w:color="auto" w:sz="4" w:space="0"/>
            </w:tcBorders>
          </w:tcPr>
          <w:p w14:paraId="7F47C3D6">
            <w:pPr>
              <w:pStyle w:val="41"/>
              <w:numPr>
                <w:ilvl w:val="0"/>
                <w:numId w:val="1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проявлять гражданско-патриотическую позицию</w:t>
            </w:r>
          </w:p>
          <w:p w14:paraId="7F30EF29">
            <w:pPr>
              <w:pStyle w:val="41"/>
              <w:numPr>
                <w:ilvl w:val="0"/>
                <w:numId w:val="1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демонстрировать осознанное поведение</w:t>
            </w:r>
          </w:p>
          <w:p w14:paraId="1353F301">
            <w:pPr>
              <w:pStyle w:val="41"/>
              <w:numPr>
                <w:ilvl w:val="0"/>
                <w:numId w:val="1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описывать значимость своей профессии</w:t>
            </w:r>
          </w:p>
          <w:p w14:paraId="169E31A0">
            <w:pPr>
              <w:pStyle w:val="41"/>
              <w:numPr>
                <w:ilvl w:val="0"/>
                <w:numId w:val="1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применять стандарты антикоррупционного поведения</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4DE28CCF">
            <w:pPr>
              <w:pStyle w:val="41"/>
              <w:numPr>
                <w:ilvl w:val="0"/>
                <w:numId w:val="1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сущность гражданско-патриотической позиции</w:t>
            </w:r>
          </w:p>
          <w:p w14:paraId="0740B832">
            <w:pPr>
              <w:pStyle w:val="41"/>
              <w:numPr>
                <w:ilvl w:val="0"/>
                <w:numId w:val="1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14:paraId="58E70538">
            <w:pPr>
              <w:pStyle w:val="41"/>
              <w:numPr>
                <w:ilvl w:val="0"/>
                <w:numId w:val="1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значимость профессиональной деятельности по профессии</w:t>
            </w:r>
          </w:p>
          <w:p w14:paraId="31C011E2">
            <w:pPr>
              <w:pStyle w:val="41"/>
              <w:numPr>
                <w:ilvl w:val="0"/>
                <w:numId w:val="1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стандарты антикоррупционного поведения и последствия его нарушения</w:t>
            </w:r>
          </w:p>
        </w:tc>
        <w:tc>
          <w:tcPr>
            <w:tcW w:w="2833" w:type="dxa"/>
            <w:tcBorders>
              <w:top w:val="single" w:color="auto" w:sz="4" w:space="0"/>
              <w:left w:val="single" w:color="auto" w:sz="4" w:space="0"/>
              <w:bottom w:val="single" w:color="auto" w:sz="4" w:space="0"/>
              <w:right w:val="single" w:color="auto" w:sz="4" w:space="0"/>
            </w:tcBorders>
          </w:tcPr>
          <w:p w14:paraId="307ACB17">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w:t>
            </w:r>
          </w:p>
        </w:tc>
      </w:tr>
      <w:tr w14:paraId="79FAA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left w:val="single" w:color="auto" w:sz="4" w:space="0"/>
              <w:bottom w:val="single" w:color="auto" w:sz="4" w:space="0"/>
              <w:right w:val="single" w:color="auto" w:sz="4" w:space="0"/>
            </w:tcBorders>
          </w:tcPr>
          <w:p w14:paraId="094286D2">
            <w:pPr>
              <w:rPr>
                <w:rFonts w:ascii="Times New Roman" w:hAnsi="Times New Roman" w:cs="Times New Roman"/>
                <w:bCs/>
                <w:sz w:val="24"/>
                <w:szCs w:val="24"/>
              </w:rPr>
            </w:pPr>
            <w:r>
              <w:rPr>
                <w:rFonts w:ascii="Times New Roman" w:hAnsi="Times New Roman" w:cs="Times New Roman"/>
                <w:bCs/>
                <w:sz w:val="24"/>
                <w:szCs w:val="24"/>
              </w:rPr>
              <w:t>ОК.07</w:t>
            </w:r>
          </w:p>
        </w:tc>
        <w:tc>
          <w:tcPr>
            <w:tcW w:w="2833" w:type="dxa"/>
            <w:tcBorders>
              <w:left w:val="single" w:color="auto" w:sz="4" w:space="0"/>
              <w:bottom w:val="single" w:color="auto" w:sz="4" w:space="0"/>
              <w:right w:val="single" w:color="auto" w:sz="4" w:space="0"/>
            </w:tcBorders>
          </w:tcPr>
          <w:p w14:paraId="583AE65A">
            <w:pPr>
              <w:pStyle w:val="41"/>
              <w:numPr>
                <w:ilvl w:val="0"/>
                <w:numId w:val="1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соблюдать нормы экологической безопасности</w:t>
            </w:r>
          </w:p>
          <w:p w14:paraId="66A3F025">
            <w:pPr>
              <w:pStyle w:val="41"/>
              <w:numPr>
                <w:ilvl w:val="0"/>
                <w:numId w:val="1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определять направления ресурсосбережения в рамках профессиональной деятельности по профессии</w:t>
            </w:r>
          </w:p>
          <w:p w14:paraId="3A40B966">
            <w:pPr>
              <w:pStyle w:val="41"/>
              <w:numPr>
                <w:ilvl w:val="0"/>
                <w:numId w:val="1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14:paraId="60153E7E">
            <w:pPr>
              <w:pStyle w:val="41"/>
              <w:numPr>
                <w:ilvl w:val="0"/>
                <w:numId w:val="1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14:paraId="2A0B49B5">
            <w:pPr>
              <w:pStyle w:val="41"/>
              <w:numPr>
                <w:ilvl w:val="0"/>
                <w:numId w:val="1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эффективно действовать в чрезвычайных ситуациях</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0E1767BE">
            <w:pPr>
              <w:pStyle w:val="41"/>
              <w:numPr>
                <w:ilvl w:val="0"/>
                <w:numId w:val="14"/>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 xml:space="preserve">правила экологической безопасности при ведении профессиональной деятельности </w:t>
            </w:r>
          </w:p>
          <w:p w14:paraId="32F3A656">
            <w:pPr>
              <w:pStyle w:val="41"/>
              <w:numPr>
                <w:ilvl w:val="0"/>
                <w:numId w:val="14"/>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основные ресурсы, задействованные в профессиональной деятельности</w:t>
            </w:r>
          </w:p>
          <w:p w14:paraId="48410191">
            <w:pPr>
              <w:pStyle w:val="41"/>
              <w:numPr>
                <w:ilvl w:val="0"/>
                <w:numId w:val="14"/>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пути обеспечения ресурсосбережения</w:t>
            </w:r>
          </w:p>
          <w:p w14:paraId="00E5E6BB">
            <w:pPr>
              <w:pStyle w:val="41"/>
              <w:numPr>
                <w:ilvl w:val="0"/>
                <w:numId w:val="14"/>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принципы бережливого производства</w:t>
            </w:r>
          </w:p>
          <w:p w14:paraId="0ED13940">
            <w:pPr>
              <w:pStyle w:val="41"/>
              <w:numPr>
                <w:ilvl w:val="0"/>
                <w:numId w:val="14"/>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основные направления изменения климатических условий региона</w:t>
            </w:r>
          </w:p>
          <w:p w14:paraId="0B8E1143">
            <w:pPr>
              <w:pStyle w:val="41"/>
              <w:numPr>
                <w:ilvl w:val="0"/>
                <w:numId w:val="14"/>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правила поведения в чрезвычайных ситуациях</w:t>
            </w:r>
          </w:p>
        </w:tc>
        <w:tc>
          <w:tcPr>
            <w:tcW w:w="2833" w:type="dxa"/>
            <w:tcBorders>
              <w:top w:val="single" w:color="auto" w:sz="4" w:space="0"/>
              <w:left w:val="single" w:color="auto" w:sz="4" w:space="0"/>
              <w:bottom w:val="single" w:color="auto" w:sz="4" w:space="0"/>
              <w:right w:val="single" w:color="auto" w:sz="4" w:space="0"/>
            </w:tcBorders>
          </w:tcPr>
          <w:p w14:paraId="6439017B">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w:t>
            </w:r>
          </w:p>
        </w:tc>
      </w:tr>
      <w:tr w14:paraId="47A5F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left w:val="single" w:color="auto" w:sz="4" w:space="0"/>
              <w:bottom w:val="single" w:color="auto" w:sz="4" w:space="0"/>
              <w:right w:val="single" w:color="auto" w:sz="4" w:space="0"/>
            </w:tcBorders>
          </w:tcPr>
          <w:p w14:paraId="210457F0">
            <w:pPr>
              <w:rPr>
                <w:rFonts w:ascii="Times New Roman" w:hAnsi="Times New Roman" w:cs="Times New Roman"/>
                <w:bCs/>
                <w:sz w:val="24"/>
                <w:szCs w:val="24"/>
              </w:rPr>
            </w:pPr>
            <w:r>
              <w:rPr>
                <w:rFonts w:ascii="Times New Roman" w:hAnsi="Times New Roman" w:cs="Times New Roman"/>
                <w:bCs/>
                <w:sz w:val="24"/>
                <w:szCs w:val="24"/>
              </w:rPr>
              <w:t>ОК.09</w:t>
            </w:r>
          </w:p>
        </w:tc>
        <w:tc>
          <w:tcPr>
            <w:tcW w:w="2833" w:type="dxa"/>
            <w:tcBorders>
              <w:left w:val="single" w:color="auto" w:sz="4" w:space="0"/>
              <w:bottom w:val="single" w:color="auto" w:sz="4" w:space="0"/>
              <w:right w:val="single" w:color="auto" w:sz="4" w:space="0"/>
            </w:tcBorders>
          </w:tcPr>
          <w:p w14:paraId="3EAE4EF4">
            <w:pPr>
              <w:pStyle w:val="41"/>
              <w:numPr>
                <w:ilvl w:val="0"/>
                <w:numId w:val="15"/>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4017CC65">
            <w:pPr>
              <w:pStyle w:val="41"/>
              <w:numPr>
                <w:ilvl w:val="0"/>
                <w:numId w:val="15"/>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участвовать в диалогах на знакомые общие и профессиональные темы</w:t>
            </w:r>
          </w:p>
          <w:p w14:paraId="6C090BCA">
            <w:pPr>
              <w:pStyle w:val="41"/>
              <w:numPr>
                <w:ilvl w:val="0"/>
                <w:numId w:val="15"/>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строить простые высказывания о себе и о своей профессиональной деятельности</w:t>
            </w:r>
          </w:p>
          <w:p w14:paraId="32164111">
            <w:pPr>
              <w:pStyle w:val="41"/>
              <w:numPr>
                <w:ilvl w:val="0"/>
                <w:numId w:val="15"/>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кратко обосновывать и объяснять свои действия (текущие и планируемые)</w:t>
            </w:r>
          </w:p>
          <w:p w14:paraId="1ACAE63F">
            <w:pPr>
              <w:pStyle w:val="41"/>
              <w:numPr>
                <w:ilvl w:val="0"/>
                <w:numId w:val="15"/>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74EFB3C8">
            <w:pPr>
              <w:pStyle w:val="41"/>
              <w:numPr>
                <w:ilvl w:val="0"/>
                <w:numId w:val="16"/>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правила построения простых и сложных предложений на профессиональные темы</w:t>
            </w:r>
          </w:p>
          <w:p w14:paraId="2AD10900">
            <w:pPr>
              <w:pStyle w:val="41"/>
              <w:numPr>
                <w:ilvl w:val="0"/>
                <w:numId w:val="16"/>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основные общеупотребительные глаголы (бытовая и профессиональная лексика)</w:t>
            </w:r>
          </w:p>
          <w:p w14:paraId="30531CE4">
            <w:pPr>
              <w:pStyle w:val="41"/>
              <w:numPr>
                <w:ilvl w:val="0"/>
                <w:numId w:val="16"/>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7F883323">
            <w:pPr>
              <w:pStyle w:val="41"/>
              <w:numPr>
                <w:ilvl w:val="0"/>
                <w:numId w:val="16"/>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особенности произношения</w:t>
            </w:r>
          </w:p>
          <w:p w14:paraId="271EBD87">
            <w:pPr>
              <w:pStyle w:val="41"/>
              <w:numPr>
                <w:ilvl w:val="0"/>
                <w:numId w:val="16"/>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правила чтения текстов профессиональной направленности</w:t>
            </w:r>
          </w:p>
        </w:tc>
        <w:tc>
          <w:tcPr>
            <w:tcW w:w="2833" w:type="dxa"/>
            <w:tcBorders>
              <w:top w:val="single" w:color="auto" w:sz="4" w:space="0"/>
              <w:left w:val="single" w:color="auto" w:sz="4" w:space="0"/>
              <w:bottom w:val="single" w:color="auto" w:sz="4" w:space="0"/>
              <w:right w:val="single" w:color="auto" w:sz="4" w:space="0"/>
            </w:tcBorders>
          </w:tcPr>
          <w:p w14:paraId="6159A89A">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w:t>
            </w:r>
          </w:p>
        </w:tc>
      </w:tr>
      <w:tr w14:paraId="5352F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top w:val="single" w:color="auto" w:sz="4" w:space="0"/>
              <w:left w:val="single" w:color="auto" w:sz="4" w:space="0"/>
              <w:right w:val="single" w:color="auto" w:sz="4" w:space="0"/>
            </w:tcBorders>
          </w:tcPr>
          <w:p w14:paraId="45FB045F">
            <w:pPr>
              <w:rPr>
                <w:rFonts w:ascii="Times New Roman" w:hAnsi="Times New Roman" w:cs="Times New Roman"/>
                <w:bCs/>
                <w:sz w:val="24"/>
                <w:szCs w:val="24"/>
              </w:rPr>
            </w:pPr>
            <w:r>
              <w:rPr>
                <w:rFonts w:ascii="Times New Roman" w:hAnsi="Times New Roman" w:cs="Times New Roman"/>
                <w:bCs/>
                <w:sz w:val="24"/>
                <w:szCs w:val="24"/>
              </w:rPr>
              <w:t>ПК 1.1</w:t>
            </w:r>
          </w:p>
        </w:tc>
        <w:tc>
          <w:tcPr>
            <w:tcW w:w="2833" w:type="dxa"/>
            <w:tcBorders>
              <w:top w:val="single" w:color="auto" w:sz="4" w:space="0"/>
              <w:left w:val="single" w:color="auto" w:sz="4" w:space="0"/>
              <w:right w:val="single" w:color="auto" w:sz="4" w:space="0"/>
            </w:tcBorders>
          </w:tcPr>
          <w:p w14:paraId="17F38E7B">
            <w:pPr>
              <w:tabs>
                <w:tab w:val="left" w:pos="173"/>
              </w:tabs>
              <w:ind w:left="173"/>
              <w:rPr>
                <w:rFonts w:ascii="Times New Roman" w:hAnsi="Times New Roman" w:eastAsia="Calibri" w:cs="Times New Roman"/>
                <w:sz w:val="24"/>
                <w:szCs w:val="24"/>
              </w:rPr>
            </w:pPr>
            <w:r>
              <w:rPr>
                <w:rFonts w:ascii="Times New Roman" w:hAnsi="Times New Roman" w:eastAsia="Calibri" w:cs="Times New Roman"/>
                <w:sz w:val="24"/>
                <w:szCs w:val="24"/>
              </w:rPr>
              <w:t xml:space="preserve">выбирать и заготавливать провода различных марок в зависимости от видов монтажа. </w:t>
            </w:r>
          </w:p>
          <w:p w14:paraId="40CFBCFC">
            <w:pPr>
              <w:tabs>
                <w:tab w:val="left" w:pos="173"/>
              </w:tabs>
              <w:ind w:left="173"/>
              <w:rPr>
                <w:rFonts w:ascii="Times New Roman" w:hAnsi="Times New Roman" w:eastAsia="Calibri" w:cs="Times New Roman"/>
                <w:sz w:val="24"/>
                <w:szCs w:val="24"/>
              </w:rPr>
            </w:pPr>
            <w:r>
              <w:rPr>
                <w:rFonts w:ascii="Times New Roman" w:hAnsi="Times New Roman" w:eastAsia="Calibri" w:cs="Times New Roman"/>
                <w:sz w:val="24"/>
                <w:szCs w:val="24"/>
              </w:rPr>
              <w:t>пользоваться измерительными приборами и диагностической аппаратурой для монтажа приборов и систем автоматики различных степеней сложности.</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263C6482">
            <w:pPr>
              <w:tabs>
                <w:tab w:val="left" w:pos="173"/>
              </w:tabs>
              <w:ind w:left="173"/>
              <w:rPr>
                <w:rFonts w:ascii="Times New Roman" w:hAnsi="Times New Roman" w:eastAsia="Calibri" w:cs="Times New Roman"/>
                <w:sz w:val="24"/>
                <w:szCs w:val="24"/>
              </w:rPr>
            </w:pPr>
            <w:r>
              <w:rPr>
                <w:rFonts w:ascii="Times New Roman" w:hAnsi="Times New Roman" w:eastAsia="Calibri" w:cs="Times New Roman"/>
                <w:sz w:val="24"/>
                <w:szCs w:val="24"/>
              </w:rPr>
              <w:t xml:space="preserve">инструменты и приспособления для различных видов монтажа. конструкторская, производственно-технологическую и нормативная документация, необходимую для выполнения работ. </w:t>
            </w:r>
          </w:p>
          <w:p w14:paraId="75E88971">
            <w:pPr>
              <w:tabs>
                <w:tab w:val="left" w:pos="173"/>
              </w:tabs>
              <w:ind w:left="173"/>
              <w:rPr>
                <w:rFonts w:ascii="Times New Roman" w:hAnsi="Times New Roman" w:eastAsia="Calibri" w:cs="Times New Roman"/>
                <w:sz w:val="24"/>
                <w:szCs w:val="24"/>
              </w:rPr>
            </w:pPr>
            <w:r>
              <w:rPr>
                <w:rFonts w:ascii="Times New Roman" w:hAnsi="Times New Roman" w:eastAsia="Calibri" w:cs="Times New Roman"/>
                <w:sz w:val="24"/>
                <w:szCs w:val="24"/>
              </w:rPr>
              <w:t xml:space="preserve">характеристики и области применения электрических кабелей. </w:t>
            </w:r>
          </w:p>
          <w:p w14:paraId="74EDB96C">
            <w:pPr>
              <w:tabs>
                <w:tab w:val="left" w:pos="173"/>
              </w:tabs>
              <w:ind w:left="173"/>
              <w:rPr>
                <w:rFonts w:ascii="Times New Roman" w:hAnsi="Times New Roman" w:eastAsia="Calibri" w:cs="Times New Roman"/>
                <w:sz w:val="24"/>
                <w:szCs w:val="24"/>
              </w:rPr>
            </w:pPr>
            <w:r>
              <w:rPr>
                <w:rFonts w:ascii="Times New Roman" w:hAnsi="Times New Roman" w:eastAsia="Calibri" w:cs="Times New Roman"/>
                <w:sz w:val="24"/>
                <w:szCs w:val="24"/>
              </w:rPr>
              <w:t xml:space="preserve">элементы микроэлектроники, их классификация, типы, характеристики и назначение, маркировка. </w:t>
            </w:r>
          </w:p>
          <w:p w14:paraId="5EEF4A5C">
            <w:pPr>
              <w:tabs>
                <w:tab w:val="left" w:pos="173"/>
              </w:tabs>
              <w:ind w:left="173"/>
              <w:rPr>
                <w:rFonts w:ascii="Times New Roman" w:hAnsi="Times New Roman" w:eastAsia="Calibri" w:cs="Times New Roman"/>
                <w:sz w:val="24"/>
                <w:szCs w:val="24"/>
              </w:rPr>
            </w:pPr>
            <w:r>
              <w:rPr>
                <w:rFonts w:ascii="Times New Roman" w:hAnsi="Times New Roman" w:eastAsia="Calibri" w:cs="Times New Roman"/>
                <w:sz w:val="24"/>
                <w:szCs w:val="24"/>
              </w:rPr>
              <w:t xml:space="preserve">коммутационные приборы, их классификация, область применения и принцип действия. </w:t>
            </w:r>
          </w:p>
          <w:p w14:paraId="22048B09">
            <w:pPr>
              <w:tabs>
                <w:tab w:val="left" w:pos="173"/>
              </w:tabs>
              <w:ind w:left="173"/>
              <w:rPr>
                <w:rFonts w:ascii="Times New Roman" w:hAnsi="Times New Roman" w:eastAsia="Calibri" w:cs="Times New Roman"/>
                <w:sz w:val="24"/>
                <w:szCs w:val="24"/>
              </w:rPr>
            </w:pPr>
            <w:r>
              <w:rPr>
                <w:rFonts w:ascii="Times New Roman" w:hAnsi="Times New Roman" w:eastAsia="Calibri" w:cs="Times New Roman"/>
                <w:sz w:val="24"/>
                <w:szCs w:val="24"/>
              </w:rPr>
              <w:t>состав и назначение основных блоков систем автоматического управления и регулирования.</w:t>
            </w:r>
          </w:p>
        </w:tc>
        <w:tc>
          <w:tcPr>
            <w:tcW w:w="2833" w:type="dxa"/>
            <w:tcBorders>
              <w:top w:val="single" w:color="auto" w:sz="4" w:space="0"/>
              <w:left w:val="single" w:color="auto" w:sz="4" w:space="0"/>
              <w:bottom w:val="single" w:color="auto" w:sz="4" w:space="0"/>
              <w:right w:val="single" w:color="auto" w:sz="4" w:space="0"/>
            </w:tcBorders>
          </w:tcPr>
          <w:p w14:paraId="54476DFA">
            <w:pPr>
              <w:tabs>
                <w:tab w:val="left" w:pos="173"/>
              </w:tabs>
              <w:ind w:left="173"/>
              <w:rPr>
                <w:rFonts w:ascii="Times New Roman" w:hAnsi="Times New Roman" w:eastAsia="Calibri" w:cs="Times New Roman"/>
                <w:sz w:val="24"/>
                <w:szCs w:val="24"/>
              </w:rPr>
            </w:pPr>
            <w:r>
              <w:rPr>
                <w:rFonts w:ascii="Times New Roman" w:hAnsi="Times New Roman" w:eastAsia="Calibri" w:cs="Times New Roman"/>
                <w:sz w:val="24"/>
                <w:szCs w:val="24"/>
              </w:rPr>
              <w:t>подготовки к использованию инструмента, оборудования и приспособлений в соответствии с заданием в зависимости от видов монтажа.</w:t>
            </w:r>
          </w:p>
        </w:tc>
      </w:tr>
      <w:tr w14:paraId="768B0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129" w:type="dxa"/>
            <w:tcBorders>
              <w:left w:val="single" w:color="auto" w:sz="4" w:space="0"/>
              <w:right w:val="single" w:color="auto" w:sz="4" w:space="0"/>
            </w:tcBorders>
          </w:tcPr>
          <w:p w14:paraId="31E00747">
            <w:pPr>
              <w:rPr>
                <w:rFonts w:ascii="Times New Roman" w:hAnsi="Times New Roman" w:cs="Times New Roman"/>
                <w:bCs/>
                <w:sz w:val="24"/>
                <w:szCs w:val="24"/>
              </w:rPr>
            </w:pPr>
            <w:r>
              <w:rPr>
                <w:rFonts w:ascii="Times New Roman" w:hAnsi="Times New Roman" w:cs="Times New Roman"/>
                <w:bCs/>
                <w:sz w:val="24"/>
                <w:szCs w:val="24"/>
              </w:rPr>
              <w:t>ПК 1.2</w:t>
            </w:r>
          </w:p>
        </w:tc>
        <w:tc>
          <w:tcPr>
            <w:tcW w:w="2833" w:type="dxa"/>
            <w:tcBorders>
              <w:left w:val="single" w:color="auto" w:sz="4" w:space="0"/>
              <w:right w:val="single" w:color="auto" w:sz="4" w:space="0"/>
            </w:tcBorders>
          </w:tcPr>
          <w:p w14:paraId="4D328BF7">
            <w:pPr>
              <w:rPr>
                <w:rFonts w:ascii="Times New Roman" w:hAnsi="Times New Roman" w:cs="Times New Roman"/>
                <w:bCs/>
                <w:sz w:val="24"/>
                <w:szCs w:val="24"/>
              </w:rPr>
            </w:pPr>
            <w:r>
              <w:rPr>
                <w:rFonts w:ascii="Times New Roman" w:hAnsi="Times New Roman" w:cs="Times New Roman"/>
                <w:bCs/>
                <w:sz w:val="24"/>
                <w:szCs w:val="24"/>
              </w:rPr>
              <w:t xml:space="preserve">читать схемы соединений, принципиальные электрические схемы. составлять различные схемы соединений с использованием элементов микроэлектроники. </w:t>
            </w:r>
          </w:p>
          <w:p w14:paraId="5BAA5F01">
            <w:pPr>
              <w:rPr>
                <w:rFonts w:ascii="Times New Roman" w:hAnsi="Times New Roman" w:cs="Times New Roman"/>
                <w:bCs/>
                <w:sz w:val="24"/>
                <w:szCs w:val="24"/>
              </w:rPr>
            </w:pPr>
            <w:r>
              <w:rPr>
                <w:rFonts w:ascii="Times New Roman" w:hAnsi="Times New Roman" w:cs="Times New Roman"/>
                <w:bCs/>
                <w:sz w:val="24"/>
                <w:szCs w:val="24"/>
              </w:rPr>
              <w:t>рассчитывать отдельные элементы регулирующих устройств.</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353B76A2">
            <w:pPr>
              <w:rPr>
                <w:rFonts w:ascii="Times New Roman" w:hAnsi="Times New Roman" w:cs="Times New Roman"/>
                <w:bCs/>
                <w:sz w:val="24"/>
                <w:szCs w:val="24"/>
              </w:rPr>
            </w:pPr>
            <w:r>
              <w:rPr>
                <w:rFonts w:ascii="Times New Roman" w:hAnsi="Times New Roman" w:cs="Times New Roman"/>
                <w:bCs/>
                <w:sz w:val="24"/>
                <w:szCs w:val="24"/>
              </w:rPr>
              <w:t xml:space="preserve">электрические схемы и схемы соединений, условные изображения и маркировку проводов. </w:t>
            </w:r>
          </w:p>
          <w:p w14:paraId="4542F998">
            <w:pPr>
              <w:rPr>
                <w:rFonts w:ascii="Times New Roman" w:hAnsi="Times New Roman" w:cs="Times New Roman"/>
                <w:bCs/>
                <w:sz w:val="24"/>
                <w:szCs w:val="24"/>
              </w:rPr>
            </w:pPr>
            <w:r>
              <w:rPr>
                <w:rFonts w:ascii="Times New Roman" w:hAnsi="Times New Roman" w:cs="Times New Roman"/>
                <w:bCs/>
                <w:sz w:val="24"/>
                <w:szCs w:val="24"/>
              </w:rPr>
              <w:t xml:space="preserve">особенности схем промышленной автоматики, телемеханики, связи. функциональные и структурные схемы программируемых контроллеров. </w:t>
            </w:r>
          </w:p>
          <w:p w14:paraId="356E26C5">
            <w:pPr>
              <w:rPr>
                <w:rFonts w:ascii="Times New Roman" w:hAnsi="Times New Roman" w:cs="Times New Roman"/>
                <w:bCs/>
                <w:sz w:val="24"/>
                <w:szCs w:val="24"/>
              </w:rPr>
            </w:pPr>
            <w:r>
              <w:rPr>
                <w:rFonts w:ascii="Times New Roman" w:hAnsi="Times New Roman" w:cs="Times New Roman"/>
                <w:bCs/>
                <w:sz w:val="24"/>
                <w:szCs w:val="24"/>
              </w:rPr>
              <w:t xml:space="preserve">основные принципы построения систем управления на базе микропроцессорной техники. </w:t>
            </w:r>
          </w:p>
          <w:p w14:paraId="5DD21248">
            <w:pPr>
              <w:rPr>
                <w:rFonts w:ascii="Times New Roman" w:hAnsi="Times New Roman" w:cs="Times New Roman"/>
                <w:bCs/>
                <w:sz w:val="24"/>
                <w:szCs w:val="24"/>
              </w:rPr>
            </w:pPr>
            <w:r>
              <w:rPr>
                <w:rFonts w:ascii="Times New Roman" w:hAnsi="Times New Roman" w:cs="Times New Roman"/>
                <w:bCs/>
                <w:sz w:val="24"/>
                <w:szCs w:val="24"/>
              </w:rPr>
              <w:t xml:space="preserve">способы макетирования схем. </w:t>
            </w:r>
          </w:p>
          <w:p w14:paraId="5F142F44">
            <w:pPr>
              <w:rPr>
                <w:rFonts w:ascii="Times New Roman" w:hAnsi="Times New Roman" w:cs="Times New Roman"/>
                <w:bCs/>
                <w:sz w:val="24"/>
                <w:szCs w:val="24"/>
              </w:rPr>
            </w:pPr>
            <w:r>
              <w:rPr>
                <w:rFonts w:ascii="Times New Roman" w:hAnsi="Times New Roman" w:cs="Times New Roman"/>
                <w:bCs/>
                <w:sz w:val="24"/>
                <w:szCs w:val="24"/>
              </w:rPr>
              <w:t xml:space="preserve">последовательность и требуемые характеристики сдачи выполненных работ. </w:t>
            </w:r>
          </w:p>
          <w:p w14:paraId="24663F1D">
            <w:pPr>
              <w:rPr>
                <w:rFonts w:ascii="Times New Roman" w:hAnsi="Times New Roman" w:cs="Times New Roman"/>
                <w:bCs/>
                <w:sz w:val="24"/>
                <w:szCs w:val="24"/>
              </w:rPr>
            </w:pPr>
            <w:r>
              <w:rPr>
                <w:rFonts w:ascii="Times New Roman" w:hAnsi="Times New Roman" w:cs="Times New Roman"/>
                <w:bCs/>
                <w:sz w:val="24"/>
                <w:szCs w:val="24"/>
              </w:rPr>
              <w:t xml:space="preserve">правила оформления сдаточной технической документации. </w:t>
            </w:r>
          </w:p>
          <w:p w14:paraId="018FF53C">
            <w:pPr>
              <w:rPr>
                <w:rFonts w:ascii="Times New Roman" w:hAnsi="Times New Roman" w:cs="Times New Roman"/>
                <w:bCs/>
                <w:sz w:val="24"/>
                <w:szCs w:val="24"/>
              </w:rPr>
            </w:pPr>
            <w:r>
              <w:rPr>
                <w:rFonts w:ascii="Times New Roman" w:hAnsi="Times New Roman" w:cs="Times New Roman"/>
                <w:bCs/>
                <w:sz w:val="24"/>
                <w:szCs w:val="24"/>
              </w:rPr>
              <w:t xml:space="preserve">принципы установления режимов работы отдельных устройств, приборов и блоков. </w:t>
            </w:r>
          </w:p>
          <w:p w14:paraId="0ABFAD08">
            <w:pPr>
              <w:rPr>
                <w:rFonts w:ascii="Times New Roman" w:hAnsi="Times New Roman" w:cs="Times New Roman"/>
                <w:bCs/>
                <w:sz w:val="24"/>
                <w:szCs w:val="24"/>
              </w:rPr>
            </w:pPr>
            <w:r>
              <w:rPr>
                <w:rFonts w:ascii="Times New Roman" w:hAnsi="Times New Roman" w:cs="Times New Roman"/>
                <w:bCs/>
                <w:sz w:val="24"/>
                <w:szCs w:val="24"/>
              </w:rPr>
              <w:t xml:space="preserve">характеристика и назначение основных электромонтажных операций. назначение и области применения пайки, лужения. </w:t>
            </w:r>
          </w:p>
          <w:p w14:paraId="765DC227">
            <w:pPr>
              <w:rPr>
                <w:rFonts w:ascii="Times New Roman" w:hAnsi="Times New Roman" w:cs="Times New Roman"/>
                <w:bCs/>
                <w:sz w:val="24"/>
                <w:szCs w:val="24"/>
              </w:rPr>
            </w:pPr>
            <w:r>
              <w:rPr>
                <w:rFonts w:ascii="Times New Roman" w:hAnsi="Times New Roman" w:cs="Times New Roman"/>
                <w:bCs/>
                <w:sz w:val="24"/>
                <w:szCs w:val="24"/>
              </w:rPr>
              <w:t xml:space="preserve">виды соединения проводов. </w:t>
            </w:r>
          </w:p>
          <w:p w14:paraId="1D559EB3">
            <w:pPr>
              <w:rPr>
                <w:rFonts w:ascii="Times New Roman" w:hAnsi="Times New Roman" w:cs="Times New Roman"/>
                <w:bCs/>
                <w:sz w:val="24"/>
                <w:szCs w:val="24"/>
              </w:rPr>
            </w:pPr>
            <w:r>
              <w:rPr>
                <w:rFonts w:ascii="Times New Roman" w:hAnsi="Times New Roman" w:cs="Times New Roman"/>
                <w:bCs/>
                <w:sz w:val="24"/>
                <w:szCs w:val="24"/>
              </w:rPr>
              <w:t>технология процесса установки крепления и пайки радиоэлементов. классификация электрических проводок, их назначение.</w:t>
            </w:r>
          </w:p>
        </w:tc>
        <w:tc>
          <w:tcPr>
            <w:tcW w:w="2833" w:type="dxa"/>
            <w:tcBorders>
              <w:top w:val="single" w:color="auto" w:sz="4" w:space="0"/>
              <w:left w:val="single" w:color="auto" w:sz="4" w:space="0"/>
              <w:bottom w:val="single" w:color="auto" w:sz="4" w:space="0"/>
              <w:right w:val="single" w:color="auto" w:sz="4" w:space="0"/>
            </w:tcBorders>
          </w:tcPr>
          <w:p w14:paraId="78B5EE7C">
            <w:pPr>
              <w:rPr>
                <w:rFonts w:ascii="Times New Roman" w:hAnsi="Times New Roman" w:cs="Times New Roman"/>
                <w:bCs/>
                <w:sz w:val="24"/>
                <w:szCs w:val="24"/>
              </w:rPr>
            </w:pPr>
            <w:r>
              <w:rPr>
                <w:rFonts w:ascii="Times New Roman" w:hAnsi="Times New Roman" w:cs="Times New Roman"/>
                <w:bCs/>
                <w:sz w:val="24"/>
                <w:szCs w:val="24"/>
              </w:rPr>
              <w:t>определения последовательности и оптимальных схем монтажа приборов и электрических схем различных систем автоматики в соответствии с заданием и требованиями технической документации.</w:t>
            </w:r>
          </w:p>
        </w:tc>
      </w:tr>
      <w:tr w14:paraId="30C37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129" w:type="dxa"/>
            <w:tcBorders>
              <w:left w:val="single" w:color="auto" w:sz="4" w:space="0"/>
              <w:bottom w:val="single" w:color="auto" w:sz="4" w:space="0"/>
              <w:right w:val="single" w:color="auto" w:sz="4" w:space="0"/>
            </w:tcBorders>
          </w:tcPr>
          <w:p w14:paraId="4FCF7160">
            <w:pPr>
              <w:rPr>
                <w:rFonts w:ascii="Times New Roman" w:hAnsi="Times New Roman" w:cs="Times New Roman"/>
                <w:bCs/>
                <w:sz w:val="24"/>
                <w:szCs w:val="24"/>
              </w:rPr>
            </w:pPr>
            <w:r>
              <w:rPr>
                <w:rFonts w:ascii="Times New Roman" w:hAnsi="Times New Roman" w:cs="Times New Roman"/>
                <w:bCs/>
                <w:sz w:val="24"/>
                <w:szCs w:val="24"/>
              </w:rPr>
              <w:t>ПК 1.3</w:t>
            </w:r>
          </w:p>
        </w:tc>
        <w:tc>
          <w:tcPr>
            <w:tcW w:w="2833" w:type="dxa"/>
            <w:tcBorders>
              <w:left w:val="single" w:color="auto" w:sz="4" w:space="0"/>
              <w:bottom w:val="single" w:color="auto" w:sz="4" w:space="0"/>
              <w:right w:val="single" w:color="auto" w:sz="4" w:space="0"/>
            </w:tcBorders>
          </w:tcPr>
          <w:p w14:paraId="44AF06B0">
            <w:pPr>
              <w:rPr>
                <w:rFonts w:ascii="Times New Roman" w:hAnsi="Times New Roman" w:cs="Times New Roman"/>
                <w:bCs/>
                <w:sz w:val="24"/>
                <w:szCs w:val="24"/>
              </w:rPr>
            </w:pPr>
            <w:r>
              <w:rPr>
                <w:rFonts w:ascii="Times New Roman" w:hAnsi="Times New Roman" w:cs="Times New Roman"/>
                <w:bCs/>
                <w:sz w:val="24"/>
                <w:szCs w:val="24"/>
              </w:rPr>
              <w:t xml:space="preserve">производить расшивку проводов и жгутование. </w:t>
            </w:r>
          </w:p>
          <w:p w14:paraId="09A05A25">
            <w:pPr>
              <w:rPr>
                <w:rFonts w:ascii="Times New Roman" w:hAnsi="Times New Roman" w:cs="Times New Roman"/>
                <w:bCs/>
                <w:sz w:val="24"/>
                <w:szCs w:val="24"/>
              </w:rPr>
            </w:pPr>
            <w:r>
              <w:rPr>
                <w:rFonts w:ascii="Times New Roman" w:hAnsi="Times New Roman" w:cs="Times New Roman"/>
                <w:bCs/>
                <w:sz w:val="24"/>
                <w:szCs w:val="24"/>
              </w:rPr>
              <w:t xml:space="preserve">производить лужение, пайку проводов; сваривать провода. </w:t>
            </w:r>
          </w:p>
          <w:p w14:paraId="67AEE680">
            <w:pPr>
              <w:rPr>
                <w:rFonts w:ascii="Times New Roman" w:hAnsi="Times New Roman" w:cs="Times New Roman"/>
                <w:bCs/>
                <w:sz w:val="24"/>
                <w:szCs w:val="24"/>
              </w:rPr>
            </w:pPr>
            <w:r>
              <w:rPr>
                <w:rFonts w:ascii="Times New Roman" w:hAnsi="Times New Roman" w:cs="Times New Roman"/>
                <w:bCs/>
                <w:sz w:val="24"/>
                <w:szCs w:val="24"/>
              </w:rPr>
              <w:t xml:space="preserve">производить электромонтажные работы с электрическими кабелями, производить печатный монтаж; производить монтаж электрорадиоэлементов. </w:t>
            </w:r>
          </w:p>
          <w:p w14:paraId="3BCDAB05">
            <w:pPr>
              <w:rPr>
                <w:rFonts w:ascii="Times New Roman" w:hAnsi="Times New Roman" w:cs="Times New Roman"/>
                <w:bCs/>
                <w:sz w:val="24"/>
                <w:szCs w:val="24"/>
              </w:rPr>
            </w:pPr>
            <w:r>
              <w:rPr>
                <w:rFonts w:ascii="Times New Roman" w:hAnsi="Times New Roman" w:cs="Times New Roman"/>
                <w:bCs/>
                <w:sz w:val="24"/>
                <w:szCs w:val="24"/>
              </w:rPr>
              <w:t xml:space="preserve">прокладывать электрические проводки в системах контроля и регулирования и производить их монтаж. </w:t>
            </w:r>
          </w:p>
          <w:p w14:paraId="5C26B595">
            <w:pPr>
              <w:rPr>
                <w:rFonts w:ascii="Times New Roman" w:hAnsi="Times New Roman" w:cs="Times New Roman"/>
                <w:bCs/>
                <w:sz w:val="24"/>
                <w:szCs w:val="24"/>
              </w:rPr>
            </w:pPr>
            <w:r>
              <w:rPr>
                <w:rFonts w:ascii="Times New Roman" w:hAnsi="Times New Roman" w:cs="Times New Roman"/>
                <w:bCs/>
                <w:sz w:val="24"/>
                <w:szCs w:val="24"/>
              </w:rPr>
              <w:t>производить монтаж трубных проводок в системах контроля и регулирования.</w:t>
            </w:r>
          </w:p>
          <w:p w14:paraId="5410FC01">
            <w:pPr>
              <w:rPr>
                <w:rFonts w:ascii="Times New Roman" w:hAnsi="Times New Roman" w:cs="Times New Roman"/>
                <w:bCs/>
                <w:sz w:val="24"/>
                <w:szCs w:val="24"/>
              </w:rPr>
            </w:pPr>
            <w:r>
              <w:rPr>
                <w:rFonts w:ascii="Times New Roman" w:hAnsi="Times New Roman" w:cs="Times New Roman"/>
                <w:bCs/>
                <w:sz w:val="24"/>
                <w:szCs w:val="24"/>
              </w:rPr>
              <w:t xml:space="preserve">производить монтаж щитов, пультов, стативов. </w:t>
            </w:r>
          </w:p>
          <w:p w14:paraId="2AA09B44">
            <w:pPr>
              <w:rPr>
                <w:rFonts w:ascii="Times New Roman" w:hAnsi="Times New Roman" w:cs="Times New Roman"/>
                <w:bCs/>
                <w:sz w:val="24"/>
                <w:szCs w:val="24"/>
              </w:rPr>
            </w:pPr>
            <w:r>
              <w:rPr>
                <w:rFonts w:ascii="Times New Roman" w:hAnsi="Times New Roman" w:cs="Times New Roman"/>
                <w:bCs/>
                <w:sz w:val="24"/>
                <w:szCs w:val="24"/>
              </w:rPr>
              <w:t xml:space="preserve">оценивать качество результатов собственной деятельности. </w:t>
            </w:r>
          </w:p>
          <w:p w14:paraId="3BA86831">
            <w:pPr>
              <w:rPr>
                <w:rFonts w:ascii="Times New Roman" w:hAnsi="Times New Roman" w:cs="Times New Roman"/>
                <w:bCs/>
                <w:sz w:val="24"/>
                <w:szCs w:val="24"/>
              </w:rPr>
            </w:pPr>
            <w:r>
              <w:rPr>
                <w:rFonts w:ascii="Times New Roman" w:hAnsi="Times New Roman" w:cs="Times New Roman"/>
                <w:bCs/>
                <w:sz w:val="24"/>
                <w:szCs w:val="24"/>
              </w:rPr>
              <w:t>оформлять сдаточную документацию.</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5CD1F24D">
            <w:pPr>
              <w:tabs>
                <w:tab w:val="left" w:pos="178"/>
              </w:tabs>
              <w:ind w:left="39"/>
              <w:rPr>
                <w:rFonts w:ascii="Times New Roman" w:hAnsi="Times New Roman" w:eastAsia="Calibri" w:cs="Times New Roman"/>
                <w:bCs/>
                <w:sz w:val="24"/>
                <w:szCs w:val="24"/>
              </w:rPr>
            </w:pPr>
            <w:r>
              <w:rPr>
                <w:rFonts w:ascii="Times New Roman" w:hAnsi="Times New Roman" w:eastAsia="Calibri" w:cs="Times New Roman"/>
                <w:bCs/>
                <w:sz w:val="24"/>
                <w:szCs w:val="24"/>
              </w:rPr>
              <w:t xml:space="preserve">технология сборки блоков аппаратуры различных степеней сложности. конструкция и размещение оборудования, назначение, способы монтажа различных приборов и систем автоматизации. </w:t>
            </w:r>
          </w:p>
          <w:p w14:paraId="7D494FD5">
            <w:pPr>
              <w:tabs>
                <w:tab w:val="left" w:pos="178"/>
              </w:tabs>
              <w:ind w:left="39"/>
              <w:rPr>
                <w:rFonts w:ascii="Times New Roman" w:hAnsi="Times New Roman" w:eastAsia="Calibri" w:cs="Times New Roman"/>
                <w:bCs/>
                <w:sz w:val="24"/>
                <w:szCs w:val="24"/>
              </w:rPr>
            </w:pPr>
            <w:r>
              <w:rPr>
                <w:rFonts w:ascii="Times New Roman" w:hAnsi="Times New Roman" w:eastAsia="Calibri" w:cs="Times New Roman"/>
                <w:bCs/>
                <w:sz w:val="24"/>
                <w:szCs w:val="24"/>
              </w:rPr>
              <w:t xml:space="preserve">трубные проводки, их классификацию и назначение, технические требования к ним. </w:t>
            </w:r>
          </w:p>
          <w:p w14:paraId="367D8656">
            <w:pPr>
              <w:tabs>
                <w:tab w:val="left" w:pos="178"/>
              </w:tabs>
              <w:ind w:left="39"/>
              <w:rPr>
                <w:rFonts w:ascii="Times New Roman" w:hAnsi="Times New Roman" w:eastAsia="Calibri" w:cs="Times New Roman"/>
                <w:bCs/>
                <w:sz w:val="24"/>
                <w:szCs w:val="24"/>
              </w:rPr>
            </w:pPr>
            <w:r>
              <w:rPr>
                <w:rFonts w:ascii="Times New Roman" w:hAnsi="Times New Roman" w:eastAsia="Calibri" w:cs="Times New Roman"/>
                <w:bCs/>
                <w:sz w:val="24"/>
                <w:szCs w:val="24"/>
              </w:rPr>
              <w:t>общие требования к автоматическому управлению и регулированию производственных и технологических процессов.</w:t>
            </w:r>
          </w:p>
        </w:tc>
        <w:tc>
          <w:tcPr>
            <w:tcW w:w="2833" w:type="dxa"/>
            <w:tcBorders>
              <w:top w:val="single" w:color="auto" w:sz="4" w:space="0"/>
              <w:left w:val="single" w:color="auto" w:sz="4" w:space="0"/>
              <w:bottom w:val="single" w:color="auto" w:sz="4" w:space="0"/>
              <w:right w:val="single" w:color="auto" w:sz="4" w:space="0"/>
            </w:tcBorders>
          </w:tcPr>
          <w:p w14:paraId="089755CE">
            <w:pPr>
              <w:rPr>
                <w:rFonts w:ascii="Times New Roman" w:hAnsi="Times New Roman" w:cs="Times New Roman"/>
                <w:bCs/>
                <w:sz w:val="24"/>
                <w:szCs w:val="24"/>
              </w:rPr>
            </w:pPr>
            <w:r>
              <w:rPr>
                <w:rFonts w:ascii="Times New Roman" w:hAnsi="Times New Roman" w:cs="Times New Roman"/>
                <w:bCs/>
                <w:sz w:val="24"/>
                <w:szCs w:val="24"/>
              </w:rPr>
              <w:t>проведения монтажа приборов и электрических схем различных систем автоматики в соответствии с заданием с соблюдением требования к качеству выполненных работ</w:t>
            </w:r>
          </w:p>
        </w:tc>
      </w:tr>
      <w:tr w14:paraId="62351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129" w:type="dxa"/>
            <w:tcBorders>
              <w:left w:val="single" w:color="auto" w:sz="4" w:space="0"/>
              <w:bottom w:val="single" w:color="auto" w:sz="4" w:space="0"/>
              <w:right w:val="single" w:color="auto" w:sz="4" w:space="0"/>
            </w:tcBorders>
          </w:tcPr>
          <w:p w14:paraId="5653A86A">
            <w:pPr>
              <w:rPr>
                <w:rFonts w:ascii="Times New Roman" w:hAnsi="Times New Roman" w:cs="Times New Roman"/>
                <w:bCs/>
                <w:sz w:val="24"/>
                <w:szCs w:val="24"/>
              </w:rPr>
            </w:pPr>
            <w:r>
              <w:rPr>
                <w:rFonts w:ascii="Times New Roman" w:hAnsi="Times New Roman" w:cs="Times New Roman"/>
                <w:bCs/>
                <w:sz w:val="24"/>
                <w:szCs w:val="24"/>
              </w:rPr>
              <w:t>ПК 1.4</w:t>
            </w:r>
          </w:p>
        </w:tc>
        <w:tc>
          <w:tcPr>
            <w:tcW w:w="2833" w:type="dxa"/>
            <w:tcBorders>
              <w:left w:val="single" w:color="auto" w:sz="4" w:space="0"/>
              <w:bottom w:val="single" w:color="auto" w:sz="4" w:space="0"/>
              <w:right w:val="single" w:color="auto" w:sz="4" w:space="0"/>
            </w:tcBorders>
          </w:tcPr>
          <w:p w14:paraId="5C81616E">
            <w:pPr>
              <w:tabs>
                <w:tab w:val="left" w:pos="320"/>
              </w:tabs>
              <w:ind w:left="31"/>
              <w:rPr>
                <w:rFonts w:ascii="Times New Roman" w:hAnsi="Times New Roman" w:eastAsia="Calibri" w:cs="Times New Roman"/>
                <w:bCs/>
                <w:sz w:val="24"/>
                <w:szCs w:val="24"/>
              </w:rPr>
            </w:pPr>
            <w:r>
              <w:rPr>
                <w:rFonts w:ascii="Times New Roman" w:hAnsi="Times New Roman" w:eastAsia="Calibri" w:cs="Times New Roman"/>
                <w:bCs/>
                <w:sz w:val="24"/>
                <w:szCs w:val="24"/>
              </w:rPr>
              <w:t>выполнять основные виды слесарной обработки. уметь восстанавливать и заменять поврежденные детали узлов контрольно- измерительных приборов. осуществлять монтаж электрических систем автоматики. устранять неисправности.</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615750E9">
            <w:pPr>
              <w:tabs>
                <w:tab w:val="left" w:pos="39"/>
              </w:tabs>
              <w:ind w:left="39"/>
              <w:rPr>
                <w:rFonts w:ascii="Times New Roman" w:hAnsi="Times New Roman" w:cs="Times New Roman"/>
                <w:bCs/>
                <w:sz w:val="24"/>
                <w:szCs w:val="24"/>
              </w:rPr>
            </w:pPr>
            <w:r>
              <w:rPr>
                <w:rFonts w:ascii="Times New Roman" w:hAnsi="Times New Roman" w:cs="Times New Roman"/>
                <w:bCs/>
                <w:sz w:val="24"/>
                <w:szCs w:val="24"/>
              </w:rPr>
              <w:t xml:space="preserve">виды и технологию слесарной обработки. </w:t>
            </w:r>
          </w:p>
          <w:p w14:paraId="6DC7E231">
            <w:pPr>
              <w:tabs>
                <w:tab w:val="left" w:pos="39"/>
              </w:tabs>
              <w:ind w:left="39"/>
              <w:rPr>
                <w:rFonts w:ascii="Times New Roman" w:hAnsi="Times New Roman" w:cs="Times New Roman"/>
                <w:bCs/>
                <w:sz w:val="24"/>
                <w:szCs w:val="24"/>
              </w:rPr>
            </w:pPr>
            <w:r>
              <w:rPr>
                <w:rFonts w:ascii="Times New Roman" w:hAnsi="Times New Roman" w:cs="Times New Roman"/>
                <w:bCs/>
                <w:sz w:val="24"/>
                <w:szCs w:val="24"/>
              </w:rPr>
              <w:t xml:space="preserve">правила охраны труда и техники безопасности. </w:t>
            </w:r>
          </w:p>
          <w:p w14:paraId="40D9E598">
            <w:pPr>
              <w:tabs>
                <w:tab w:val="left" w:pos="39"/>
              </w:tabs>
              <w:ind w:left="39"/>
              <w:rPr>
                <w:rFonts w:ascii="Times New Roman" w:hAnsi="Times New Roman" w:cs="Times New Roman"/>
                <w:bCs/>
                <w:sz w:val="24"/>
                <w:szCs w:val="24"/>
              </w:rPr>
            </w:pPr>
            <w:r>
              <w:rPr>
                <w:rFonts w:ascii="Times New Roman" w:hAnsi="Times New Roman" w:cs="Times New Roman"/>
                <w:bCs/>
                <w:sz w:val="24"/>
                <w:szCs w:val="24"/>
              </w:rPr>
              <w:t>приемы восстановления поврежденных деталей. виды неисправностей электрических схем и систем автоматики  и пути их устранения.</w:t>
            </w:r>
          </w:p>
        </w:tc>
        <w:tc>
          <w:tcPr>
            <w:tcW w:w="2833" w:type="dxa"/>
            <w:tcBorders>
              <w:top w:val="single" w:color="auto" w:sz="4" w:space="0"/>
              <w:left w:val="single" w:color="auto" w:sz="4" w:space="0"/>
              <w:bottom w:val="single" w:color="auto" w:sz="4" w:space="0"/>
              <w:right w:val="single" w:color="auto" w:sz="4" w:space="0"/>
            </w:tcBorders>
          </w:tcPr>
          <w:p w14:paraId="0249BF1B">
            <w:pPr>
              <w:rPr>
                <w:rFonts w:ascii="Times New Roman" w:hAnsi="Times New Roman" w:cs="Times New Roman"/>
                <w:bCs/>
                <w:sz w:val="24"/>
                <w:szCs w:val="24"/>
              </w:rPr>
            </w:pPr>
            <w:r>
              <w:rPr>
                <w:rFonts w:ascii="Times New Roman" w:hAnsi="Times New Roman" w:cs="Times New Roman"/>
                <w:bCs/>
                <w:sz w:val="24"/>
                <w:szCs w:val="24"/>
              </w:rPr>
              <w:t>выполнения слесарной обработки, восстановления и замены поврежденных деталей и узлов контрольно-измерительных приборов, монтажа и устранения неисправностей электрических схем систем автоматики.</w:t>
            </w:r>
          </w:p>
        </w:tc>
      </w:tr>
      <w:tr w14:paraId="1A906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129" w:type="dxa"/>
            <w:tcBorders>
              <w:left w:val="single" w:color="auto" w:sz="4" w:space="0"/>
              <w:bottom w:val="single" w:color="auto" w:sz="4" w:space="0"/>
              <w:right w:val="single" w:color="auto" w:sz="4" w:space="0"/>
            </w:tcBorders>
          </w:tcPr>
          <w:p w14:paraId="2A79E751">
            <w:pPr>
              <w:rPr>
                <w:rFonts w:ascii="Times New Roman" w:hAnsi="Times New Roman" w:cs="Times New Roman"/>
                <w:bCs/>
                <w:sz w:val="24"/>
                <w:szCs w:val="24"/>
              </w:rPr>
            </w:pPr>
            <w:r>
              <w:rPr>
                <w:rFonts w:ascii="Times New Roman" w:hAnsi="Times New Roman" w:cs="Times New Roman"/>
                <w:bCs/>
                <w:sz w:val="24"/>
                <w:szCs w:val="24"/>
              </w:rPr>
              <w:t>ПК 1.5</w:t>
            </w:r>
          </w:p>
        </w:tc>
        <w:tc>
          <w:tcPr>
            <w:tcW w:w="2833" w:type="dxa"/>
            <w:tcBorders>
              <w:left w:val="single" w:color="auto" w:sz="4" w:space="0"/>
              <w:bottom w:val="single" w:color="auto" w:sz="4" w:space="0"/>
              <w:right w:val="single" w:color="auto" w:sz="4" w:space="0"/>
            </w:tcBorders>
          </w:tcPr>
          <w:p w14:paraId="59FA75E2">
            <w:pPr>
              <w:tabs>
                <w:tab w:val="left" w:pos="178"/>
              </w:tabs>
              <w:ind w:left="31"/>
              <w:rPr>
                <w:rFonts w:ascii="Times New Roman" w:hAnsi="Times New Roman" w:eastAsia="Calibri" w:cs="Times New Roman"/>
                <w:bCs/>
                <w:sz w:val="24"/>
                <w:szCs w:val="24"/>
              </w:rPr>
            </w:pPr>
            <w:r>
              <w:rPr>
                <w:rFonts w:ascii="Times New Roman" w:hAnsi="Times New Roman" w:eastAsia="Calibri" w:cs="Times New Roman"/>
                <w:bCs/>
                <w:sz w:val="24"/>
                <w:szCs w:val="24"/>
              </w:rPr>
              <w:t>читать электрические схемы подключения контрольно-измерительных приборов и систем автоматики.</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3EC18928">
            <w:pPr>
              <w:tabs>
                <w:tab w:val="left" w:pos="178"/>
              </w:tabs>
              <w:ind w:left="39"/>
              <w:rPr>
                <w:rFonts w:ascii="Times New Roman" w:hAnsi="Times New Roman" w:eastAsia="Calibri" w:cs="Times New Roman"/>
                <w:bCs/>
                <w:sz w:val="24"/>
                <w:szCs w:val="24"/>
              </w:rPr>
            </w:pPr>
            <w:r>
              <w:rPr>
                <w:rFonts w:ascii="Times New Roman" w:hAnsi="Times New Roman" w:eastAsia="Calibri" w:cs="Times New Roman"/>
                <w:bCs/>
                <w:sz w:val="24"/>
                <w:szCs w:val="24"/>
              </w:rPr>
              <w:t>правила чтения электрических схем подключения контрольно-измерительных приборов и систем автоматики, условные обозначения.</w:t>
            </w:r>
          </w:p>
        </w:tc>
        <w:tc>
          <w:tcPr>
            <w:tcW w:w="2833" w:type="dxa"/>
            <w:tcBorders>
              <w:top w:val="single" w:color="auto" w:sz="4" w:space="0"/>
              <w:left w:val="single" w:color="auto" w:sz="4" w:space="0"/>
              <w:bottom w:val="single" w:color="auto" w:sz="4" w:space="0"/>
              <w:right w:val="single" w:color="auto" w:sz="4" w:space="0"/>
            </w:tcBorders>
          </w:tcPr>
          <w:p w14:paraId="21B79308">
            <w:pPr>
              <w:rPr>
                <w:rFonts w:ascii="Times New Roman" w:hAnsi="Times New Roman" w:cs="Times New Roman"/>
                <w:bCs/>
                <w:sz w:val="24"/>
                <w:szCs w:val="24"/>
              </w:rPr>
            </w:pPr>
            <w:r>
              <w:rPr>
                <w:rFonts w:ascii="Times New Roman" w:hAnsi="Times New Roman" w:cs="Times New Roman"/>
                <w:bCs/>
                <w:sz w:val="24"/>
                <w:szCs w:val="24"/>
              </w:rPr>
              <w:t>чтения электрических схем подключения контрольно-измерительных приборов и систем автоматики.</w:t>
            </w:r>
          </w:p>
        </w:tc>
      </w:tr>
    </w:tbl>
    <w:p w14:paraId="16926D2E">
      <w:pPr>
        <w:ind w:firstLine="709"/>
        <w:rPr>
          <w:rFonts w:ascii="Times New Roman" w:hAnsi="Times New Roman" w:eastAsia="Times New Roman" w:cs="Times New Roman"/>
          <w:sz w:val="24"/>
          <w:szCs w:val="24"/>
          <w:lang w:eastAsia="ru-RU"/>
        </w:rPr>
      </w:pPr>
    </w:p>
    <w:p w14:paraId="53D95B92">
      <w:pPr>
        <w:ind w:firstLine="709"/>
        <w:rPr>
          <w:rFonts w:ascii="Times New Roman" w:hAnsi="Times New Roman" w:eastAsia="Times New Roman" w:cs="Times New Roman"/>
          <w:sz w:val="24"/>
          <w:szCs w:val="24"/>
          <w:lang w:eastAsia="ru-RU"/>
        </w:rPr>
      </w:pPr>
    </w:p>
    <w:p w14:paraId="5B4B5E66">
      <w:pPr>
        <w:pStyle w:val="303"/>
        <w:rPr>
          <w:rFonts w:ascii="Times New Roman" w:hAnsi="Times New Roman"/>
        </w:rPr>
      </w:pPr>
      <w:bookmarkStart w:id="14" w:name="_Toc152334663"/>
      <w:bookmarkStart w:id="15" w:name="_Toc156820312"/>
      <w:r>
        <w:rPr>
          <w:rFonts w:ascii="Times New Roman" w:hAnsi="Times New Roman"/>
        </w:rPr>
        <w:t>2. Структура и содержание профессионального модуля</w:t>
      </w:r>
      <w:bookmarkEnd w:id="14"/>
      <w:bookmarkEnd w:id="15"/>
    </w:p>
    <w:p w14:paraId="757157CD">
      <w:pPr>
        <w:pStyle w:val="304"/>
        <w:rPr>
          <w:rFonts w:ascii="Times New Roman" w:hAnsi="Times New Roman"/>
        </w:rPr>
      </w:pPr>
      <w:bookmarkStart w:id="16" w:name="_Toc156820313"/>
      <w:bookmarkStart w:id="17" w:name="_Toc152334664"/>
      <w:r>
        <w:rPr>
          <w:rFonts w:ascii="Times New Roman" w:hAnsi="Times New Roman"/>
        </w:rPr>
        <w:t>2.1. Трудоемкость освоения модуля</w:t>
      </w:r>
      <w:bookmarkEnd w:id="16"/>
      <w:bookmarkEnd w:id="17"/>
      <w:r>
        <w:rPr>
          <w:rFonts w:ascii="Times New Roman" w:hAnsi="Times New Roman"/>
        </w:rPr>
        <w:t xml:space="preserve"> </w:t>
      </w:r>
    </w:p>
    <w:tbl>
      <w:tblPr>
        <w:tblStyle w:val="7"/>
        <w:tblW w:w="5152"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4927"/>
        <w:gridCol w:w="2392"/>
        <w:gridCol w:w="2835"/>
      </w:tblGrid>
      <w:tr w14:paraId="2AAF9A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3" w:hRule="atLeast"/>
        </w:trPr>
        <w:tc>
          <w:tcPr>
            <w:tcW w:w="2426" w:type="pct"/>
            <w:vAlign w:val="center"/>
          </w:tcPr>
          <w:p w14:paraId="5B206047">
            <w:pPr>
              <w:jc w:val="center"/>
              <w:rPr>
                <w:rFonts w:ascii="Times New Roman" w:hAnsi="Times New Roman" w:cs="Times New Roman"/>
                <w:b/>
                <w:sz w:val="24"/>
              </w:rPr>
            </w:pPr>
            <w:bookmarkStart w:id="18" w:name="_Hlk152333186"/>
            <w:r>
              <w:rPr>
                <w:rFonts w:ascii="Times New Roman" w:hAnsi="Times New Roman" w:cs="Times New Roman"/>
                <w:b/>
                <w:sz w:val="24"/>
              </w:rPr>
              <w:t>Наименование составных частей модуля</w:t>
            </w:r>
          </w:p>
        </w:tc>
        <w:tc>
          <w:tcPr>
            <w:tcW w:w="1178" w:type="pct"/>
            <w:vAlign w:val="center"/>
          </w:tcPr>
          <w:p w14:paraId="041A6B93">
            <w:pPr>
              <w:jc w:val="center"/>
              <w:rPr>
                <w:rFonts w:ascii="Times New Roman" w:hAnsi="Times New Roman" w:cs="Times New Roman"/>
                <w:b/>
                <w:iCs/>
                <w:sz w:val="24"/>
              </w:rPr>
            </w:pPr>
            <w:r>
              <w:rPr>
                <w:rFonts w:ascii="Times New Roman" w:hAnsi="Times New Roman" w:cs="Times New Roman"/>
                <w:b/>
                <w:iCs/>
                <w:sz w:val="24"/>
              </w:rPr>
              <w:t>Объем в часах</w:t>
            </w:r>
          </w:p>
        </w:tc>
        <w:tc>
          <w:tcPr>
            <w:tcW w:w="1396" w:type="pct"/>
          </w:tcPr>
          <w:p w14:paraId="049D8979">
            <w:pPr>
              <w:jc w:val="center"/>
              <w:rPr>
                <w:rFonts w:ascii="Times New Roman" w:hAnsi="Times New Roman" w:cs="Times New Roman"/>
                <w:b/>
                <w:iCs/>
                <w:sz w:val="24"/>
              </w:rPr>
            </w:pPr>
            <w:r>
              <w:rPr>
                <w:rFonts w:ascii="Times New Roman" w:hAnsi="Times New Roman" w:cs="Times New Roman"/>
                <w:b/>
                <w:sz w:val="24"/>
              </w:rPr>
              <w:t>В т.ч. в форме практ. подготовки</w:t>
            </w:r>
          </w:p>
        </w:tc>
      </w:tr>
      <w:tr w14:paraId="28B769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3" w:hRule="atLeast"/>
        </w:trPr>
        <w:tc>
          <w:tcPr>
            <w:tcW w:w="2426" w:type="pct"/>
            <w:vAlign w:val="center"/>
          </w:tcPr>
          <w:p w14:paraId="2DCFE57B">
            <w:pPr>
              <w:jc w:val="both"/>
              <w:rPr>
                <w:rFonts w:ascii="Times New Roman" w:hAnsi="Times New Roman" w:cs="Times New Roman"/>
                <w:bCs/>
                <w:sz w:val="24"/>
                <w:szCs w:val="24"/>
              </w:rPr>
            </w:pPr>
            <w:r>
              <w:rPr>
                <w:rFonts w:ascii="Times New Roman" w:hAnsi="Times New Roman" w:cs="Times New Roman"/>
                <w:bCs/>
                <w:sz w:val="24"/>
                <w:szCs w:val="24"/>
              </w:rPr>
              <w:t>Учебные занятия</w:t>
            </w:r>
          </w:p>
        </w:tc>
        <w:tc>
          <w:tcPr>
            <w:tcW w:w="1178" w:type="pct"/>
            <w:vAlign w:val="center"/>
          </w:tcPr>
          <w:p w14:paraId="1BA36897">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96" w:type="pct"/>
            <w:vAlign w:val="center"/>
          </w:tcPr>
          <w:p w14:paraId="66F03894">
            <w:pPr>
              <w:jc w:val="center"/>
              <w:rPr>
                <w:rFonts w:ascii="Times New Roman" w:hAnsi="Times New Roman" w:cs="Times New Roman"/>
                <w:bCs/>
                <w:sz w:val="24"/>
                <w:szCs w:val="24"/>
              </w:rPr>
            </w:pPr>
            <w:r>
              <w:rPr>
                <w:rFonts w:ascii="Times New Roman" w:hAnsi="Times New Roman" w:cs="Times New Roman"/>
                <w:bCs/>
                <w:sz w:val="24"/>
                <w:szCs w:val="24"/>
              </w:rPr>
              <w:t>36</w:t>
            </w:r>
          </w:p>
        </w:tc>
      </w:tr>
      <w:tr w14:paraId="11D2953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3" w:hRule="atLeast"/>
        </w:trPr>
        <w:tc>
          <w:tcPr>
            <w:tcW w:w="2426" w:type="pct"/>
            <w:vAlign w:val="center"/>
          </w:tcPr>
          <w:p w14:paraId="0602D6C8">
            <w:pPr>
              <w:jc w:val="both"/>
              <w:rPr>
                <w:rFonts w:ascii="Times New Roman" w:hAnsi="Times New Roman" w:cs="Times New Roman"/>
                <w:bCs/>
                <w:sz w:val="24"/>
                <w:szCs w:val="24"/>
              </w:rPr>
            </w:pPr>
            <w:r>
              <w:rPr>
                <w:rFonts w:ascii="Times New Roman" w:hAnsi="Times New Roman" w:cs="Times New Roman"/>
                <w:bCs/>
                <w:sz w:val="24"/>
                <w:szCs w:val="24"/>
              </w:rPr>
              <w:t>Самостоятельная работа</w:t>
            </w:r>
          </w:p>
        </w:tc>
        <w:tc>
          <w:tcPr>
            <w:tcW w:w="1178" w:type="pct"/>
            <w:vAlign w:val="center"/>
          </w:tcPr>
          <w:p w14:paraId="35F6638A">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96" w:type="pct"/>
            <w:vAlign w:val="center"/>
          </w:tcPr>
          <w:p w14:paraId="48557767">
            <w:pPr>
              <w:jc w:val="center"/>
              <w:rPr>
                <w:rFonts w:ascii="Times New Roman" w:hAnsi="Times New Roman" w:cs="Times New Roman"/>
                <w:bCs/>
                <w:sz w:val="24"/>
                <w:szCs w:val="24"/>
              </w:rPr>
            </w:pPr>
            <w:r>
              <w:rPr>
                <w:rFonts w:ascii="Times New Roman" w:hAnsi="Times New Roman" w:cs="Times New Roman"/>
                <w:bCs/>
                <w:sz w:val="24"/>
                <w:szCs w:val="24"/>
              </w:rPr>
              <w:t>-</w:t>
            </w:r>
          </w:p>
        </w:tc>
      </w:tr>
      <w:tr w14:paraId="13A6F7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3" w:hRule="atLeast"/>
        </w:trPr>
        <w:tc>
          <w:tcPr>
            <w:tcW w:w="2426" w:type="pct"/>
            <w:vAlign w:val="center"/>
          </w:tcPr>
          <w:p w14:paraId="56B24C6B">
            <w:pPr>
              <w:jc w:val="both"/>
              <w:rPr>
                <w:rFonts w:ascii="Times New Roman" w:hAnsi="Times New Roman" w:cs="Times New Roman"/>
                <w:bCs/>
                <w:sz w:val="24"/>
                <w:szCs w:val="24"/>
              </w:rPr>
            </w:pPr>
            <w:r>
              <w:rPr>
                <w:rFonts w:ascii="Times New Roman" w:hAnsi="Times New Roman" w:cs="Times New Roman"/>
                <w:bCs/>
                <w:sz w:val="24"/>
                <w:szCs w:val="24"/>
              </w:rPr>
              <w:t>Практика, в т.ч.:</w:t>
            </w:r>
          </w:p>
        </w:tc>
        <w:tc>
          <w:tcPr>
            <w:tcW w:w="1178" w:type="pct"/>
            <w:vAlign w:val="center"/>
          </w:tcPr>
          <w:p w14:paraId="112A99FD">
            <w:pPr>
              <w:jc w:val="center"/>
              <w:rPr>
                <w:rFonts w:ascii="Times New Roman" w:hAnsi="Times New Roman" w:cs="Times New Roman"/>
                <w:bCs/>
                <w:sz w:val="24"/>
                <w:szCs w:val="24"/>
              </w:rPr>
            </w:pPr>
            <w:r>
              <w:rPr>
                <w:rFonts w:ascii="Times New Roman" w:hAnsi="Times New Roman" w:cs="Times New Roman"/>
                <w:bCs/>
                <w:sz w:val="24"/>
                <w:szCs w:val="24"/>
              </w:rPr>
              <w:t>180</w:t>
            </w:r>
          </w:p>
        </w:tc>
        <w:tc>
          <w:tcPr>
            <w:tcW w:w="1396" w:type="pct"/>
            <w:vAlign w:val="center"/>
          </w:tcPr>
          <w:p w14:paraId="2A622EB7">
            <w:pPr>
              <w:jc w:val="center"/>
              <w:rPr>
                <w:rFonts w:ascii="Times New Roman" w:hAnsi="Times New Roman" w:cs="Times New Roman"/>
                <w:bCs/>
                <w:sz w:val="24"/>
                <w:szCs w:val="24"/>
              </w:rPr>
            </w:pPr>
            <w:r>
              <w:rPr>
                <w:rFonts w:ascii="Times New Roman" w:hAnsi="Times New Roman" w:cs="Times New Roman"/>
                <w:bCs/>
                <w:sz w:val="24"/>
                <w:szCs w:val="24"/>
              </w:rPr>
              <w:t>180</w:t>
            </w:r>
          </w:p>
        </w:tc>
      </w:tr>
      <w:tr w14:paraId="3DFC80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3" w:hRule="atLeast"/>
        </w:trPr>
        <w:tc>
          <w:tcPr>
            <w:tcW w:w="2426" w:type="pct"/>
            <w:vAlign w:val="center"/>
          </w:tcPr>
          <w:p w14:paraId="0783EEF7">
            <w:pPr>
              <w:jc w:val="both"/>
              <w:rPr>
                <w:rFonts w:ascii="Times New Roman" w:hAnsi="Times New Roman" w:cs="Times New Roman"/>
                <w:bCs/>
                <w:sz w:val="24"/>
                <w:szCs w:val="24"/>
              </w:rPr>
            </w:pPr>
            <w:r>
              <w:rPr>
                <w:rFonts w:ascii="Times New Roman" w:hAnsi="Times New Roman" w:cs="Times New Roman"/>
                <w:bCs/>
                <w:sz w:val="24"/>
                <w:szCs w:val="24"/>
              </w:rPr>
              <w:t>учебная</w:t>
            </w:r>
          </w:p>
        </w:tc>
        <w:tc>
          <w:tcPr>
            <w:tcW w:w="1178" w:type="pct"/>
            <w:vAlign w:val="center"/>
          </w:tcPr>
          <w:p w14:paraId="6B733599">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96" w:type="pct"/>
            <w:vAlign w:val="center"/>
          </w:tcPr>
          <w:p w14:paraId="3DDC0D71">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14:paraId="5DAC427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3" w:hRule="atLeast"/>
        </w:trPr>
        <w:tc>
          <w:tcPr>
            <w:tcW w:w="2426" w:type="pct"/>
            <w:vAlign w:val="center"/>
          </w:tcPr>
          <w:p w14:paraId="1AD65C17">
            <w:pPr>
              <w:jc w:val="both"/>
              <w:rPr>
                <w:rFonts w:ascii="Times New Roman" w:hAnsi="Times New Roman" w:cs="Times New Roman"/>
                <w:bCs/>
                <w:sz w:val="24"/>
                <w:szCs w:val="24"/>
              </w:rPr>
            </w:pPr>
            <w:r>
              <w:rPr>
                <w:rFonts w:ascii="Times New Roman" w:hAnsi="Times New Roman" w:cs="Times New Roman"/>
                <w:bCs/>
                <w:sz w:val="24"/>
                <w:szCs w:val="24"/>
              </w:rPr>
              <w:t>производственная</w:t>
            </w:r>
          </w:p>
        </w:tc>
        <w:tc>
          <w:tcPr>
            <w:tcW w:w="1178" w:type="pct"/>
            <w:vAlign w:val="center"/>
          </w:tcPr>
          <w:p w14:paraId="2C979714">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96" w:type="pct"/>
            <w:vAlign w:val="center"/>
          </w:tcPr>
          <w:p w14:paraId="4E8BA0FF">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14:paraId="5472E0D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3" w:hRule="atLeast"/>
        </w:trPr>
        <w:tc>
          <w:tcPr>
            <w:tcW w:w="2426" w:type="pct"/>
            <w:vAlign w:val="center"/>
          </w:tcPr>
          <w:p w14:paraId="347E6AF4">
            <w:pPr>
              <w:jc w:val="both"/>
              <w:rPr>
                <w:rFonts w:ascii="Times New Roman" w:hAnsi="Times New Roman" w:cs="Times New Roman"/>
                <w:bCs/>
                <w:sz w:val="24"/>
                <w:szCs w:val="24"/>
              </w:rPr>
            </w:pPr>
            <w:r>
              <w:rPr>
                <w:rFonts w:ascii="Times New Roman" w:hAnsi="Times New Roman" w:cs="Times New Roman"/>
                <w:bCs/>
                <w:sz w:val="24"/>
                <w:szCs w:val="24"/>
              </w:rPr>
              <w:t xml:space="preserve">Промежуточная аттестация </w:t>
            </w:r>
          </w:p>
        </w:tc>
        <w:tc>
          <w:tcPr>
            <w:tcW w:w="1178" w:type="pct"/>
            <w:vAlign w:val="center"/>
          </w:tcPr>
          <w:p w14:paraId="70D9F46B">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96" w:type="pct"/>
            <w:vAlign w:val="center"/>
          </w:tcPr>
          <w:p w14:paraId="7482AEA5">
            <w:pPr>
              <w:jc w:val="center"/>
              <w:rPr>
                <w:rFonts w:ascii="Times New Roman" w:hAnsi="Times New Roman" w:cs="Times New Roman"/>
                <w:bCs/>
                <w:sz w:val="24"/>
                <w:szCs w:val="24"/>
              </w:rPr>
            </w:pPr>
            <w:r>
              <w:rPr>
                <w:rFonts w:ascii="Times New Roman" w:hAnsi="Times New Roman" w:cs="Times New Roman"/>
                <w:bCs/>
                <w:sz w:val="24"/>
                <w:szCs w:val="24"/>
              </w:rPr>
              <w:t>ХХ</w:t>
            </w:r>
          </w:p>
        </w:tc>
      </w:tr>
      <w:tr w14:paraId="1B09F0D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3" w:hRule="atLeast"/>
        </w:trPr>
        <w:tc>
          <w:tcPr>
            <w:tcW w:w="2426" w:type="pct"/>
            <w:vAlign w:val="center"/>
          </w:tcPr>
          <w:p w14:paraId="56292792">
            <w:pPr>
              <w:jc w:val="both"/>
              <w:rPr>
                <w:rFonts w:ascii="Times New Roman" w:hAnsi="Times New Roman" w:cs="Times New Roman"/>
                <w:bCs/>
                <w:sz w:val="24"/>
                <w:szCs w:val="24"/>
              </w:rPr>
            </w:pPr>
            <w:r>
              <w:rPr>
                <w:rFonts w:ascii="Times New Roman" w:hAnsi="Times New Roman" w:cs="Times New Roman"/>
                <w:bCs/>
                <w:sz w:val="24"/>
                <w:szCs w:val="24"/>
              </w:rPr>
              <w:t>Всего</w:t>
            </w:r>
          </w:p>
        </w:tc>
        <w:tc>
          <w:tcPr>
            <w:tcW w:w="1178" w:type="pct"/>
            <w:vAlign w:val="center"/>
          </w:tcPr>
          <w:p w14:paraId="03DFE91B">
            <w:pPr>
              <w:jc w:val="center"/>
              <w:rPr>
                <w:rFonts w:ascii="Times New Roman" w:hAnsi="Times New Roman" w:cs="Times New Roman"/>
                <w:b/>
                <w:sz w:val="24"/>
                <w:szCs w:val="24"/>
              </w:rPr>
            </w:pPr>
            <w:r>
              <w:rPr>
                <w:rFonts w:ascii="Times New Roman" w:hAnsi="Times New Roman" w:cs="Times New Roman"/>
                <w:b/>
                <w:sz w:val="24"/>
                <w:szCs w:val="24"/>
              </w:rPr>
              <w:t>252</w:t>
            </w:r>
          </w:p>
        </w:tc>
        <w:tc>
          <w:tcPr>
            <w:tcW w:w="1396" w:type="pct"/>
            <w:vAlign w:val="center"/>
          </w:tcPr>
          <w:p w14:paraId="3FFE54D9">
            <w:pPr>
              <w:jc w:val="center"/>
              <w:rPr>
                <w:rFonts w:ascii="Times New Roman" w:hAnsi="Times New Roman" w:cs="Times New Roman"/>
                <w:b/>
                <w:sz w:val="24"/>
                <w:szCs w:val="24"/>
              </w:rPr>
            </w:pPr>
            <w:r>
              <w:rPr>
                <w:rFonts w:ascii="Times New Roman" w:hAnsi="Times New Roman" w:cs="Times New Roman"/>
                <w:b/>
                <w:sz w:val="24"/>
                <w:szCs w:val="24"/>
              </w:rPr>
              <w:t>216</w:t>
            </w:r>
          </w:p>
        </w:tc>
      </w:tr>
      <w:bookmarkEnd w:id="18"/>
    </w:tbl>
    <w:p w14:paraId="76B5549A">
      <w:pPr>
        <w:rPr>
          <w:rFonts w:ascii="Times New Roman" w:hAnsi="Times New Roman" w:cs="Times New Roman"/>
          <w:i/>
          <w:sz w:val="24"/>
          <w:szCs w:val="24"/>
        </w:rPr>
      </w:pPr>
    </w:p>
    <w:p w14:paraId="14D48D42">
      <w:pPr>
        <w:pStyle w:val="304"/>
        <w:rPr>
          <w:rFonts w:ascii="Times New Roman" w:hAnsi="Times New Roman"/>
        </w:rPr>
      </w:pPr>
      <w:bookmarkStart w:id="19" w:name="_Toc156820314"/>
      <w:bookmarkStart w:id="20" w:name="_Toc150695625"/>
    </w:p>
    <w:p w14:paraId="472588D5">
      <w:pPr>
        <w:pStyle w:val="304"/>
        <w:rPr>
          <w:rFonts w:ascii="Times New Roman" w:hAnsi="Times New Roman"/>
        </w:rPr>
      </w:pPr>
    </w:p>
    <w:p w14:paraId="46F2413A">
      <w:pPr>
        <w:pStyle w:val="304"/>
        <w:rPr>
          <w:rFonts w:ascii="Times New Roman" w:hAnsi="Times New Roman"/>
        </w:rPr>
      </w:pPr>
    </w:p>
    <w:p w14:paraId="18C85FF8">
      <w:pPr>
        <w:pStyle w:val="304"/>
        <w:rPr>
          <w:rFonts w:ascii="Times New Roman" w:hAnsi="Times New Roman"/>
        </w:rPr>
      </w:pPr>
      <w:r>
        <w:rPr>
          <w:rFonts w:ascii="Times New Roman" w:hAnsi="Times New Roman"/>
        </w:rPr>
        <w:t>2.2. Структура профессионального модуля</w:t>
      </w:r>
      <w:bookmarkEnd w:id="19"/>
      <w:bookmarkEnd w:id="20"/>
      <w:r>
        <w:rPr>
          <w:rFonts w:ascii="Times New Roman" w:hAnsi="Times New Roman"/>
        </w:rPr>
        <w:t xml:space="preserve"> </w:t>
      </w:r>
    </w:p>
    <w:tbl>
      <w:tblPr>
        <w:tblStyle w:val="7"/>
        <w:tblW w:w="51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4219"/>
        <w:gridCol w:w="1015"/>
        <w:gridCol w:w="764"/>
        <w:gridCol w:w="650"/>
        <w:gridCol w:w="574"/>
        <w:gridCol w:w="475"/>
        <w:gridCol w:w="487"/>
        <w:gridCol w:w="12"/>
        <w:gridCol w:w="520"/>
        <w:gridCol w:w="576"/>
      </w:tblGrid>
      <w:tr w14:paraId="6F87E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71" w:hRule="atLeast"/>
        </w:trPr>
        <w:tc>
          <w:tcPr>
            <w:tcW w:w="423" w:type="pct"/>
            <w:tcBorders>
              <w:bottom w:val="single" w:color="auto" w:sz="4" w:space="0"/>
            </w:tcBorders>
          </w:tcPr>
          <w:p w14:paraId="64CDAFAF">
            <w:pPr>
              <w:suppressAutoHyphens/>
              <w:jc w:val="center"/>
              <w:rPr>
                <w:rFonts w:ascii="Times New Roman" w:hAnsi="Times New Roman" w:eastAsia="Times New Roman" w:cs="Times New Roman"/>
                <w:lang w:eastAsia="ru-RU"/>
              </w:rPr>
            </w:pPr>
            <w:r>
              <w:rPr>
                <w:rFonts w:ascii="Times New Roman" w:hAnsi="Times New Roman" w:eastAsia="Times New Roman" w:cs="Times New Roman"/>
                <w:lang w:eastAsia="ru-RU"/>
              </w:rPr>
              <w:t>Код ОК, ПК</w:t>
            </w:r>
          </w:p>
        </w:tc>
        <w:tc>
          <w:tcPr>
            <w:tcW w:w="2078" w:type="pct"/>
            <w:tcBorders>
              <w:bottom w:val="single" w:color="auto" w:sz="4" w:space="0"/>
            </w:tcBorders>
            <w:vAlign w:val="center"/>
          </w:tcPr>
          <w:p w14:paraId="41D9AA4F">
            <w:pPr>
              <w:suppressAutoHyphens/>
              <w:jc w:val="center"/>
              <w:rPr>
                <w:rFonts w:ascii="Times New Roman" w:hAnsi="Times New Roman" w:eastAsia="Times New Roman" w:cs="Times New Roman"/>
                <w:lang w:eastAsia="ru-RU"/>
              </w:rPr>
            </w:pPr>
            <w:r>
              <w:rPr>
                <w:rFonts w:ascii="Times New Roman" w:hAnsi="Times New Roman" w:eastAsia="Times New Roman" w:cs="Times New Roman"/>
                <w:lang w:eastAsia="ru-RU"/>
              </w:rPr>
              <w:t>Наименования разделов профессионального модуля</w:t>
            </w:r>
          </w:p>
        </w:tc>
        <w:tc>
          <w:tcPr>
            <w:tcW w:w="500" w:type="pct"/>
            <w:tcBorders>
              <w:bottom w:val="single" w:color="auto" w:sz="4" w:space="0"/>
            </w:tcBorders>
            <w:vAlign w:val="center"/>
          </w:tcPr>
          <w:p w14:paraId="56677B74">
            <w:pPr>
              <w:jc w:val="center"/>
              <w:rPr>
                <w:rFonts w:ascii="Times New Roman" w:hAnsi="Times New Roman" w:eastAsia="Times New Roman" w:cs="Times New Roman"/>
                <w:lang w:eastAsia="ru-RU"/>
              </w:rPr>
            </w:pPr>
            <w:r>
              <w:rPr>
                <w:rFonts w:ascii="Times New Roman" w:hAnsi="Times New Roman" w:eastAsia="Times New Roman" w:cs="Times New Roman"/>
                <w:iCs/>
                <w:lang w:eastAsia="ru-RU"/>
              </w:rPr>
              <w:t>Всего, час.</w:t>
            </w:r>
          </w:p>
        </w:tc>
        <w:tc>
          <w:tcPr>
            <w:tcW w:w="376" w:type="pct"/>
            <w:tcBorders>
              <w:bottom w:val="single" w:color="auto" w:sz="4" w:space="0"/>
            </w:tcBorders>
            <w:textDirection w:val="btLr"/>
            <w:vAlign w:val="center"/>
          </w:tcPr>
          <w:p w14:paraId="5AF7FA6A">
            <w:pPr>
              <w:jc w:val="center"/>
              <w:rPr>
                <w:rFonts w:ascii="Times New Roman" w:hAnsi="Times New Roman" w:eastAsia="Times New Roman" w:cs="Times New Roman"/>
                <w:lang w:eastAsia="ru-RU"/>
              </w:rPr>
            </w:pPr>
            <w:r>
              <w:rPr>
                <w:rFonts w:ascii="Times New Roman" w:hAnsi="Times New Roman" w:eastAsia="Times New Roman" w:cs="Times New Roman"/>
                <w:iCs/>
                <w:lang w:eastAsia="ru-RU"/>
              </w:rPr>
              <w:t>В т.ч. в форме практической подготовки</w:t>
            </w:r>
          </w:p>
        </w:tc>
        <w:tc>
          <w:tcPr>
            <w:tcW w:w="320" w:type="pct"/>
            <w:shd w:val="clear" w:color="auto" w:fill="D8D8D8" w:themeFill="background1" w:themeFillShade="D9"/>
            <w:textDirection w:val="btLr"/>
            <w:vAlign w:val="center"/>
          </w:tcPr>
          <w:p w14:paraId="764E9636">
            <w:pPr>
              <w:suppressAutoHyphens/>
              <w:ind w:left="113" w:right="113"/>
              <w:jc w:val="center"/>
              <w:rPr>
                <w:rFonts w:ascii="Times New Roman" w:hAnsi="Times New Roman" w:eastAsia="Times New Roman" w:cs="Times New Roman"/>
                <w:lang w:eastAsia="ru-RU"/>
              </w:rPr>
            </w:pPr>
            <w:r>
              <w:rPr>
                <w:rFonts w:ascii="Times New Roman" w:hAnsi="Times New Roman" w:eastAsia="Times New Roman" w:cs="Times New Roman"/>
                <w:lang w:eastAsia="ru-RU"/>
              </w:rPr>
              <w:t>Обучение по МДК, в т.ч.:</w:t>
            </w:r>
          </w:p>
        </w:tc>
        <w:tc>
          <w:tcPr>
            <w:tcW w:w="283" w:type="pct"/>
            <w:textDirection w:val="btLr"/>
            <w:vAlign w:val="center"/>
          </w:tcPr>
          <w:p w14:paraId="3FE5906D">
            <w:pPr>
              <w:suppressAutoHyphens/>
              <w:jc w:val="center"/>
              <w:rPr>
                <w:rFonts w:ascii="Times New Roman" w:hAnsi="Times New Roman" w:eastAsia="Times New Roman" w:cs="Times New Roman"/>
                <w:lang w:eastAsia="ru-RU"/>
              </w:rPr>
            </w:pPr>
            <w:r>
              <w:rPr>
                <w:rFonts w:ascii="Times New Roman" w:hAnsi="Times New Roman" w:cs="Times New Roman"/>
                <w:bCs/>
                <w:sz w:val="24"/>
                <w:szCs w:val="24"/>
              </w:rPr>
              <w:t>Учебные занятия</w:t>
            </w:r>
          </w:p>
        </w:tc>
        <w:tc>
          <w:tcPr>
            <w:tcW w:w="234" w:type="pct"/>
            <w:textDirection w:val="btLr"/>
            <w:vAlign w:val="center"/>
          </w:tcPr>
          <w:p w14:paraId="64E27458">
            <w:pPr>
              <w:suppressAutoHyphens/>
              <w:jc w:val="center"/>
              <w:rPr>
                <w:rFonts w:ascii="Times New Roman" w:hAnsi="Times New Roman" w:eastAsia="Times New Roman" w:cs="Times New Roman"/>
                <w:lang w:eastAsia="ru-RU"/>
              </w:rPr>
            </w:pPr>
            <w:r>
              <w:rPr>
                <w:rFonts w:ascii="Times New Roman" w:hAnsi="Times New Roman" w:eastAsia="Times New Roman" w:cs="Times New Roman"/>
                <w:lang w:eastAsia="ru-RU"/>
              </w:rPr>
              <w:t>Курсовая работа (проект)</w:t>
            </w:r>
          </w:p>
        </w:tc>
        <w:tc>
          <w:tcPr>
            <w:tcW w:w="240" w:type="pct"/>
            <w:textDirection w:val="btLr"/>
            <w:vAlign w:val="center"/>
          </w:tcPr>
          <w:p w14:paraId="5E96507F">
            <w:pPr>
              <w:suppressAutoHyphens/>
              <w:jc w:val="center"/>
              <w:rPr>
                <w:rFonts w:ascii="Times New Roman" w:hAnsi="Times New Roman" w:eastAsia="Times New Roman" w:cs="Times New Roman"/>
                <w:lang w:eastAsia="ru-RU"/>
              </w:rPr>
            </w:pPr>
            <w:r>
              <w:rPr>
                <w:rFonts w:ascii="Times New Roman" w:hAnsi="Times New Roman" w:eastAsia="Times New Roman" w:cs="Times New Roman"/>
                <w:lang w:eastAsia="ru-RU"/>
              </w:rPr>
              <w:t>Самостоятельная работа</w:t>
            </w:r>
            <w:r>
              <w:rPr>
                <w:rFonts w:ascii="Times New Roman" w:hAnsi="Times New Roman" w:eastAsia="Times New Roman" w:cs="Times New Roman"/>
                <w:i/>
                <w:vertAlign w:val="superscript"/>
                <w:lang w:eastAsia="ru-RU"/>
              </w:rPr>
              <w:footnoteReference w:id="1"/>
            </w:r>
          </w:p>
        </w:tc>
        <w:tc>
          <w:tcPr>
            <w:tcW w:w="262" w:type="pct"/>
            <w:gridSpan w:val="2"/>
            <w:shd w:val="clear" w:color="auto" w:fill="D8D8D8" w:themeFill="background1" w:themeFillShade="D9"/>
            <w:textDirection w:val="btLr"/>
            <w:vAlign w:val="center"/>
          </w:tcPr>
          <w:p w14:paraId="479B13FE">
            <w:pPr>
              <w:suppressAutoHyphens/>
              <w:jc w:val="center"/>
              <w:rPr>
                <w:rFonts w:ascii="Times New Roman" w:hAnsi="Times New Roman" w:eastAsia="Times New Roman" w:cs="Times New Roman"/>
                <w:lang w:eastAsia="ru-RU"/>
              </w:rPr>
            </w:pPr>
            <w:r>
              <w:rPr>
                <w:rFonts w:ascii="Times New Roman" w:hAnsi="Times New Roman" w:eastAsia="Times New Roman" w:cs="Times New Roman"/>
                <w:lang w:eastAsia="ru-RU"/>
              </w:rPr>
              <w:t>Учебная практика</w:t>
            </w:r>
          </w:p>
        </w:tc>
        <w:tc>
          <w:tcPr>
            <w:tcW w:w="284" w:type="pct"/>
            <w:shd w:val="clear" w:color="auto" w:fill="D8D8D8" w:themeFill="background1" w:themeFillShade="D9"/>
            <w:textDirection w:val="btLr"/>
          </w:tcPr>
          <w:p w14:paraId="235ADAC8">
            <w:pPr>
              <w:suppressAutoHyphens/>
              <w:jc w:val="center"/>
              <w:rPr>
                <w:rFonts w:ascii="Times New Roman" w:hAnsi="Times New Roman" w:eastAsia="Times New Roman" w:cs="Times New Roman"/>
                <w:lang w:eastAsia="ru-RU"/>
              </w:rPr>
            </w:pPr>
            <w:r>
              <w:rPr>
                <w:rFonts w:ascii="Times New Roman" w:hAnsi="Times New Roman" w:eastAsia="Times New Roman" w:cs="Times New Roman"/>
                <w:lang w:eastAsia="ru-RU"/>
              </w:rPr>
              <w:t>Производственная практика</w:t>
            </w:r>
          </w:p>
        </w:tc>
      </w:tr>
      <w:tr w14:paraId="1E038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 w:hRule="atLeast"/>
        </w:trPr>
        <w:tc>
          <w:tcPr>
            <w:tcW w:w="423" w:type="pct"/>
            <w:tcBorders>
              <w:bottom w:val="single" w:color="auto" w:sz="4" w:space="0"/>
            </w:tcBorders>
            <w:vAlign w:val="center"/>
          </w:tcPr>
          <w:p w14:paraId="4BA3818A">
            <w:pPr>
              <w:suppressAutoHyphens/>
              <w:jc w:val="center"/>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lang w:eastAsia="ru-RU"/>
              </w:rPr>
              <w:t>1</w:t>
            </w:r>
          </w:p>
        </w:tc>
        <w:tc>
          <w:tcPr>
            <w:tcW w:w="2078" w:type="pct"/>
            <w:tcBorders>
              <w:bottom w:val="single" w:color="auto" w:sz="4" w:space="0"/>
            </w:tcBorders>
            <w:vAlign w:val="center"/>
          </w:tcPr>
          <w:p w14:paraId="5AAD6379">
            <w:pPr>
              <w:suppressAutoHyphens/>
              <w:jc w:val="center"/>
              <w:rPr>
                <w:rFonts w:ascii="Times New Roman" w:hAnsi="Times New Roman" w:eastAsia="Times New Roman" w:cs="Times New Roman"/>
                <w:sz w:val="16"/>
                <w:szCs w:val="16"/>
                <w:lang w:eastAsia="ru-RU"/>
              </w:rPr>
            </w:pPr>
            <w:r>
              <w:rPr>
                <w:rFonts w:ascii="Times New Roman" w:hAnsi="Times New Roman" w:eastAsia="Times New Roman" w:cs="Times New Roman"/>
                <w:iCs/>
                <w:sz w:val="16"/>
                <w:szCs w:val="16"/>
                <w:lang w:eastAsia="ru-RU"/>
              </w:rPr>
              <w:t>2</w:t>
            </w:r>
          </w:p>
        </w:tc>
        <w:tc>
          <w:tcPr>
            <w:tcW w:w="500" w:type="pct"/>
            <w:tcBorders>
              <w:bottom w:val="single" w:color="auto" w:sz="4" w:space="0"/>
            </w:tcBorders>
            <w:vAlign w:val="center"/>
          </w:tcPr>
          <w:p w14:paraId="48CDF8B7">
            <w:pPr>
              <w:jc w:val="center"/>
              <w:rPr>
                <w:rFonts w:ascii="Times New Roman" w:hAnsi="Times New Roman" w:eastAsia="Times New Roman" w:cs="Times New Roman"/>
                <w:iCs/>
                <w:sz w:val="16"/>
                <w:szCs w:val="16"/>
                <w:lang w:eastAsia="ru-RU"/>
              </w:rPr>
            </w:pPr>
            <w:r>
              <w:rPr>
                <w:rFonts w:ascii="Times New Roman" w:hAnsi="Times New Roman" w:eastAsia="Times New Roman" w:cs="Times New Roman"/>
                <w:iCs/>
                <w:sz w:val="16"/>
                <w:szCs w:val="16"/>
                <w:lang w:eastAsia="ru-RU"/>
              </w:rPr>
              <w:t>3</w:t>
            </w:r>
          </w:p>
        </w:tc>
        <w:tc>
          <w:tcPr>
            <w:tcW w:w="376" w:type="pct"/>
            <w:tcBorders>
              <w:bottom w:val="single" w:color="auto" w:sz="4" w:space="0"/>
            </w:tcBorders>
            <w:vAlign w:val="center"/>
          </w:tcPr>
          <w:p w14:paraId="20CB6391">
            <w:pPr>
              <w:jc w:val="center"/>
              <w:rPr>
                <w:rFonts w:ascii="Times New Roman" w:hAnsi="Times New Roman" w:eastAsia="Times New Roman" w:cs="Times New Roman"/>
                <w:iCs/>
                <w:sz w:val="16"/>
                <w:szCs w:val="16"/>
                <w:lang w:eastAsia="ru-RU"/>
              </w:rPr>
            </w:pPr>
            <w:r>
              <w:rPr>
                <w:rFonts w:ascii="Times New Roman" w:hAnsi="Times New Roman" w:eastAsia="Times New Roman" w:cs="Times New Roman"/>
                <w:sz w:val="16"/>
                <w:szCs w:val="16"/>
                <w:lang w:eastAsia="ru-RU"/>
              </w:rPr>
              <w:t>4</w:t>
            </w:r>
          </w:p>
        </w:tc>
        <w:tc>
          <w:tcPr>
            <w:tcW w:w="320" w:type="pct"/>
            <w:shd w:val="clear" w:color="auto" w:fill="D8D8D8" w:themeFill="background1" w:themeFillShade="D9"/>
            <w:vAlign w:val="center"/>
          </w:tcPr>
          <w:p w14:paraId="35B77869">
            <w:pPr>
              <w:suppressAutoHyphens/>
              <w:jc w:val="center"/>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lang w:eastAsia="ru-RU"/>
              </w:rPr>
              <w:t>5</w:t>
            </w:r>
          </w:p>
        </w:tc>
        <w:tc>
          <w:tcPr>
            <w:tcW w:w="283" w:type="pct"/>
            <w:vAlign w:val="center"/>
          </w:tcPr>
          <w:p w14:paraId="5A93199A">
            <w:pPr>
              <w:suppressAutoHyphens/>
              <w:jc w:val="center"/>
              <w:rPr>
                <w:rFonts w:ascii="Times New Roman" w:hAnsi="Times New Roman" w:eastAsia="Times New Roman" w:cs="Times New Roman"/>
                <w:sz w:val="16"/>
                <w:szCs w:val="16"/>
                <w:lang w:eastAsia="ru-RU"/>
              </w:rPr>
            </w:pPr>
            <w:r>
              <w:rPr>
                <w:rFonts w:ascii="Times New Roman" w:hAnsi="Times New Roman" w:eastAsia="Times New Roman" w:cs="Times New Roman"/>
                <w:color w:val="000000"/>
                <w:sz w:val="16"/>
                <w:szCs w:val="16"/>
                <w:lang w:eastAsia="ru-RU"/>
              </w:rPr>
              <w:t>6</w:t>
            </w:r>
          </w:p>
        </w:tc>
        <w:tc>
          <w:tcPr>
            <w:tcW w:w="234" w:type="pct"/>
            <w:vAlign w:val="center"/>
          </w:tcPr>
          <w:p w14:paraId="584A1165">
            <w:pPr>
              <w:suppressAutoHyphens/>
              <w:jc w:val="center"/>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lang w:eastAsia="ru-RU"/>
              </w:rPr>
              <w:t>7</w:t>
            </w:r>
          </w:p>
        </w:tc>
        <w:tc>
          <w:tcPr>
            <w:tcW w:w="240" w:type="pct"/>
            <w:vAlign w:val="center"/>
          </w:tcPr>
          <w:p w14:paraId="2C8A3179">
            <w:pPr>
              <w:suppressAutoHyphens/>
              <w:jc w:val="center"/>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lang w:eastAsia="ru-RU"/>
              </w:rPr>
              <w:t>8</w:t>
            </w:r>
          </w:p>
        </w:tc>
        <w:tc>
          <w:tcPr>
            <w:tcW w:w="262" w:type="pct"/>
            <w:gridSpan w:val="2"/>
            <w:shd w:val="clear" w:color="auto" w:fill="D8D8D8" w:themeFill="background1" w:themeFillShade="D9"/>
          </w:tcPr>
          <w:p w14:paraId="4C98CA5E">
            <w:pPr>
              <w:suppressAutoHyphens/>
              <w:jc w:val="center"/>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lang w:eastAsia="ru-RU"/>
              </w:rPr>
              <w:t>9</w:t>
            </w:r>
          </w:p>
        </w:tc>
        <w:tc>
          <w:tcPr>
            <w:tcW w:w="284" w:type="pct"/>
            <w:shd w:val="clear" w:color="auto" w:fill="D8D8D8" w:themeFill="background1" w:themeFillShade="D9"/>
          </w:tcPr>
          <w:p w14:paraId="1C986911">
            <w:pPr>
              <w:suppressAutoHyphens/>
              <w:jc w:val="center"/>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lang w:eastAsia="ru-RU"/>
              </w:rPr>
              <w:t>10</w:t>
            </w:r>
          </w:p>
        </w:tc>
      </w:tr>
      <w:tr w14:paraId="69946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3" w:type="pct"/>
          </w:tcPr>
          <w:p w14:paraId="076F1BD9">
            <w:pPr>
              <w:rPr>
                <w:rFonts w:ascii="Times New Roman" w:hAnsi="Times New Roman" w:eastAsia="Times New Roman" w:cs="Times New Roman"/>
                <w:bCs/>
                <w:lang w:eastAsia="ru-RU"/>
              </w:rPr>
            </w:pPr>
          </w:p>
        </w:tc>
        <w:tc>
          <w:tcPr>
            <w:tcW w:w="2078" w:type="pct"/>
          </w:tcPr>
          <w:p w14:paraId="4C8BFBFE">
            <w:pPr>
              <w:rPr>
                <w:rFonts w:ascii="Times New Roman" w:hAnsi="Times New Roman" w:eastAsia="Times New Roman" w:cs="Times New Roman"/>
                <w:lang w:eastAsia="ru-RU"/>
              </w:rPr>
            </w:pPr>
            <w:r>
              <w:rPr>
                <w:rFonts w:ascii="Times New Roman" w:hAnsi="Times New Roman" w:eastAsia="Times New Roman" w:cs="Times New Roman"/>
                <w:bCs/>
                <w:lang w:eastAsia="ru-RU"/>
              </w:rPr>
              <w:t>Раздел 1. МДК.01.01</w:t>
            </w:r>
            <w:r>
              <w:rPr>
                <w:rFonts w:ascii="Times New Roman" w:hAnsi="Times New Roman" w:eastAsia="Times New Roman" w:cs="Times New Roman"/>
                <w:bCs/>
                <w:lang w:eastAsia="ru-RU"/>
              </w:rPr>
              <w:tab/>
            </w:r>
            <w:r>
              <w:rPr>
                <w:rFonts w:ascii="Times New Roman" w:hAnsi="Times New Roman" w:eastAsia="Times New Roman" w:cs="Times New Roman"/>
                <w:bCs/>
                <w:lang w:eastAsia="ru-RU"/>
              </w:rPr>
              <w:t>Монтаж приборов систем автоматизации</w:t>
            </w:r>
          </w:p>
        </w:tc>
        <w:tc>
          <w:tcPr>
            <w:tcW w:w="500" w:type="pct"/>
          </w:tcPr>
          <w:p w14:paraId="314F26E7">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36</w:t>
            </w:r>
          </w:p>
        </w:tc>
        <w:tc>
          <w:tcPr>
            <w:tcW w:w="376" w:type="pct"/>
          </w:tcPr>
          <w:p w14:paraId="44942769">
            <w:pPr>
              <w:jc w:val="center"/>
              <w:rPr>
                <w:rFonts w:ascii="Times New Roman" w:hAnsi="Times New Roman" w:eastAsia="Times New Roman" w:cs="Times New Roman"/>
                <w:b/>
                <w:lang w:eastAsia="ru-RU"/>
              </w:rPr>
            </w:pPr>
            <w:r>
              <w:rPr>
                <w:rFonts w:ascii="Times New Roman" w:hAnsi="Times New Roman" w:eastAsia="Times New Roman" w:cs="Times New Roman"/>
                <w:lang w:eastAsia="ru-RU"/>
              </w:rPr>
              <w:t>18</w:t>
            </w:r>
          </w:p>
        </w:tc>
        <w:tc>
          <w:tcPr>
            <w:tcW w:w="320" w:type="pct"/>
            <w:shd w:val="clear" w:color="auto" w:fill="D8D8D8" w:themeFill="background1" w:themeFillShade="D9"/>
          </w:tcPr>
          <w:p w14:paraId="02B8C988">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36</w:t>
            </w:r>
          </w:p>
        </w:tc>
        <w:tc>
          <w:tcPr>
            <w:tcW w:w="283" w:type="pct"/>
          </w:tcPr>
          <w:p w14:paraId="0618067B">
            <w:pPr>
              <w:jc w:val="center"/>
              <w:rPr>
                <w:rFonts w:ascii="Times New Roman" w:hAnsi="Times New Roman" w:eastAsia="Times New Roman" w:cs="Times New Roman"/>
                <w:lang w:eastAsia="ru-RU"/>
              </w:rPr>
            </w:pPr>
            <w:r>
              <w:rPr>
                <w:rFonts w:ascii="Times New Roman" w:hAnsi="Times New Roman" w:eastAsia="Times New Roman" w:cs="Times New Roman"/>
                <w:lang w:eastAsia="ru-RU"/>
              </w:rPr>
              <w:t>36</w:t>
            </w:r>
          </w:p>
        </w:tc>
        <w:tc>
          <w:tcPr>
            <w:tcW w:w="234" w:type="pct"/>
          </w:tcPr>
          <w:p w14:paraId="62BD4645">
            <w:pPr>
              <w:jc w:val="center"/>
              <w:rPr>
                <w:rFonts w:ascii="Times New Roman" w:hAnsi="Times New Roman" w:eastAsia="Times New Roman" w:cs="Times New Roman"/>
                <w:b/>
                <w:bCs/>
                <w:lang w:eastAsia="ru-RU"/>
              </w:rPr>
            </w:pPr>
          </w:p>
        </w:tc>
        <w:tc>
          <w:tcPr>
            <w:tcW w:w="240" w:type="pct"/>
          </w:tcPr>
          <w:p w14:paraId="123DAEA2">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w:t>
            </w:r>
          </w:p>
        </w:tc>
        <w:tc>
          <w:tcPr>
            <w:tcW w:w="262" w:type="pct"/>
            <w:gridSpan w:val="2"/>
            <w:shd w:val="clear" w:color="auto" w:fill="D8D8D8" w:themeFill="background1" w:themeFillShade="D9"/>
          </w:tcPr>
          <w:p w14:paraId="636144C8">
            <w:pPr>
              <w:jc w:val="center"/>
              <w:rPr>
                <w:rFonts w:ascii="Times New Roman" w:hAnsi="Times New Roman" w:eastAsia="Times New Roman" w:cs="Times New Roman"/>
                <w:b/>
                <w:bCs/>
                <w:lang w:eastAsia="ru-RU"/>
              </w:rPr>
            </w:pPr>
          </w:p>
        </w:tc>
        <w:tc>
          <w:tcPr>
            <w:tcW w:w="284" w:type="pct"/>
            <w:shd w:val="clear" w:color="auto" w:fill="D8D8D8" w:themeFill="background1" w:themeFillShade="D9"/>
          </w:tcPr>
          <w:p w14:paraId="259894E2">
            <w:pPr>
              <w:jc w:val="center"/>
              <w:rPr>
                <w:rFonts w:ascii="Times New Roman" w:hAnsi="Times New Roman" w:eastAsia="Times New Roman" w:cs="Times New Roman"/>
                <w:b/>
                <w:bCs/>
                <w:lang w:eastAsia="ru-RU"/>
              </w:rPr>
            </w:pPr>
          </w:p>
        </w:tc>
      </w:tr>
      <w:tr w14:paraId="79643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423" w:type="pct"/>
          </w:tcPr>
          <w:p w14:paraId="7E725498">
            <w:pPr>
              <w:rPr>
                <w:rFonts w:ascii="Times New Roman" w:hAnsi="Times New Roman" w:eastAsia="Times New Roman" w:cs="Times New Roman"/>
                <w:bCs/>
                <w:lang w:eastAsia="ru-RU"/>
              </w:rPr>
            </w:pPr>
          </w:p>
        </w:tc>
        <w:tc>
          <w:tcPr>
            <w:tcW w:w="2078" w:type="pct"/>
          </w:tcPr>
          <w:p w14:paraId="03243B04">
            <w:pPr>
              <w:rPr>
                <w:rFonts w:ascii="Times New Roman" w:hAnsi="Times New Roman" w:eastAsia="Times New Roman" w:cs="Times New Roman"/>
                <w:lang w:eastAsia="ru-RU"/>
              </w:rPr>
            </w:pPr>
            <w:r>
              <w:rPr>
                <w:rFonts w:ascii="Times New Roman" w:hAnsi="Times New Roman" w:eastAsia="Times New Roman" w:cs="Times New Roman"/>
                <w:bCs/>
                <w:lang w:eastAsia="ru-RU"/>
              </w:rPr>
              <w:t>Раздел 2. МДК.01.02</w:t>
            </w:r>
            <w:r>
              <w:rPr>
                <w:rFonts w:ascii="Times New Roman" w:hAnsi="Times New Roman" w:eastAsia="Times New Roman" w:cs="Times New Roman"/>
                <w:bCs/>
                <w:lang w:eastAsia="ru-RU"/>
              </w:rPr>
              <w:tab/>
            </w:r>
            <w:r>
              <w:rPr>
                <w:rFonts w:ascii="Times New Roman" w:hAnsi="Times New Roman" w:eastAsia="Times New Roman" w:cs="Times New Roman"/>
                <w:bCs/>
                <w:lang w:eastAsia="ru-RU"/>
              </w:rPr>
              <w:t>Монтаж схем электропроводки систем автоматизации</w:t>
            </w:r>
          </w:p>
        </w:tc>
        <w:tc>
          <w:tcPr>
            <w:tcW w:w="500" w:type="pct"/>
          </w:tcPr>
          <w:p w14:paraId="1FF8BC3B">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36</w:t>
            </w:r>
          </w:p>
        </w:tc>
        <w:tc>
          <w:tcPr>
            <w:tcW w:w="376" w:type="pct"/>
          </w:tcPr>
          <w:p w14:paraId="2459EA9F">
            <w:pPr>
              <w:jc w:val="center"/>
              <w:rPr>
                <w:rFonts w:ascii="Times New Roman" w:hAnsi="Times New Roman" w:eastAsia="Times New Roman" w:cs="Times New Roman"/>
                <w:b/>
                <w:lang w:eastAsia="ru-RU"/>
              </w:rPr>
            </w:pPr>
            <w:r>
              <w:rPr>
                <w:rFonts w:ascii="Times New Roman" w:hAnsi="Times New Roman" w:eastAsia="Times New Roman" w:cs="Times New Roman"/>
                <w:lang w:eastAsia="ru-RU"/>
              </w:rPr>
              <w:t>18</w:t>
            </w:r>
          </w:p>
        </w:tc>
        <w:tc>
          <w:tcPr>
            <w:tcW w:w="320" w:type="pct"/>
            <w:shd w:val="clear" w:color="auto" w:fill="D8D8D8" w:themeFill="background1" w:themeFillShade="D9"/>
          </w:tcPr>
          <w:p w14:paraId="288A8F4F">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36</w:t>
            </w:r>
          </w:p>
        </w:tc>
        <w:tc>
          <w:tcPr>
            <w:tcW w:w="283" w:type="pct"/>
          </w:tcPr>
          <w:p w14:paraId="66A8905B">
            <w:pPr>
              <w:jc w:val="center"/>
              <w:rPr>
                <w:rFonts w:ascii="Times New Roman" w:hAnsi="Times New Roman" w:eastAsia="Times New Roman" w:cs="Times New Roman"/>
                <w:b/>
                <w:bCs/>
                <w:lang w:eastAsia="ru-RU"/>
              </w:rPr>
            </w:pPr>
            <w:r>
              <w:rPr>
                <w:rFonts w:ascii="Times New Roman" w:hAnsi="Times New Roman" w:eastAsia="Times New Roman" w:cs="Times New Roman"/>
                <w:lang w:eastAsia="ru-RU"/>
              </w:rPr>
              <w:t>36</w:t>
            </w:r>
          </w:p>
        </w:tc>
        <w:tc>
          <w:tcPr>
            <w:tcW w:w="234" w:type="pct"/>
          </w:tcPr>
          <w:p w14:paraId="6BB6D7E9">
            <w:pPr>
              <w:jc w:val="center"/>
              <w:rPr>
                <w:rFonts w:ascii="Times New Roman" w:hAnsi="Times New Roman" w:eastAsia="Times New Roman" w:cs="Times New Roman"/>
                <w:b/>
                <w:bCs/>
                <w:lang w:eastAsia="ru-RU"/>
              </w:rPr>
            </w:pPr>
          </w:p>
        </w:tc>
        <w:tc>
          <w:tcPr>
            <w:tcW w:w="240" w:type="pct"/>
          </w:tcPr>
          <w:p w14:paraId="6085F237">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w:t>
            </w:r>
          </w:p>
        </w:tc>
        <w:tc>
          <w:tcPr>
            <w:tcW w:w="262" w:type="pct"/>
            <w:gridSpan w:val="2"/>
            <w:shd w:val="clear" w:color="auto" w:fill="D8D8D8" w:themeFill="background1" w:themeFillShade="D9"/>
          </w:tcPr>
          <w:p w14:paraId="0DAA0977">
            <w:pPr>
              <w:jc w:val="center"/>
              <w:rPr>
                <w:rFonts w:ascii="Times New Roman" w:hAnsi="Times New Roman" w:eastAsia="Times New Roman" w:cs="Times New Roman"/>
                <w:b/>
                <w:bCs/>
                <w:lang w:eastAsia="ru-RU"/>
              </w:rPr>
            </w:pPr>
          </w:p>
        </w:tc>
        <w:tc>
          <w:tcPr>
            <w:tcW w:w="284" w:type="pct"/>
            <w:shd w:val="clear" w:color="auto" w:fill="D8D8D8" w:themeFill="background1" w:themeFillShade="D9"/>
          </w:tcPr>
          <w:p w14:paraId="4F39D9C5">
            <w:pPr>
              <w:jc w:val="center"/>
              <w:rPr>
                <w:rFonts w:ascii="Times New Roman" w:hAnsi="Times New Roman" w:eastAsia="Times New Roman" w:cs="Times New Roman"/>
                <w:b/>
                <w:bCs/>
                <w:lang w:eastAsia="ru-RU"/>
              </w:rPr>
            </w:pPr>
          </w:p>
        </w:tc>
      </w:tr>
      <w:tr w14:paraId="7D7DC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423" w:type="pct"/>
          </w:tcPr>
          <w:p w14:paraId="14694963">
            <w:pPr>
              <w:rPr>
                <w:rFonts w:ascii="Times New Roman" w:hAnsi="Times New Roman" w:eastAsia="Times New Roman" w:cs="Times New Roman"/>
                <w:bCs/>
                <w:lang w:eastAsia="ru-RU"/>
              </w:rPr>
            </w:pPr>
          </w:p>
        </w:tc>
        <w:tc>
          <w:tcPr>
            <w:tcW w:w="2078" w:type="pct"/>
          </w:tcPr>
          <w:p w14:paraId="263118EF">
            <w:pPr>
              <w:rPr>
                <w:rFonts w:ascii="Times New Roman" w:hAnsi="Times New Roman" w:eastAsia="Times New Roman" w:cs="Times New Roman"/>
                <w:bCs/>
                <w:lang w:eastAsia="ru-RU"/>
              </w:rPr>
            </w:pPr>
            <w:r>
              <w:rPr>
                <w:rFonts w:ascii="Times New Roman" w:hAnsi="Times New Roman" w:eastAsia="Times New Roman" w:cs="Times New Roman"/>
                <w:bCs/>
                <w:lang w:eastAsia="ru-RU"/>
              </w:rPr>
              <w:t>Учебная практика</w:t>
            </w:r>
          </w:p>
        </w:tc>
        <w:tc>
          <w:tcPr>
            <w:tcW w:w="500" w:type="pct"/>
          </w:tcPr>
          <w:p w14:paraId="4496449E">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72</w:t>
            </w:r>
          </w:p>
        </w:tc>
        <w:tc>
          <w:tcPr>
            <w:tcW w:w="376" w:type="pct"/>
          </w:tcPr>
          <w:p w14:paraId="53D3394A">
            <w:pPr>
              <w:jc w:val="center"/>
              <w:rPr>
                <w:rFonts w:ascii="Times New Roman" w:hAnsi="Times New Roman" w:eastAsia="Times New Roman" w:cs="Times New Roman"/>
                <w:b/>
                <w:lang w:eastAsia="ru-RU"/>
              </w:rPr>
            </w:pPr>
            <w:r>
              <w:rPr>
                <w:rFonts w:ascii="Times New Roman" w:hAnsi="Times New Roman" w:eastAsia="Times New Roman" w:cs="Times New Roman"/>
                <w:b/>
                <w:bCs/>
                <w:lang w:eastAsia="ru-RU"/>
              </w:rPr>
              <w:t>72</w:t>
            </w:r>
          </w:p>
        </w:tc>
        <w:tc>
          <w:tcPr>
            <w:tcW w:w="320" w:type="pct"/>
            <w:shd w:val="clear" w:color="auto" w:fill="D8D8D8" w:themeFill="background1" w:themeFillShade="D9"/>
          </w:tcPr>
          <w:p w14:paraId="6949A831">
            <w:pPr>
              <w:jc w:val="center"/>
              <w:rPr>
                <w:rFonts w:ascii="Times New Roman" w:hAnsi="Times New Roman" w:eastAsia="Times New Roman" w:cs="Times New Roman"/>
                <w:b/>
                <w:bCs/>
                <w:lang w:eastAsia="ru-RU"/>
              </w:rPr>
            </w:pPr>
          </w:p>
        </w:tc>
        <w:tc>
          <w:tcPr>
            <w:tcW w:w="763" w:type="pct"/>
            <w:gridSpan w:val="4"/>
            <w:shd w:val="clear" w:color="auto" w:fill="auto"/>
          </w:tcPr>
          <w:p w14:paraId="49C6579C">
            <w:pPr>
              <w:jc w:val="center"/>
              <w:rPr>
                <w:rFonts w:ascii="Times New Roman" w:hAnsi="Times New Roman" w:eastAsia="Times New Roman" w:cs="Times New Roman"/>
                <w:b/>
                <w:bCs/>
                <w:lang w:eastAsia="ru-RU"/>
              </w:rPr>
            </w:pPr>
          </w:p>
        </w:tc>
        <w:tc>
          <w:tcPr>
            <w:tcW w:w="256" w:type="pct"/>
            <w:shd w:val="clear" w:color="auto" w:fill="D8D8D8" w:themeFill="background1" w:themeFillShade="D9"/>
          </w:tcPr>
          <w:p w14:paraId="591BE685">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72</w:t>
            </w:r>
          </w:p>
        </w:tc>
        <w:tc>
          <w:tcPr>
            <w:tcW w:w="284" w:type="pct"/>
            <w:shd w:val="clear" w:color="auto" w:fill="D8D8D8" w:themeFill="background1" w:themeFillShade="D9"/>
          </w:tcPr>
          <w:p w14:paraId="1E6756E8">
            <w:pPr>
              <w:jc w:val="center"/>
              <w:rPr>
                <w:rFonts w:ascii="Times New Roman" w:hAnsi="Times New Roman" w:eastAsia="Times New Roman" w:cs="Times New Roman"/>
                <w:b/>
                <w:bCs/>
                <w:lang w:eastAsia="ru-RU"/>
              </w:rPr>
            </w:pPr>
          </w:p>
        </w:tc>
      </w:tr>
      <w:tr w14:paraId="7E9EC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423" w:type="pct"/>
          </w:tcPr>
          <w:p w14:paraId="5E2ADD2F">
            <w:pPr>
              <w:rPr>
                <w:rFonts w:ascii="Times New Roman" w:hAnsi="Times New Roman" w:eastAsia="Times New Roman" w:cs="Times New Roman"/>
                <w:lang w:eastAsia="ru-RU"/>
              </w:rPr>
            </w:pPr>
          </w:p>
        </w:tc>
        <w:tc>
          <w:tcPr>
            <w:tcW w:w="2078" w:type="pct"/>
          </w:tcPr>
          <w:p w14:paraId="2D744C7C">
            <w:pPr>
              <w:rPr>
                <w:rFonts w:ascii="Times New Roman" w:hAnsi="Times New Roman" w:eastAsia="Times New Roman" w:cs="Times New Roman"/>
                <w:b/>
                <w:bCs/>
                <w:u w:val="single"/>
                <w:lang w:eastAsia="ru-RU"/>
              </w:rPr>
            </w:pPr>
            <w:r>
              <w:rPr>
                <w:rFonts w:ascii="Times New Roman" w:hAnsi="Times New Roman" w:eastAsia="Times New Roman" w:cs="Times New Roman"/>
                <w:lang w:eastAsia="ru-RU"/>
              </w:rPr>
              <w:t>Производственная практика</w:t>
            </w:r>
          </w:p>
        </w:tc>
        <w:tc>
          <w:tcPr>
            <w:tcW w:w="500" w:type="pct"/>
          </w:tcPr>
          <w:p w14:paraId="61A706EA">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108</w:t>
            </w:r>
          </w:p>
        </w:tc>
        <w:tc>
          <w:tcPr>
            <w:tcW w:w="376" w:type="pct"/>
          </w:tcPr>
          <w:p w14:paraId="5FC11EFD">
            <w:pPr>
              <w:jc w:val="center"/>
              <w:rPr>
                <w:rFonts w:ascii="Times New Roman" w:hAnsi="Times New Roman" w:eastAsia="Times New Roman" w:cs="Times New Roman"/>
                <w:b/>
                <w:lang w:eastAsia="ru-RU"/>
              </w:rPr>
            </w:pPr>
            <w:r>
              <w:rPr>
                <w:rFonts w:ascii="Times New Roman" w:hAnsi="Times New Roman" w:eastAsia="Times New Roman" w:cs="Times New Roman"/>
                <w:b/>
                <w:bCs/>
                <w:lang w:eastAsia="ru-RU"/>
              </w:rPr>
              <w:t>108</w:t>
            </w:r>
          </w:p>
        </w:tc>
        <w:tc>
          <w:tcPr>
            <w:tcW w:w="320" w:type="pct"/>
            <w:shd w:val="clear" w:color="auto" w:fill="D8D8D8" w:themeFill="background1" w:themeFillShade="D9"/>
          </w:tcPr>
          <w:p w14:paraId="0ECEC3E7">
            <w:pPr>
              <w:jc w:val="center"/>
              <w:rPr>
                <w:rFonts w:ascii="Times New Roman" w:hAnsi="Times New Roman" w:eastAsia="Times New Roman" w:cs="Times New Roman"/>
                <w:b/>
                <w:bCs/>
                <w:lang w:eastAsia="ru-RU"/>
              </w:rPr>
            </w:pPr>
          </w:p>
        </w:tc>
        <w:tc>
          <w:tcPr>
            <w:tcW w:w="763" w:type="pct"/>
            <w:gridSpan w:val="4"/>
            <w:shd w:val="clear" w:color="auto" w:fill="auto"/>
          </w:tcPr>
          <w:p w14:paraId="2D3E2F4A">
            <w:pPr>
              <w:jc w:val="center"/>
              <w:rPr>
                <w:rFonts w:ascii="Times New Roman" w:hAnsi="Times New Roman" w:eastAsia="Times New Roman" w:cs="Times New Roman"/>
                <w:b/>
                <w:bCs/>
                <w:lang w:eastAsia="ru-RU"/>
              </w:rPr>
            </w:pPr>
          </w:p>
        </w:tc>
        <w:tc>
          <w:tcPr>
            <w:tcW w:w="256" w:type="pct"/>
            <w:shd w:val="clear" w:color="auto" w:fill="D8D8D8" w:themeFill="background1" w:themeFillShade="D9"/>
          </w:tcPr>
          <w:p w14:paraId="45A8F077">
            <w:pPr>
              <w:jc w:val="center"/>
              <w:rPr>
                <w:rFonts w:ascii="Times New Roman" w:hAnsi="Times New Roman" w:eastAsia="Times New Roman" w:cs="Times New Roman"/>
                <w:b/>
                <w:bCs/>
                <w:lang w:eastAsia="ru-RU"/>
              </w:rPr>
            </w:pPr>
          </w:p>
        </w:tc>
        <w:tc>
          <w:tcPr>
            <w:tcW w:w="284" w:type="pct"/>
            <w:shd w:val="clear" w:color="auto" w:fill="D8D8D8" w:themeFill="background1" w:themeFillShade="D9"/>
          </w:tcPr>
          <w:p w14:paraId="7D1DE31D">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108</w:t>
            </w:r>
          </w:p>
        </w:tc>
      </w:tr>
      <w:tr w14:paraId="69365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3" w:type="pct"/>
          </w:tcPr>
          <w:p w14:paraId="2B41521B">
            <w:pPr>
              <w:suppressAutoHyphens/>
              <w:rPr>
                <w:rFonts w:ascii="Times New Roman" w:hAnsi="Times New Roman" w:eastAsia="Times New Roman" w:cs="Times New Roman"/>
                <w:lang w:eastAsia="ru-RU"/>
              </w:rPr>
            </w:pPr>
          </w:p>
        </w:tc>
        <w:tc>
          <w:tcPr>
            <w:tcW w:w="2078" w:type="pct"/>
          </w:tcPr>
          <w:p w14:paraId="03F791FB">
            <w:pPr>
              <w:suppressAutoHyphens/>
              <w:rPr>
                <w:rFonts w:ascii="Times New Roman" w:hAnsi="Times New Roman" w:eastAsia="Times New Roman" w:cs="Times New Roman"/>
                <w:lang w:eastAsia="ru-RU"/>
              </w:rPr>
            </w:pPr>
            <w:r>
              <w:rPr>
                <w:rFonts w:ascii="Times New Roman" w:hAnsi="Times New Roman" w:eastAsia="Times New Roman" w:cs="Times New Roman"/>
                <w:lang w:eastAsia="ru-RU"/>
              </w:rPr>
              <w:t>Промежуточная аттестация</w:t>
            </w:r>
          </w:p>
        </w:tc>
        <w:tc>
          <w:tcPr>
            <w:tcW w:w="500" w:type="pct"/>
          </w:tcPr>
          <w:p w14:paraId="4BA7F830">
            <w:pPr>
              <w:suppressAutoHyphens/>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Х</w:t>
            </w:r>
          </w:p>
        </w:tc>
        <w:tc>
          <w:tcPr>
            <w:tcW w:w="376" w:type="pct"/>
            <w:shd w:val="clear" w:color="auto" w:fill="auto"/>
          </w:tcPr>
          <w:p w14:paraId="05E93783">
            <w:pPr>
              <w:jc w:val="center"/>
              <w:rPr>
                <w:rFonts w:ascii="Times New Roman" w:hAnsi="Times New Roman" w:eastAsia="Times New Roman" w:cs="Times New Roman"/>
                <w:b/>
                <w:lang w:eastAsia="ru-RU"/>
              </w:rPr>
            </w:pPr>
          </w:p>
        </w:tc>
        <w:tc>
          <w:tcPr>
            <w:tcW w:w="320" w:type="pct"/>
            <w:shd w:val="clear" w:color="auto" w:fill="D8D8D8" w:themeFill="background1" w:themeFillShade="D9"/>
          </w:tcPr>
          <w:p w14:paraId="5F03498C">
            <w:pPr>
              <w:jc w:val="center"/>
              <w:rPr>
                <w:rFonts w:ascii="Times New Roman" w:hAnsi="Times New Roman" w:eastAsia="Times New Roman" w:cs="Times New Roman"/>
                <w:i/>
                <w:lang w:eastAsia="ru-RU"/>
              </w:rPr>
            </w:pPr>
          </w:p>
        </w:tc>
        <w:tc>
          <w:tcPr>
            <w:tcW w:w="763" w:type="pct"/>
            <w:gridSpan w:val="4"/>
            <w:shd w:val="clear" w:color="auto" w:fill="auto"/>
          </w:tcPr>
          <w:p w14:paraId="1C29591A">
            <w:pPr>
              <w:jc w:val="center"/>
              <w:rPr>
                <w:rFonts w:ascii="Times New Roman" w:hAnsi="Times New Roman" w:eastAsia="Times New Roman" w:cs="Times New Roman"/>
                <w:i/>
                <w:lang w:eastAsia="ru-RU"/>
              </w:rPr>
            </w:pPr>
          </w:p>
        </w:tc>
        <w:tc>
          <w:tcPr>
            <w:tcW w:w="256" w:type="pct"/>
            <w:shd w:val="clear" w:color="auto" w:fill="D8D8D8" w:themeFill="background1" w:themeFillShade="D9"/>
          </w:tcPr>
          <w:p w14:paraId="794BFABB">
            <w:pPr>
              <w:jc w:val="center"/>
              <w:rPr>
                <w:rFonts w:ascii="Times New Roman" w:hAnsi="Times New Roman" w:eastAsia="Times New Roman" w:cs="Times New Roman"/>
                <w:i/>
                <w:lang w:eastAsia="ru-RU"/>
              </w:rPr>
            </w:pPr>
          </w:p>
        </w:tc>
        <w:tc>
          <w:tcPr>
            <w:tcW w:w="284" w:type="pct"/>
            <w:shd w:val="clear" w:color="auto" w:fill="D8D8D8" w:themeFill="background1" w:themeFillShade="D9"/>
          </w:tcPr>
          <w:p w14:paraId="72DED24A">
            <w:pPr>
              <w:jc w:val="center"/>
              <w:rPr>
                <w:rFonts w:ascii="Times New Roman" w:hAnsi="Times New Roman" w:eastAsia="Times New Roman" w:cs="Times New Roman"/>
                <w:i/>
                <w:lang w:eastAsia="ru-RU"/>
              </w:rPr>
            </w:pPr>
          </w:p>
        </w:tc>
      </w:tr>
      <w:tr w14:paraId="409E2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423" w:type="pct"/>
          </w:tcPr>
          <w:p w14:paraId="6409B3D4">
            <w:pPr>
              <w:rPr>
                <w:rFonts w:ascii="Times New Roman" w:hAnsi="Times New Roman" w:eastAsia="Times New Roman" w:cs="Times New Roman"/>
                <w:b/>
                <w:i/>
                <w:lang w:eastAsia="ru-RU"/>
              </w:rPr>
            </w:pPr>
          </w:p>
        </w:tc>
        <w:tc>
          <w:tcPr>
            <w:tcW w:w="2078" w:type="pct"/>
          </w:tcPr>
          <w:p w14:paraId="6344A63A">
            <w:pPr>
              <w:rPr>
                <w:rFonts w:ascii="Times New Roman" w:hAnsi="Times New Roman" w:eastAsia="Times New Roman" w:cs="Times New Roman"/>
                <w:b/>
                <w:i/>
                <w:lang w:eastAsia="ru-RU"/>
              </w:rPr>
            </w:pPr>
            <w:r>
              <w:rPr>
                <w:rFonts w:ascii="Times New Roman" w:hAnsi="Times New Roman" w:eastAsia="Times New Roman" w:cs="Times New Roman"/>
                <w:b/>
                <w:i/>
                <w:lang w:eastAsia="ru-RU"/>
              </w:rPr>
              <w:t xml:space="preserve">Всего: </w:t>
            </w:r>
          </w:p>
        </w:tc>
        <w:tc>
          <w:tcPr>
            <w:tcW w:w="500" w:type="pct"/>
          </w:tcPr>
          <w:p w14:paraId="5BA9F395">
            <w:pPr>
              <w:jc w:val="center"/>
              <w:rPr>
                <w:rFonts w:ascii="Times New Roman" w:hAnsi="Times New Roman" w:eastAsia="Times New Roman" w:cs="Times New Roman"/>
                <w:b/>
                <w:lang w:eastAsia="ru-RU"/>
              </w:rPr>
            </w:pPr>
            <w:r>
              <w:rPr>
                <w:rFonts w:ascii="Times New Roman" w:hAnsi="Times New Roman" w:eastAsia="Times New Roman" w:cs="Times New Roman"/>
                <w:b/>
                <w:bCs/>
                <w:lang w:eastAsia="ru-RU"/>
              </w:rPr>
              <w:t>252</w:t>
            </w:r>
          </w:p>
        </w:tc>
        <w:tc>
          <w:tcPr>
            <w:tcW w:w="376" w:type="pct"/>
          </w:tcPr>
          <w:p w14:paraId="21F28647">
            <w:pPr>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216</w:t>
            </w:r>
          </w:p>
        </w:tc>
        <w:tc>
          <w:tcPr>
            <w:tcW w:w="320" w:type="pct"/>
            <w:shd w:val="clear" w:color="auto" w:fill="D8D8D8" w:themeFill="background1" w:themeFillShade="D9"/>
          </w:tcPr>
          <w:p w14:paraId="701621E4">
            <w:pPr>
              <w:jc w:val="center"/>
              <w:rPr>
                <w:rFonts w:ascii="Times New Roman" w:hAnsi="Times New Roman" w:eastAsia="Times New Roman" w:cs="Times New Roman"/>
                <w:b/>
                <w:lang w:eastAsia="ru-RU"/>
              </w:rPr>
            </w:pPr>
          </w:p>
        </w:tc>
        <w:tc>
          <w:tcPr>
            <w:tcW w:w="283" w:type="pct"/>
          </w:tcPr>
          <w:p w14:paraId="1C1F0857">
            <w:pPr>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72</w:t>
            </w:r>
          </w:p>
        </w:tc>
        <w:tc>
          <w:tcPr>
            <w:tcW w:w="234" w:type="pct"/>
          </w:tcPr>
          <w:p w14:paraId="6D8FA348">
            <w:pPr>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Х</w:t>
            </w:r>
          </w:p>
        </w:tc>
        <w:tc>
          <w:tcPr>
            <w:tcW w:w="240" w:type="pct"/>
          </w:tcPr>
          <w:p w14:paraId="3A77EB68">
            <w:pPr>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Х</w:t>
            </w:r>
          </w:p>
        </w:tc>
        <w:tc>
          <w:tcPr>
            <w:tcW w:w="262" w:type="pct"/>
            <w:gridSpan w:val="2"/>
            <w:shd w:val="clear" w:color="auto" w:fill="D8D8D8" w:themeFill="background1" w:themeFillShade="D9"/>
          </w:tcPr>
          <w:p w14:paraId="258EBE23">
            <w:pPr>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72</w:t>
            </w:r>
          </w:p>
        </w:tc>
        <w:tc>
          <w:tcPr>
            <w:tcW w:w="284" w:type="pct"/>
            <w:shd w:val="clear" w:color="auto" w:fill="D8D8D8" w:themeFill="background1" w:themeFillShade="D9"/>
          </w:tcPr>
          <w:p w14:paraId="702117E2">
            <w:pPr>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108</w:t>
            </w:r>
          </w:p>
        </w:tc>
      </w:tr>
    </w:tbl>
    <w:p w14:paraId="09A25031">
      <w:pPr>
        <w:spacing w:after="200" w:line="276" w:lineRule="auto"/>
        <w:rPr>
          <w:rFonts w:ascii="Times New Roman" w:hAnsi="Times New Roman" w:eastAsia="Times New Roman" w:cs="Times New Roman"/>
          <w:b/>
          <w:i/>
          <w:color w:val="0070C0"/>
          <w:sz w:val="24"/>
          <w:szCs w:val="24"/>
          <w:lang w:eastAsia="ru-RU"/>
        </w:rPr>
      </w:pPr>
    </w:p>
    <w:p w14:paraId="7EC4B882">
      <w:pPr>
        <w:pStyle w:val="304"/>
        <w:rPr>
          <w:rFonts w:ascii="Times New Roman" w:hAnsi="Times New Roman"/>
        </w:rPr>
      </w:pPr>
      <w:bookmarkStart w:id="21" w:name="_Toc150695626"/>
      <w:bookmarkStart w:id="22" w:name="_Toc156820315"/>
      <w:r>
        <w:rPr>
          <w:rFonts w:ascii="Times New Roman" w:hAnsi="Times New Roman"/>
        </w:rPr>
        <w:t xml:space="preserve">2.3. Примерное содержание </w:t>
      </w:r>
      <w:bookmarkEnd w:id="21"/>
      <w:r>
        <w:rPr>
          <w:rFonts w:ascii="Times New Roman" w:hAnsi="Times New Roman"/>
        </w:rPr>
        <w:t>профессионального модуля</w:t>
      </w:r>
      <w:bookmarkEnd w:id="22"/>
    </w:p>
    <w:tbl>
      <w:tblPr>
        <w:tblStyle w:val="7"/>
        <w:tblW w:w="99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89"/>
        <w:gridCol w:w="7229"/>
      </w:tblGrid>
      <w:tr w14:paraId="6238F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2689" w:type="dxa"/>
            <w:vAlign w:val="center"/>
          </w:tcPr>
          <w:p w14:paraId="4C0C40E0">
            <w:pPr>
              <w:spacing w:line="276" w:lineRule="auto"/>
              <w:jc w:val="center"/>
              <w:rPr>
                <w:rFonts w:ascii="Times New Roman" w:hAnsi="Times New Roman" w:eastAsia="Times New Roman" w:cs="Times New Roman"/>
                <w:b/>
                <w:lang w:eastAsia="ru-RU"/>
              </w:rPr>
            </w:pPr>
            <w:bookmarkStart w:id="23" w:name="_Toc152334670"/>
            <w:r>
              <w:rPr>
                <w:rFonts w:ascii="Times New Roman" w:hAnsi="Times New Roman" w:eastAsia="Times New Roman" w:cs="Times New Roman"/>
                <w:b/>
                <w:bCs/>
                <w:lang w:eastAsia="ru-RU"/>
              </w:rPr>
              <w:t>Наименование разделов и тем</w:t>
            </w:r>
          </w:p>
        </w:tc>
        <w:tc>
          <w:tcPr>
            <w:tcW w:w="7229" w:type="dxa"/>
            <w:vAlign w:val="center"/>
          </w:tcPr>
          <w:p w14:paraId="0D21BC14">
            <w:pPr>
              <w:suppressAutoHyphens/>
              <w:jc w:val="center"/>
              <w:rPr>
                <w:rFonts w:ascii="Times New Roman" w:hAnsi="Times New Roman" w:eastAsia="Times New Roman" w:cs="Times New Roman"/>
                <w:b/>
                <w:lang w:eastAsia="ru-RU"/>
              </w:rPr>
            </w:pPr>
            <w:r>
              <w:rPr>
                <w:rFonts w:ascii="Times New Roman" w:hAnsi="Times New Roman" w:eastAsia="Times New Roman" w:cs="Times New Roman"/>
                <w:b/>
                <w:bCs/>
                <w:lang w:eastAsia="ru-RU"/>
              </w:rPr>
              <w:t>Примерное содержание учебного материала, практических и лабораторных занятия</w:t>
            </w:r>
          </w:p>
        </w:tc>
      </w:tr>
      <w:tr w14:paraId="3172D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vMerge w:val="restart"/>
          </w:tcPr>
          <w:p w14:paraId="01ACFE3D">
            <w:pPr>
              <w:rPr>
                <w:rFonts w:ascii="Times New Roman" w:hAnsi="Times New Roman" w:eastAsia="Times New Roman" w:cs="Times New Roman"/>
                <w:b/>
                <w:bCs/>
                <w:lang w:eastAsia="ru-RU"/>
              </w:rPr>
            </w:pPr>
            <w:bookmarkStart w:id="24" w:name="_Hlk156226944"/>
            <w:r>
              <w:rPr>
                <w:rFonts w:ascii="Times New Roman" w:hAnsi="Times New Roman" w:eastAsia="Times New Roman" w:cs="Times New Roman"/>
                <w:b/>
                <w:bCs/>
                <w:lang w:eastAsia="ru-RU"/>
              </w:rPr>
              <w:t>Тема 1.1.   Средства измерений.</w:t>
            </w:r>
          </w:p>
          <w:p w14:paraId="4409535F">
            <w:pPr>
              <w:rPr>
                <w:rFonts w:ascii="Times New Roman" w:hAnsi="Times New Roman" w:eastAsia="Times New Roman" w:cs="Times New Roman"/>
                <w:b/>
                <w:bCs/>
                <w:lang w:eastAsia="ru-RU"/>
              </w:rPr>
            </w:pPr>
          </w:p>
        </w:tc>
        <w:tc>
          <w:tcPr>
            <w:tcW w:w="7229" w:type="dxa"/>
          </w:tcPr>
          <w:p w14:paraId="34D02D9E">
            <w:pPr>
              <w:rPr>
                <w:rFonts w:ascii="Times New Roman" w:hAnsi="Times New Roman" w:eastAsia="Times New Roman" w:cs="Times New Roman"/>
                <w:b/>
                <w:lang w:eastAsia="ru-RU"/>
              </w:rPr>
            </w:pPr>
            <w:r>
              <w:rPr>
                <w:rFonts w:ascii="Times New Roman" w:hAnsi="Times New Roman" w:eastAsia="Times New Roman" w:cs="Times New Roman"/>
                <w:b/>
                <w:bCs/>
                <w:lang w:eastAsia="ru-RU"/>
              </w:rPr>
              <w:t xml:space="preserve">Содержание </w:t>
            </w:r>
          </w:p>
        </w:tc>
      </w:tr>
      <w:tr w14:paraId="5F54E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689" w:type="dxa"/>
            <w:vMerge w:val="continue"/>
          </w:tcPr>
          <w:p w14:paraId="1D034D80">
            <w:pPr>
              <w:rPr>
                <w:rFonts w:ascii="Times New Roman" w:hAnsi="Times New Roman" w:eastAsia="Times New Roman" w:cs="Times New Roman"/>
                <w:b/>
                <w:bCs/>
                <w:lang w:eastAsia="ru-RU"/>
              </w:rPr>
            </w:pPr>
          </w:p>
        </w:tc>
        <w:tc>
          <w:tcPr>
            <w:tcW w:w="7229" w:type="dxa"/>
          </w:tcPr>
          <w:p w14:paraId="22C0F3C7">
            <w:pPr>
              <w:suppressAutoHyphens/>
              <w:jc w:val="both"/>
              <w:rPr>
                <w:rFonts w:ascii="Times New Roman" w:hAnsi="Times New Roman" w:eastAsia="Times New Roman" w:cs="Times New Roman"/>
                <w:lang w:eastAsia="ru-RU"/>
              </w:rPr>
            </w:pPr>
            <w:r>
              <w:rPr>
                <w:rFonts w:ascii="Times New Roman" w:hAnsi="Times New Roman" w:cs="Times New Roman"/>
              </w:rPr>
              <w:t>Регулирующие органы. Регулирующие клапана: односедельные и двухседельные. Диафрагмовые и секторные клапана. Поворотные заслонки. Виды исполнительных механизмов. Пневматические исполнительные механизмы. ИМ + позиционер для регулирующих клапанов. ИМ + указатель конечных положений для отсечных клапанов Мембранный ИМ. Основные технические характеристики мембранных исполнительных механизмов. Поршневой ИМ. Основные технические характеристики ручных приводов. Автоматические пробоотборные устройства. Отличие в типах приводов для регулирующих клапанов и отсечных клапанов. Режимы работы электродвигателей для регулирующих и отсечных приводов. Электромагнитные муфты. Электромагниты и реле. Электромагнитные клапаны. Э/м клапаны общепромышленного/ взрывозащищенного исполнения. Преобразователь ток- давление для позиционеров пневматических исполнительных механизмов. Электрогидравлические приводы для клапанов. Электроприводные задвижки с встроенными блоками управления, блоками управления внешними, внешними блоками контроля и управления, без блоков управления. Асинхронные трехфазные двигатели. Коммутационные приборы. Классификация, область применения и принцип действия. Методы измерения качественных показателей работы систем автоматического управления и регулирования. Принципы установления режимов работы отдельных устройств, приборов и блоков</w:t>
            </w:r>
          </w:p>
        </w:tc>
      </w:tr>
      <w:tr w14:paraId="76182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689" w:type="dxa"/>
            <w:vMerge w:val="continue"/>
          </w:tcPr>
          <w:p w14:paraId="587BF6F9">
            <w:pPr>
              <w:rPr>
                <w:rFonts w:ascii="Times New Roman" w:hAnsi="Times New Roman" w:eastAsia="Times New Roman" w:cs="Times New Roman"/>
                <w:b/>
                <w:bCs/>
                <w:lang w:eastAsia="ru-RU"/>
              </w:rPr>
            </w:pPr>
          </w:p>
        </w:tc>
        <w:tc>
          <w:tcPr>
            <w:tcW w:w="7229" w:type="dxa"/>
          </w:tcPr>
          <w:p w14:paraId="26BE859A">
            <w:pPr>
              <w:suppressAutoHyphens/>
              <w:jc w:val="both"/>
              <w:rPr>
                <w:rFonts w:ascii="Times New Roman" w:hAnsi="Times New Roman" w:eastAsia="Times New Roman" w:cs="Times New Roman"/>
                <w:b/>
                <w:lang w:eastAsia="ru-RU"/>
              </w:rPr>
            </w:pPr>
            <w:r>
              <w:rPr>
                <w:rFonts w:ascii="Times New Roman" w:hAnsi="Times New Roman" w:eastAsia="Times New Roman" w:cs="Times New Roman"/>
                <w:b/>
                <w:bCs/>
                <w:lang w:eastAsia="ru-RU"/>
              </w:rPr>
              <w:t>В том числе практических и лабораторных занятий</w:t>
            </w:r>
          </w:p>
        </w:tc>
      </w:tr>
      <w:tr w14:paraId="4B9CB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2689" w:type="dxa"/>
            <w:vMerge w:val="continue"/>
          </w:tcPr>
          <w:p w14:paraId="16DAC87C">
            <w:pPr>
              <w:rPr>
                <w:rFonts w:ascii="Times New Roman" w:hAnsi="Times New Roman" w:eastAsia="Times New Roman" w:cs="Times New Roman"/>
                <w:b/>
                <w:bCs/>
                <w:lang w:eastAsia="ru-RU"/>
              </w:rPr>
            </w:pPr>
          </w:p>
        </w:tc>
        <w:tc>
          <w:tcPr>
            <w:tcW w:w="7229" w:type="dxa"/>
          </w:tcPr>
          <w:p w14:paraId="6249FDDC">
            <w:pPr>
              <w:suppressAutoHyphens/>
              <w:jc w:val="both"/>
              <w:rPr>
                <w:rFonts w:ascii="Times New Roman" w:hAnsi="Times New Roman" w:eastAsia="Times New Roman" w:cs="Times New Roman"/>
                <w:iCs/>
                <w:lang w:eastAsia="ru-RU"/>
              </w:rPr>
            </w:pPr>
            <w:r>
              <w:rPr>
                <w:rFonts w:ascii="Times New Roman" w:hAnsi="Times New Roman" w:eastAsia="Times New Roman" w:cs="Times New Roman"/>
                <w:lang w:eastAsia="ru-RU"/>
              </w:rPr>
              <w:t>1.Практическое занятие Исследование работы электропневматических приводных механизмов</w:t>
            </w:r>
          </w:p>
        </w:tc>
      </w:tr>
      <w:tr w14:paraId="1E0D5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trPr>
        <w:tc>
          <w:tcPr>
            <w:tcW w:w="2689" w:type="dxa"/>
            <w:vMerge w:val="continue"/>
          </w:tcPr>
          <w:p w14:paraId="5764F49F">
            <w:pPr>
              <w:rPr>
                <w:rFonts w:ascii="Times New Roman" w:hAnsi="Times New Roman" w:eastAsia="Times New Roman" w:cs="Times New Roman"/>
                <w:b/>
                <w:bCs/>
                <w:lang w:eastAsia="ru-RU"/>
              </w:rPr>
            </w:pPr>
          </w:p>
        </w:tc>
        <w:tc>
          <w:tcPr>
            <w:tcW w:w="7229" w:type="dxa"/>
            <w:vAlign w:val="bottom"/>
          </w:tcPr>
          <w:p w14:paraId="5709624F">
            <w:pPr>
              <w:suppressAutoHyphens/>
              <w:rPr>
                <w:rFonts w:ascii="Times New Roman" w:hAnsi="Times New Roman" w:eastAsia="Times New Roman" w:cs="Times New Roman"/>
                <w:lang w:eastAsia="ru-RU"/>
              </w:rPr>
            </w:pPr>
            <w:r>
              <w:rPr>
                <w:rFonts w:ascii="Times New Roman" w:hAnsi="Times New Roman" w:eastAsia="Times New Roman" w:cs="Times New Roman"/>
                <w:lang w:eastAsia="ru-RU"/>
              </w:rPr>
              <w:t>2. Практическое занятие Диагностика электромагнитных клапанов, пневмораспределителей</w:t>
            </w:r>
          </w:p>
        </w:tc>
      </w:tr>
      <w:tr w14:paraId="26F45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trPr>
        <w:tc>
          <w:tcPr>
            <w:tcW w:w="2689" w:type="dxa"/>
            <w:vMerge w:val="continue"/>
          </w:tcPr>
          <w:p w14:paraId="07D9AD28">
            <w:pPr>
              <w:rPr>
                <w:rFonts w:ascii="Times New Roman" w:hAnsi="Times New Roman" w:eastAsia="Times New Roman" w:cs="Times New Roman"/>
                <w:b/>
                <w:bCs/>
                <w:lang w:eastAsia="ru-RU"/>
              </w:rPr>
            </w:pPr>
          </w:p>
        </w:tc>
        <w:tc>
          <w:tcPr>
            <w:tcW w:w="7229" w:type="dxa"/>
            <w:vAlign w:val="bottom"/>
          </w:tcPr>
          <w:p w14:paraId="44D47E0B">
            <w:pPr>
              <w:suppressAutoHyphens/>
              <w:rPr>
                <w:rFonts w:ascii="Times New Roman" w:hAnsi="Times New Roman" w:eastAsia="Times New Roman" w:cs="Times New Roman"/>
                <w:lang w:eastAsia="ru-RU"/>
              </w:rPr>
            </w:pPr>
            <w:r>
              <w:rPr>
                <w:rFonts w:ascii="Times New Roman" w:hAnsi="Times New Roman" w:eastAsia="Times New Roman" w:cs="Times New Roman"/>
                <w:lang w:eastAsia="ru-RU"/>
              </w:rPr>
              <w:t>3. Практическое занятие Диагностика электромагнитных клапанов, пневмораспределителей</w:t>
            </w:r>
          </w:p>
        </w:tc>
      </w:tr>
      <w:tr w14:paraId="1DD64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trPr>
        <w:tc>
          <w:tcPr>
            <w:tcW w:w="2689" w:type="dxa"/>
            <w:vMerge w:val="continue"/>
          </w:tcPr>
          <w:p w14:paraId="03B07273">
            <w:pPr>
              <w:rPr>
                <w:rFonts w:ascii="Times New Roman" w:hAnsi="Times New Roman" w:eastAsia="Times New Roman" w:cs="Times New Roman"/>
                <w:b/>
                <w:bCs/>
                <w:lang w:eastAsia="ru-RU"/>
              </w:rPr>
            </w:pPr>
          </w:p>
        </w:tc>
        <w:tc>
          <w:tcPr>
            <w:tcW w:w="7229" w:type="dxa"/>
            <w:vAlign w:val="bottom"/>
          </w:tcPr>
          <w:p w14:paraId="2323573B">
            <w:pPr>
              <w:suppressAutoHyphens/>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4. Практическое занятие </w:t>
            </w:r>
            <w:r>
              <w:rPr>
                <w:rFonts w:ascii="Times New Roman" w:hAnsi="Times New Roman" w:cs="Times New Roman"/>
              </w:rPr>
              <w:t>Исследование работы пневмодвигателя поворотного лопастного. Исследование работы редукционного клапана. Исследование работы пневмо-клапана выдержки времени</w:t>
            </w:r>
          </w:p>
        </w:tc>
      </w:tr>
      <w:tr w14:paraId="6AA9E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continue"/>
          </w:tcPr>
          <w:p w14:paraId="00A08E69">
            <w:pPr>
              <w:rPr>
                <w:rFonts w:ascii="Times New Roman" w:hAnsi="Times New Roman" w:eastAsia="Times New Roman" w:cs="Times New Roman"/>
                <w:b/>
                <w:bCs/>
                <w:lang w:eastAsia="ru-RU"/>
              </w:rPr>
            </w:pPr>
          </w:p>
        </w:tc>
        <w:tc>
          <w:tcPr>
            <w:tcW w:w="7229" w:type="dxa"/>
            <w:vAlign w:val="bottom"/>
          </w:tcPr>
          <w:p w14:paraId="2A8400D4">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В том числе самостоятельная работа обучающихся</w:t>
            </w:r>
          </w:p>
          <w:p w14:paraId="25207EB7">
            <w:pPr>
              <w:rPr>
                <w:rFonts w:ascii="Times New Roman" w:hAnsi="Times New Roman" w:eastAsia="Times New Roman" w:cs="Times New Roman"/>
                <w:i/>
                <w:lang w:eastAsia="ru-RU"/>
              </w:rPr>
            </w:pPr>
            <w:r>
              <w:rPr>
                <w:rFonts w:ascii="Times New Roman" w:hAnsi="Times New Roman" w:eastAsia="Times New Roman" w:cs="Times New Roman"/>
                <w:bCs/>
                <w:i/>
                <w:sz w:val="20"/>
                <w:lang w:eastAsia="ru-RU"/>
              </w:rPr>
              <w:t>Необходимость и тематика определяются образовательной организацией</w:t>
            </w:r>
          </w:p>
        </w:tc>
      </w:tr>
      <w:tr w14:paraId="7F77D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restart"/>
          </w:tcPr>
          <w:p w14:paraId="13D7BEE1">
            <w:pPr>
              <w:rPr>
                <w:rFonts w:hint="default" w:ascii="Times New Roman" w:hAnsi="Times New Roman" w:eastAsia="Times New Roman" w:cs="Times New Roman"/>
                <w:b/>
                <w:bCs/>
                <w:lang w:val="en-US" w:eastAsia="ru-RU"/>
              </w:rPr>
            </w:pPr>
            <w:r>
              <w:rPr>
                <w:rFonts w:ascii="Times New Roman" w:hAnsi="Times New Roman" w:eastAsia="Times New Roman" w:cs="Times New Roman"/>
                <w:b/>
                <w:bCs/>
                <w:lang w:eastAsia="ru-RU"/>
              </w:rPr>
              <w:t>Тема 1.2. Средства измерений</w:t>
            </w:r>
            <w:r>
              <w:rPr>
                <w:rFonts w:hint="default" w:ascii="Times New Roman" w:hAnsi="Times New Roman" w:eastAsia="Times New Roman" w:cs="Times New Roman"/>
                <w:b/>
                <w:bCs/>
                <w:lang w:val="en-US" w:eastAsia="ru-RU"/>
              </w:rPr>
              <w:t xml:space="preserve"> ГСП</w:t>
            </w:r>
          </w:p>
        </w:tc>
        <w:tc>
          <w:tcPr>
            <w:tcW w:w="7229" w:type="dxa"/>
            <w:tcBorders>
              <w:top w:val="single" w:color="auto" w:sz="4" w:space="0"/>
              <w:left w:val="single" w:color="auto" w:sz="4" w:space="0"/>
              <w:bottom w:val="single" w:color="auto" w:sz="4" w:space="0"/>
              <w:right w:val="single" w:color="auto" w:sz="4" w:space="0"/>
            </w:tcBorders>
            <w:vAlign w:val="bottom"/>
          </w:tcPr>
          <w:p w14:paraId="56C28512">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 xml:space="preserve">Содержание </w:t>
            </w:r>
          </w:p>
        </w:tc>
      </w:tr>
      <w:tr w14:paraId="77848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continue"/>
          </w:tcPr>
          <w:p w14:paraId="3401A916">
            <w:pPr>
              <w:rPr>
                <w:rFonts w:ascii="Times New Roman" w:hAnsi="Times New Roman" w:eastAsia="Times New Roman" w:cs="Times New Roman"/>
                <w:b/>
                <w:bCs/>
                <w:lang w:eastAsia="ru-RU"/>
              </w:rPr>
            </w:pPr>
          </w:p>
        </w:tc>
        <w:tc>
          <w:tcPr>
            <w:tcW w:w="7229" w:type="dxa"/>
            <w:tcBorders>
              <w:top w:val="single" w:color="auto" w:sz="4" w:space="0"/>
              <w:left w:val="single" w:color="auto" w:sz="4" w:space="0"/>
              <w:bottom w:val="single" w:color="auto" w:sz="4" w:space="0"/>
              <w:right w:val="single" w:color="auto" w:sz="4" w:space="0"/>
            </w:tcBorders>
            <w:vAlign w:val="bottom"/>
          </w:tcPr>
          <w:p w14:paraId="3EC06F8F">
            <w:pPr>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Государственная система приборов (ГСП). Основы построения ГСП. Структура ГСП. Измеряемые и регулируемые величины. </w:t>
            </w:r>
            <w:r>
              <w:rPr>
                <w:rFonts w:ascii="Times New Roman" w:hAnsi="Times New Roman" w:cs="Times New Roman"/>
              </w:rPr>
              <w:t>Передающие преобразователи. Основные методы и приборы для измерения температуры. Температурные шкалы. Градуировок преобразователей сопротивления. Методы измерения. Классификация приборов для измерения температуры. Термометры расширения. Манометрические термометры. Принцип их действия. Термоэлектрический метод измерения температуры. Стандартные термоэлектрические преобразователи температуры (термопары). Приборы, работающие с термопарами. Термопреобразователи сопротивления. Измерение сопротивления термопреобразователя уравновешенным и неуравновешенным мостом. Особенности конструкции мостов различных типов. Приборы, работающие с термометрами сопротивления. Пирометры излучения. Измерение температуры веществ по тепловому излучению. Физические основы метода измерения температуры веществ по тепловому излучению. Оптические пирометры. Фотоэлектрические пирометры. Цветовые пирометры. Радиационные пирометры. Единицы измерения давления. Давление абсолютное, избыточное и вакуумметрическое. Классификация приборов для измерения давления. Жидкостные манометры: лабораторные V-образные чашечные, V-образные микроманометры с переменным углом наклона. Деформационные манометры. Виды упругих чувствительных элементов; их основные характеристики и свойства. Мембранные манометры. Сильфонные манометры. Область применения. Приборы с одновитковой трубчатой пружиной. Образцовые, контрольные и технические манометры. Электроконтактные манометры и область их применения. Первичные преобразователи давления унифицированной системы ГСП с пневматическим выходным сигналом. Первичные преобразователи с электрическим выходным сигналом. Тензорезисторные измерительные преобразователи разрежения. "Метран-ДВ", "Метран-ДИВ". Дифференциальные манометры и измерительные преобразователи перепада давления. Мембранные дифманометры унифицированной системы ГСП с пневматическим выходным сигналом. Сильфонные измерительные преобразователи разности давлений пневматического типа ДС-П. Дифманометры унифицированной системы ГСП с электрическим выходным сигналом. Грузопоршневые манометры. Образцовый грузопоршневой манометр. Принцип действия, устройство. Преобразователи давления на базе ёмкостной ячейки. Назначение и принцип действия. Схемы подключения емкостных датчиков. Методы измерения расхода, единицы измерения расхода и количества. Классификация расходомеров по методам измерения. Расходомеры переменного перепада давления. Стандартные сужающие устройства. Методика расчета сужающего устройства. Расходомеры постоянного перепада давления. Принцип работы ротаметра. Ротаметры для местного измерения расхода. Ротаметры с передающими измерительными преобразователями. Электромагнитные индукционные расходомеры. Устройство измерительного преобразователя расхода. Массовые кориолисовые расходомеры и плотномеры, их разновидности. Вихревые расходомеры. Вихреакустические преобразователи расхода. Методы измерения уровня. Поплавковые уровнемеры. Буйковые уровнемеры с пневматическими измерительными преобразователями системы ГСП. Гидростатические и пьезометрические уровнемеры. Емкостные, радарные и ультразвуковые уровнемеры. Бесконтактные радарные уровнемеры. Волноводные радарные уровнемеры. Сигнализаторы уровня. Приборы для измерения электрических величин. Виды измерительных механизмов. Датчики тока и напряжения. Датчики магнитного поля. Газоаналитические приборы и контроллеры использующих сенсоры по принципу действия. Фотоколориметрические газоанализаторы и их применение. Датчики положения (контактные, индуктивные, емкостные, фотодатчики).Датчики перемещения. Датчики частоты вращения. Датчики углового положения. Виды, назначение, устройство и принцип действия. Датчики освещенности и пламени. Состав и назначение основных блоков систем и элементов автоматического управления и регулирования Конструкция микропроцессорных устройств. Основные принципы построения систем управления на базе микропроцессорной техники. Промышленные интерфейсы и протоколы связи для АСУТП</w:t>
            </w:r>
          </w:p>
        </w:tc>
      </w:tr>
      <w:tr w14:paraId="23D1F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continue"/>
          </w:tcPr>
          <w:p w14:paraId="334D3EE9">
            <w:pPr>
              <w:rPr>
                <w:rFonts w:ascii="Times New Roman" w:hAnsi="Times New Roman" w:eastAsia="Times New Roman" w:cs="Times New Roman"/>
                <w:b/>
                <w:bCs/>
                <w:lang w:eastAsia="ru-RU"/>
              </w:rPr>
            </w:pPr>
          </w:p>
        </w:tc>
        <w:tc>
          <w:tcPr>
            <w:tcW w:w="7229" w:type="dxa"/>
            <w:tcBorders>
              <w:top w:val="single" w:color="auto" w:sz="4" w:space="0"/>
              <w:left w:val="single" w:color="auto" w:sz="4" w:space="0"/>
              <w:bottom w:val="single" w:color="auto" w:sz="4" w:space="0"/>
              <w:right w:val="single" w:color="auto" w:sz="4" w:space="0"/>
            </w:tcBorders>
            <w:vAlign w:val="bottom"/>
          </w:tcPr>
          <w:p w14:paraId="35735007">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В том числе практических и лабораторных занятий</w:t>
            </w:r>
          </w:p>
        </w:tc>
      </w:tr>
      <w:tr w14:paraId="3E6A4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2689" w:type="dxa"/>
            <w:vMerge w:val="continue"/>
          </w:tcPr>
          <w:p w14:paraId="4A363024">
            <w:pPr>
              <w:rPr>
                <w:rFonts w:ascii="Times New Roman" w:hAnsi="Times New Roman" w:eastAsia="Times New Roman" w:cs="Times New Roman"/>
                <w:b/>
                <w:bCs/>
                <w:lang w:eastAsia="ru-RU"/>
              </w:rPr>
            </w:pPr>
          </w:p>
        </w:tc>
        <w:tc>
          <w:tcPr>
            <w:tcW w:w="7229" w:type="dxa"/>
            <w:tcBorders>
              <w:top w:val="single" w:color="auto" w:sz="4" w:space="0"/>
              <w:left w:val="single" w:color="auto" w:sz="4" w:space="0"/>
              <w:bottom w:val="single" w:color="auto" w:sz="4" w:space="0"/>
              <w:right w:val="single" w:color="auto" w:sz="4" w:space="0"/>
            </w:tcBorders>
            <w:vAlign w:val="bottom"/>
          </w:tcPr>
          <w:p w14:paraId="1BE1BF07">
            <w:pPr>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5. Практическое занятие </w:t>
            </w:r>
            <w:r>
              <w:rPr>
                <w:rFonts w:ascii="Times New Roman" w:hAnsi="Times New Roman" w:cs="Times New Roman"/>
              </w:rPr>
              <w:t>Исследования приборов для измерения температуры</w:t>
            </w:r>
          </w:p>
        </w:tc>
      </w:tr>
      <w:tr w14:paraId="1CE98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2689" w:type="dxa"/>
            <w:vMerge w:val="continue"/>
          </w:tcPr>
          <w:p w14:paraId="0DA250E2">
            <w:pPr>
              <w:rPr>
                <w:rFonts w:ascii="Times New Roman" w:hAnsi="Times New Roman" w:eastAsia="Times New Roman" w:cs="Times New Roman"/>
                <w:b/>
                <w:bCs/>
                <w:lang w:eastAsia="ru-RU"/>
              </w:rPr>
            </w:pPr>
          </w:p>
        </w:tc>
        <w:tc>
          <w:tcPr>
            <w:tcW w:w="7229" w:type="dxa"/>
            <w:tcBorders>
              <w:top w:val="single" w:color="auto" w:sz="4" w:space="0"/>
              <w:left w:val="single" w:color="auto" w:sz="4" w:space="0"/>
              <w:bottom w:val="single" w:color="auto" w:sz="4" w:space="0"/>
              <w:right w:val="single" w:color="auto" w:sz="4" w:space="0"/>
            </w:tcBorders>
            <w:vAlign w:val="bottom"/>
          </w:tcPr>
          <w:p w14:paraId="270599C9">
            <w:pPr>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6. Практическое занятие </w:t>
            </w:r>
            <w:r>
              <w:rPr>
                <w:rFonts w:ascii="Times New Roman" w:hAnsi="Times New Roman" w:cs="Times New Roman"/>
              </w:rPr>
              <w:t>Снятие статических характеристик и изучение принципа работы датчика температуры: термостат</w:t>
            </w:r>
          </w:p>
        </w:tc>
      </w:tr>
      <w:tr w14:paraId="1D480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continue"/>
          </w:tcPr>
          <w:p w14:paraId="465BA973">
            <w:pPr>
              <w:rPr>
                <w:rFonts w:ascii="Times New Roman" w:hAnsi="Times New Roman" w:eastAsia="Times New Roman" w:cs="Times New Roman"/>
                <w:b/>
                <w:bCs/>
                <w:lang w:eastAsia="ru-RU"/>
              </w:rPr>
            </w:pPr>
          </w:p>
        </w:tc>
        <w:tc>
          <w:tcPr>
            <w:tcW w:w="7229" w:type="dxa"/>
            <w:tcBorders>
              <w:top w:val="single" w:color="auto" w:sz="4" w:space="0"/>
              <w:left w:val="single" w:color="auto" w:sz="4" w:space="0"/>
              <w:bottom w:val="single" w:color="auto" w:sz="4" w:space="0"/>
              <w:right w:val="single" w:color="auto" w:sz="4" w:space="0"/>
            </w:tcBorders>
            <w:vAlign w:val="bottom"/>
          </w:tcPr>
          <w:p w14:paraId="45806E67">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В том числе самостоятельная работа обучающихся</w:t>
            </w:r>
          </w:p>
          <w:p w14:paraId="6B184626">
            <w:pPr>
              <w:rPr>
                <w:rFonts w:ascii="Times New Roman" w:hAnsi="Times New Roman" w:eastAsia="Times New Roman" w:cs="Times New Roman"/>
                <w:b/>
                <w:bCs/>
                <w:lang w:eastAsia="ru-RU"/>
              </w:rPr>
            </w:pPr>
            <w:r>
              <w:rPr>
                <w:rFonts w:ascii="Times New Roman" w:hAnsi="Times New Roman" w:eastAsia="Times New Roman" w:cs="Times New Roman"/>
                <w:bCs/>
                <w:i/>
                <w:sz w:val="20"/>
                <w:lang w:eastAsia="ru-RU"/>
              </w:rPr>
              <w:t>Необходимость и тематика определяются образовательной организацией</w:t>
            </w:r>
          </w:p>
        </w:tc>
      </w:tr>
      <w:bookmarkEnd w:id="24"/>
      <w:tr w14:paraId="7E6A0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vMerge w:val="restart"/>
          </w:tcPr>
          <w:p w14:paraId="6F24666B">
            <w:pPr>
              <w:rPr>
                <w:rFonts w:ascii="Times New Roman" w:hAnsi="Times New Roman" w:eastAsia="Times New Roman" w:cs="Times New Roman"/>
                <w:b/>
                <w:bCs/>
                <w:lang w:eastAsia="ru-RU"/>
              </w:rPr>
            </w:pPr>
            <w:r>
              <w:rPr>
                <w:rFonts w:ascii="Times New Roman" w:hAnsi="Times New Roman" w:cs="Times New Roman"/>
                <w:b/>
                <w:bCs/>
              </w:rPr>
              <w:t>Тема 1.3. Основные процессы и оборудование</w:t>
            </w:r>
          </w:p>
        </w:tc>
        <w:tc>
          <w:tcPr>
            <w:tcW w:w="7229" w:type="dxa"/>
          </w:tcPr>
          <w:p w14:paraId="627A06F6">
            <w:pPr>
              <w:rPr>
                <w:rFonts w:ascii="Times New Roman" w:hAnsi="Times New Roman" w:eastAsia="Times New Roman" w:cs="Times New Roman"/>
                <w:b/>
                <w:lang w:eastAsia="ru-RU"/>
              </w:rPr>
            </w:pPr>
            <w:r>
              <w:rPr>
                <w:rFonts w:ascii="Times New Roman" w:hAnsi="Times New Roman" w:eastAsia="Times New Roman" w:cs="Times New Roman"/>
                <w:b/>
                <w:bCs/>
                <w:lang w:eastAsia="ru-RU"/>
              </w:rPr>
              <w:t xml:space="preserve">Содержание </w:t>
            </w:r>
          </w:p>
        </w:tc>
      </w:tr>
      <w:tr w14:paraId="481AA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689" w:type="dxa"/>
            <w:vMerge w:val="continue"/>
          </w:tcPr>
          <w:p w14:paraId="43C3C34D">
            <w:pPr>
              <w:rPr>
                <w:rFonts w:ascii="Times New Roman" w:hAnsi="Times New Roman" w:eastAsia="Times New Roman" w:cs="Times New Roman"/>
                <w:b/>
                <w:bCs/>
                <w:lang w:eastAsia="ru-RU"/>
              </w:rPr>
            </w:pPr>
          </w:p>
        </w:tc>
        <w:tc>
          <w:tcPr>
            <w:tcW w:w="7229" w:type="dxa"/>
          </w:tcPr>
          <w:p w14:paraId="7342BC1B">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Классификация основных процессов и оборудования подготовки и переработки углеводородного сырья. Основы процессов подготовки, переработки нефти и газа. Оборудование промысловой подготовки нефти и газа. Физико-химические основы и технологии промысловой подготовки нефти и газа. Оборудование подготовки нефти. Оборудование подготовки природного и попутного нефтяного газа.  Оборудование первичной переработки нефти и газа. Основы и технологии первичной переработки нефти и газа. Устройство и принцип работы ректификационных колонн. Вакуумные колонны и способы создания вакуума. Процессы и оборудование химической переработки нефтяного сырья. Классификация химических процессов и реакционных аппаратов. Характеристика основных процессов углубленной переработки нефтяного сырья. Трубчатые печи. Аппараты для проведения газовых реакций на твердом катализаторе.  Вспомогательное оборудование процессов подготовки и переработки</w:t>
            </w:r>
          </w:p>
          <w:p w14:paraId="48282B87">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углеводородного сырья. Теплообменные аппараты. Аппараты пылеочистки. Насосы и компрессорные машины</w:t>
            </w:r>
          </w:p>
        </w:tc>
      </w:tr>
      <w:tr w14:paraId="32AA6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689" w:type="dxa"/>
            <w:vMerge w:val="continue"/>
          </w:tcPr>
          <w:p w14:paraId="41E9E87E">
            <w:pPr>
              <w:rPr>
                <w:rFonts w:ascii="Times New Roman" w:hAnsi="Times New Roman" w:eastAsia="Times New Roman" w:cs="Times New Roman"/>
                <w:b/>
                <w:bCs/>
                <w:lang w:eastAsia="ru-RU"/>
              </w:rPr>
            </w:pPr>
          </w:p>
        </w:tc>
        <w:tc>
          <w:tcPr>
            <w:tcW w:w="7229" w:type="dxa"/>
          </w:tcPr>
          <w:p w14:paraId="4588F84C">
            <w:pPr>
              <w:suppressAutoHyphens/>
              <w:jc w:val="both"/>
              <w:rPr>
                <w:rFonts w:ascii="Times New Roman" w:hAnsi="Times New Roman" w:eastAsia="Times New Roman" w:cs="Times New Roman"/>
                <w:b/>
                <w:lang w:eastAsia="ru-RU"/>
              </w:rPr>
            </w:pPr>
            <w:r>
              <w:rPr>
                <w:rFonts w:ascii="Times New Roman" w:hAnsi="Times New Roman" w:eastAsia="Times New Roman" w:cs="Times New Roman"/>
                <w:b/>
                <w:bCs/>
                <w:lang w:eastAsia="ru-RU"/>
              </w:rPr>
              <w:t>В том числе практических и лабораторных занятий</w:t>
            </w:r>
          </w:p>
        </w:tc>
      </w:tr>
      <w:tr w14:paraId="16E56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2689" w:type="dxa"/>
            <w:vMerge w:val="continue"/>
          </w:tcPr>
          <w:p w14:paraId="4DADD6A7">
            <w:pPr>
              <w:rPr>
                <w:rFonts w:ascii="Times New Roman" w:hAnsi="Times New Roman" w:eastAsia="Times New Roman" w:cs="Times New Roman"/>
                <w:b/>
                <w:bCs/>
                <w:lang w:eastAsia="ru-RU"/>
              </w:rPr>
            </w:pPr>
          </w:p>
        </w:tc>
        <w:tc>
          <w:tcPr>
            <w:tcW w:w="7229" w:type="dxa"/>
          </w:tcPr>
          <w:p w14:paraId="2110A70D">
            <w:pPr>
              <w:suppressAutoHyphens/>
              <w:jc w:val="both"/>
              <w:rPr>
                <w:rFonts w:ascii="Times New Roman" w:hAnsi="Times New Roman" w:eastAsia="Times New Roman" w:cs="Times New Roman"/>
                <w:iCs/>
                <w:lang w:eastAsia="ru-RU"/>
              </w:rPr>
            </w:pPr>
            <w:r>
              <w:rPr>
                <w:rFonts w:ascii="Times New Roman" w:hAnsi="Times New Roman" w:eastAsia="Times New Roman" w:cs="Times New Roman"/>
                <w:lang w:eastAsia="ru-RU"/>
              </w:rPr>
              <w:t xml:space="preserve">7. Практическое занятие </w:t>
            </w:r>
            <w:r>
              <w:rPr>
                <w:rFonts w:ascii="Times New Roman" w:hAnsi="Times New Roman" w:cs="Times New Roman"/>
              </w:rPr>
              <w:t>Определение расхода, скорости движения жидкости, гидростатического давления</w:t>
            </w:r>
          </w:p>
        </w:tc>
      </w:tr>
      <w:tr w14:paraId="038BE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trPr>
        <w:tc>
          <w:tcPr>
            <w:tcW w:w="2689" w:type="dxa"/>
            <w:vMerge w:val="continue"/>
          </w:tcPr>
          <w:p w14:paraId="7940227A">
            <w:pPr>
              <w:rPr>
                <w:rFonts w:ascii="Times New Roman" w:hAnsi="Times New Roman" w:eastAsia="Times New Roman" w:cs="Times New Roman"/>
                <w:b/>
                <w:bCs/>
                <w:lang w:eastAsia="ru-RU"/>
              </w:rPr>
            </w:pPr>
          </w:p>
        </w:tc>
        <w:tc>
          <w:tcPr>
            <w:tcW w:w="7229" w:type="dxa"/>
            <w:vAlign w:val="bottom"/>
          </w:tcPr>
          <w:p w14:paraId="2C779B42">
            <w:pPr>
              <w:suppressAutoHyphens/>
              <w:rPr>
                <w:rFonts w:ascii="Times New Roman" w:hAnsi="Times New Roman" w:eastAsia="Times New Roman" w:cs="Times New Roman"/>
                <w:lang w:eastAsia="ru-RU"/>
              </w:rPr>
            </w:pPr>
            <w:r>
              <w:rPr>
                <w:rFonts w:ascii="Times New Roman" w:hAnsi="Times New Roman" w:eastAsia="Times New Roman" w:cs="Times New Roman"/>
                <w:lang w:eastAsia="ru-RU"/>
              </w:rPr>
              <w:t>8. Практическое занятие Расчет трубопроводов, подбор по ГОСТу</w:t>
            </w:r>
          </w:p>
        </w:tc>
      </w:tr>
      <w:tr w14:paraId="2CA33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trPr>
        <w:tc>
          <w:tcPr>
            <w:tcW w:w="2689" w:type="dxa"/>
            <w:vMerge w:val="continue"/>
          </w:tcPr>
          <w:p w14:paraId="45648912">
            <w:pPr>
              <w:rPr>
                <w:rFonts w:ascii="Times New Roman" w:hAnsi="Times New Roman" w:eastAsia="Times New Roman" w:cs="Times New Roman"/>
                <w:b/>
                <w:bCs/>
                <w:lang w:eastAsia="ru-RU"/>
              </w:rPr>
            </w:pPr>
          </w:p>
        </w:tc>
        <w:tc>
          <w:tcPr>
            <w:tcW w:w="7229" w:type="dxa"/>
            <w:vAlign w:val="bottom"/>
          </w:tcPr>
          <w:p w14:paraId="3CEB5EDE">
            <w:pPr>
              <w:suppressAutoHyphens/>
              <w:rPr>
                <w:rFonts w:ascii="Times New Roman" w:hAnsi="Times New Roman" w:eastAsia="Times New Roman" w:cs="Times New Roman"/>
                <w:lang w:eastAsia="ru-RU"/>
              </w:rPr>
            </w:pPr>
            <w:r>
              <w:rPr>
                <w:rFonts w:ascii="Times New Roman" w:hAnsi="Times New Roman" w:eastAsia="Times New Roman" w:cs="Times New Roman"/>
                <w:lang w:eastAsia="ru-RU"/>
              </w:rPr>
              <w:t>9. Практическое занятие Определение коэффициентов теплоотдачи и теплопередачи</w:t>
            </w:r>
          </w:p>
        </w:tc>
      </w:tr>
      <w:tr w14:paraId="27E73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trPr>
        <w:tc>
          <w:tcPr>
            <w:tcW w:w="2689" w:type="dxa"/>
            <w:vMerge w:val="continue"/>
          </w:tcPr>
          <w:p w14:paraId="0B8D835B">
            <w:pPr>
              <w:rPr>
                <w:rFonts w:ascii="Times New Roman" w:hAnsi="Times New Roman" w:eastAsia="Times New Roman" w:cs="Times New Roman"/>
                <w:b/>
                <w:bCs/>
                <w:lang w:eastAsia="ru-RU"/>
              </w:rPr>
            </w:pPr>
          </w:p>
        </w:tc>
        <w:tc>
          <w:tcPr>
            <w:tcW w:w="7229" w:type="dxa"/>
            <w:vAlign w:val="bottom"/>
          </w:tcPr>
          <w:p w14:paraId="4EF4FEFE">
            <w:pPr>
              <w:suppressAutoHyphens/>
              <w:rPr>
                <w:rFonts w:ascii="Times New Roman" w:hAnsi="Times New Roman" w:eastAsia="Times New Roman" w:cs="Times New Roman"/>
                <w:lang w:eastAsia="ru-RU"/>
              </w:rPr>
            </w:pPr>
            <w:r>
              <w:rPr>
                <w:rFonts w:ascii="Times New Roman" w:hAnsi="Times New Roman" w:eastAsia="Times New Roman" w:cs="Times New Roman"/>
                <w:lang w:eastAsia="ru-RU"/>
              </w:rPr>
              <w:t>10. Практическое занятие Тепловой расчет теплообменника и подбор по ГОСТу</w:t>
            </w:r>
          </w:p>
        </w:tc>
      </w:tr>
      <w:tr w14:paraId="7BFAD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trPr>
        <w:tc>
          <w:tcPr>
            <w:tcW w:w="2689" w:type="dxa"/>
            <w:vMerge w:val="continue"/>
          </w:tcPr>
          <w:p w14:paraId="1EB8F883">
            <w:pPr>
              <w:rPr>
                <w:rFonts w:ascii="Times New Roman" w:hAnsi="Times New Roman" w:eastAsia="Times New Roman" w:cs="Times New Roman"/>
                <w:b/>
                <w:bCs/>
                <w:lang w:eastAsia="ru-RU"/>
              </w:rPr>
            </w:pPr>
          </w:p>
        </w:tc>
        <w:tc>
          <w:tcPr>
            <w:tcW w:w="7229" w:type="dxa"/>
            <w:vAlign w:val="bottom"/>
          </w:tcPr>
          <w:p w14:paraId="392282A5">
            <w:pPr>
              <w:suppressAutoHyphens/>
              <w:rPr>
                <w:rFonts w:ascii="Times New Roman" w:hAnsi="Times New Roman" w:eastAsia="Times New Roman" w:cs="Times New Roman"/>
                <w:lang w:eastAsia="ru-RU"/>
              </w:rPr>
            </w:pPr>
            <w:r>
              <w:rPr>
                <w:rFonts w:ascii="Times New Roman" w:hAnsi="Times New Roman" w:eastAsia="Times New Roman" w:cs="Times New Roman"/>
                <w:lang w:eastAsia="ru-RU"/>
              </w:rPr>
              <w:t>11. Практическое занятие Определение эффективности работы теплообненника в условиях образования накипи на стенке теплообменника</w:t>
            </w:r>
          </w:p>
        </w:tc>
      </w:tr>
      <w:tr w14:paraId="7F0E2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continue"/>
          </w:tcPr>
          <w:p w14:paraId="2A11B66F">
            <w:pPr>
              <w:rPr>
                <w:rFonts w:ascii="Times New Roman" w:hAnsi="Times New Roman" w:eastAsia="Times New Roman" w:cs="Times New Roman"/>
                <w:b/>
                <w:bCs/>
                <w:lang w:eastAsia="ru-RU"/>
              </w:rPr>
            </w:pPr>
          </w:p>
        </w:tc>
        <w:tc>
          <w:tcPr>
            <w:tcW w:w="7229" w:type="dxa"/>
            <w:vAlign w:val="bottom"/>
          </w:tcPr>
          <w:p w14:paraId="04908856">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В том числе самостоятельная работа обучающихся</w:t>
            </w:r>
          </w:p>
          <w:p w14:paraId="37CAEDB6">
            <w:pPr>
              <w:rPr>
                <w:rFonts w:ascii="Times New Roman" w:hAnsi="Times New Roman" w:eastAsia="Times New Roman" w:cs="Times New Roman"/>
                <w:i/>
                <w:lang w:eastAsia="ru-RU"/>
              </w:rPr>
            </w:pPr>
            <w:r>
              <w:rPr>
                <w:rFonts w:ascii="Times New Roman" w:hAnsi="Times New Roman" w:eastAsia="Times New Roman" w:cs="Times New Roman"/>
                <w:bCs/>
                <w:i/>
                <w:sz w:val="20"/>
                <w:lang w:eastAsia="ru-RU"/>
              </w:rPr>
              <w:t>Необходимость и тематика определяются образовательной организацией</w:t>
            </w:r>
          </w:p>
        </w:tc>
      </w:tr>
      <w:tr w14:paraId="6BF11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restart"/>
          </w:tcPr>
          <w:p w14:paraId="5D1C7E29">
            <w:pPr>
              <w:rPr>
                <w:rFonts w:ascii="Times New Roman" w:hAnsi="Times New Roman" w:eastAsia="Times New Roman" w:cs="Times New Roman"/>
                <w:b/>
                <w:bCs/>
                <w:lang w:eastAsia="ru-RU"/>
              </w:rPr>
            </w:pPr>
            <w:r>
              <w:rPr>
                <w:rFonts w:ascii="Times New Roman" w:hAnsi="Times New Roman" w:cs="Times New Roman"/>
                <w:b/>
                <w:bCs/>
              </w:rPr>
              <w:t>Тема 1.4. Организация работ по монтажу средств измерения и автоматизации</w:t>
            </w:r>
          </w:p>
        </w:tc>
        <w:tc>
          <w:tcPr>
            <w:tcW w:w="7229" w:type="dxa"/>
            <w:tcBorders>
              <w:top w:val="single" w:color="auto" w:sz="4" w:space="0"/>
              <w:left w:val="single" w:color="auto" w:sz="4" w:space="0"/>
              <w:bottom w:val="single" w:color="auto" w:sz="4" w:space="0"/>
              <w:right w:val="single" w:color="auto" w:sz="4" w:space="0"/>
            </w:tcBorders>
            <w:vAlign w:val="bottom"/>
          </w:tcPr>
          <w:p w14:paraId="2920D751">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 xml:space="preserve">Содержание </w:t>
            </w:r>
          </w:p>
        </w:tc>
      </w:tr>
      <w:tr w14:paraId="64901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continue"/>
          </w:tcPr>
          <w:p w14:paraId="1A48655F">
            <w:pPr>
              <w:rPr>
                <w:rFonts w:ascii="Times New Roman" w:hAnsi="Times New Roman" w:eastAsia="Times New Roman" w:cs="Times New Roman"/>
                <w:b/>
                <w:bCs/>
                <w:lang w:eastAsia="ru-RU"/>
              </w:rPr>
            </w:pPr>
          </w:p>
        </w:tc>
        <w:tc>
          <w:tcPr>
            <w:tcW w:w="7229" w:type="dxa"/>
            <w:tcBorders>
              <w:top w:val="single" w:color="auto" w:sz="4" w:space="0"/>
              <w:left w:val="single" w:color="auto" w:sz="4" w:space="0"/>
              <w:bottom w:val="single" w:color="auto" w:sz="4" w:space="0"/>
              <w:right w:val="single" w:color="auto" w:sz="4" w:space="0"/>
            </w:tcBorders>
            <w:vAlign w:val="bottom"/>
          </w:tcPr>
          <w:p w14:paraId="6665A5A2">
            <w:pPr>
              <w:jc w:val="both"/>
              <w:rPr>
                <w:rFonts w:ascii="Times New Roman" w:hAnsi="Times New Roman" w:eastAsia="Times New Roman" w:cs="Times New Roman"/>
                <w:lang w:eastAsia="ru-RU"/>
              </w:rPr>
            </w:pPr>
            <w:r>
              <w:rPr>
                <w:rFonts w:ascii="Times New Roman" w:hAnsi="Times New Roman" w:eastAsia="Times New Roman" w:cs="Times New Roman"/>
                <w:lang w:eastAsia="ru-RU"/>
              </w:rPr>
              <w:t>Подготовка к производству монтажных работ. Монтажно-заготовительные мастерские. Взаимоотношения между заказчиками и подрядными организациями. Приемка объекта под монтаж. Обеспечение монтажных и специальных строительных работ материалами и оборудованием. Условия производства работ. Сдача и приемка законченных комплексов монтажных и специальных строительных работ</w:t>
            </w:r>
          </w:p>
        </w:tc>
      </w:tr>
      <w:tr w14:paraId="0E26B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continue"/>
          </w:tcPr>
          <w:p w14:paraId="064B61BE">
            <w:pPr>
              <w:rPr>
                <w:rFonts w:ascii="Times New Roman" w:hAnsi="Times New Roman" w:eastAsia="Times New Roman" w:cs="Times New Roman"/>
                <w:b/>
                <w:bCs/>
                <w:lang w:eastAsia="ru-RU"/>
              </w:rPr>
            </w:pPr>
          </w:p>
        </w:tc>
        <w:tc>
          <w:tcPr>
            <w:tcW w:w="7229" w:type="dxa"/>
            <w:tcBorders>
              <w:top w:val="single" w:color="auto" w:sz="4" w:space="0"/>
              <w:left w:val="single" w:color="auto" w:sz="4" w:space="0"/>
              <w:bottom w:val="single" w:color="auto" w:sz="4" w:space="0"/>
              <w:right w:val="single" w:color="auto" w:sz="4" w:space="0"/>
            </w:tcBorders>
            <w:vAlign w:val="bottom"/>
          </w:tcPr>
          <w:p w14:paraId="14F1751E">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В том числе практических и лабораторных занятий</w:t>
            </w:r>
          </w:p>
        </w:tc>
      </w:tr>
      <w:tr w14:paraId="4E405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2689" w:type="dxa"/>
            <w:vMerge w:val="continue"/>
          </w:tcPr>
          <w:p w14:paraId="7D65FF6C">
            <w:pPr>
              <w:rPr>
                <w:rFonts w:ascii="Times New Roman" w:hAnsi="Times New Roman" w:eastAsia="Times New Roman" w:cs="Times New Roman"/>
                <w:b/>
                <w:bCs/>
                <w:lang w:eastAsia="ru-RU"/>
              </w:rPr>
            </w:pPr>
          </w:p>
        </w:tc>
        <w:tc>
          <w:tcPr>
            <w:tcW w:w="7229" w:type="dxa"/>
            <w:tcBorders>
              <w:top w:val="single" w:color="auto" w:sz="4" w:space="0"/>
              <w:left w:val="single" w:color="auto" w:sz="4" w:space="0"/>
              <w:bottom w:val="single" w:color="auto" w:sz="4" w:space="0"/>
              <w:right w:val="single" w:color="auto" w:sz="4" w:space="0"/>
            </w:tcBorders>
            <w:vAlign w:val="bottom"/>
          </w:tcPr>
          <w:p w14:paraId="4D04DA87">
            <w:pPr>
              <w:rPr>
                <w:rFonts w:ascii="Times New Roman" w:hAnsi="Times New Roman" w:eastAsia="Times New Roman" w:cs="Times New Roman"/>
                <w:lang w:eastAsia="ru-RU"/>
              </w:rPr>
            </w:pPr>
          </w:p>
        </w:tc>
      </w:tr>
      <w:tr w14:paraId="3AD23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continue"/>
          </w:tcPr>
          <w:p w14:paraId="3F4217F5">
            <w:pPr>
              <w:rPr>
                <w:rFonts w:ascii="Times New Roman" w:hAnsi="Times New Roman" w:eastAsia="Times New Roman" w:cs="Times New Roman"/>
                <w:b/>
                <w:bCs/>
                <w:lang w:eastAsia="ru-RU"/>
              </w:rPr>
            </w:pPr>
          </w:p>
        </w:tc>
        <w:tc>
          <w:tcPr>
            <w:tcW w:w="7229" w:type="dxa"/>
            <w:tcBorders>
              <w:top w:val="single" w:color="auto" w:sz="4" w:space="0"/>
              <w:left w:val="single" w:color="auto" w:sz="4" w:space="0"/>
              <w:bottom w:val="single" w:color="auto" w:sz="4" w:space="0"/>
              <w:right w:val="single" w:color="auto" w:sz="4" w:space="0"/>
            </w:tcBorders>
            <w:vAlign w:val="bottom"/>
          </w:tcPr>
          <w:p w14:paraId="659DE8C5">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В том числе самостоятельная работа обучающихся</w:t>
            </w:r>
          </w:p>
          <w:p w14:paraId="75F7B471">
            <w:pPr>
              <w:rPr>
                <w:rFonts w:ascii="Times New Roman" w:hAnsi="Times New Roman" w:eastAsia="Times New Roman" w:cs="Times New Roman"/>
                <w:b/>
                <w:bCs/>
                <w:lang w:eastAsia="ru-RU"/>
              </w:rPr>
            </w:pPr>
            <w:r>
              <w:rPr>
                <w:rFonts w:ascii="Times New Roman" w:hAnsi="Times New Roman" w:eastAsia="Times New Roman" w:cs="Times New Roman"/>
                <w:bCs/>
                <w:i/>
                <w:sz w:val="20"/>
                <w:lang w:eastAsia="ru-RU"/>
              </w:rPr>
              <w:t>Необходимость и тематика определяются образовательной организацией</w:t>
            </w:r>
          </w:p>
        </w:tc>
      </w:tr>
      <w:tr w14:paraId="6D704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restart"/>
          </w:tcPr>
          <w:p w14:paraId="66A2AFED">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Тема 1.5. Состав и содержание технической документации для производственных работ</w:t>
            </w:r>
          </w:p>
        </w:tc>
        <w:tc>
          <w:tcPr>
            <w:tcW w:w="7229" w:type="dxa"/>
            <w:tcBorders>
              <w:top w:val="single" w:color="auto" w:sz="4" w:space="0"/>
              <w:left w:val="single" w:color="auto" w:sz="4" w:space="0"/>
              <w:bottom w:val="single" w:color="auto" w:sz="4" w:space="0"/>
              <w:right w:val="single" w:color="auto" w:sz="4" w:space="0"/>
            </w:tcBorders>
            <w:vAlign w:val="bottom"/>
          </w:tcPr>
          <w:p w14:paraId="0A43FDE7">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 xml:space="preserve">Содержание </w:t>
            </w:r>
          </w:p>
        </w:tc>
      </w:tr>
      <w:tr w14:paraId="00870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continue"/>
          </w:tcPr>
          <w:p w14:paraId="6873DD36">
            <w:pPr>
              <w:rPr>
                <w:rFonts w:ascii="Times New Roman" w:hAnsi="Times New Roman" w:eastAsia="Times New Roman" w:cs="Times New Roman"/>
                <w:b/>
                <w:bCs/>
                <w:lang w:eastAsia="ru-RU"/>
              </w:rPr>
            </w:pPr>
          </w:p>
        </w:tc>
        <w:tc>
          <w:tcPr>
            <w:tcW w:w="7229" w:type="dxa"/>
            <w:tcBorders>
              <w:top w:val="single" w:color="auto" w:sz="4" w:space="0"/>
              <w:left w:val="single" w:color="auto" w:sz="4" w:space="0"/>
              <w:bottom w:val="single" w:color="auto" w:sz="4" w:space="0"/>
              <w:right w:val="single" w:color="auto" w:sz="4" w:space="0"/>
            </w:tcBorders>
            <w:vAlign w:val="bottom"/>
          </w:tcPr>
          <w:p w14:paraId="3FFA4DCA">
            <w:pPr>
              <w:rPr>
                <w:rFonts w:ascii="Times New Roman" w:hAnsi="Times New Roman" w:eastAsia="Times New Roman" w:cs="Times New Roman"/>
                <w:b/>
                <w:bCs/>
                <w:lang w:eastAsia="ru-RU"/>
              </w:rPr>
            </w:pPr>
            <w:r>
              <w:rPr>
                <w:rFonts w:ascii="Times New Roman" w:hAnsi="Times New Roman" w:eastAsia="Times New Roman" w:cs="Times New Roman"/>
                <w:lang w:eastAsia="ru-RU"/>
              </w:rPr>
              <w:t>Состав проектной документации. Структурные схемы управления и контроля. Схемы автоматизации (функциональные). Принципиальные схемы. Принципиальные схемы автоматического регулирования. Принципиальные электрические схемы контроля и сигнализации.  Принципиальные схемы питания. Общие виды щитов и пультов. Схемы соединений щитов и пультов. Схемы внешних электрических и трубных проводок. Типовые монтажные чертежи</w:t>
            </w:r>
          </w:p>
        </w:tc>
      </w:tr>
      <w:tr w14:paraId="4889B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continue"/>
          </w:tcPr>
          <w:p w14:paraId="385C33E2">
            <w:pPr>
              <w:rPr>
                <w:rFonts w:ascii="Times New Roman" w:hAnsi="Times New Roman" w:eastAsia="Times New Roman" w:cs="Times New Roman"/>
                <w:b/>
                <w:bCs/>
                <w:lang w:eastAsia="ru-RU"/>
              </w:rPr>
            </w:pPr>
          </w:p>
        </w:tc>
        <w:tc>
          <w:tcPr>
            <w:tcW w:w="7229" w:type="dxa"/>
            <w:tcBorders>
              <w:top w:val="single" w:color="auto" w:sz="4" w:space="0"/>
              <w:left w:val="single" w:color="auto" w:sz="4" w:space="0"/>
              <w:bottom w:val="single" w:color="auto" w:sz="4" w:space="0"/>
              <w:right w:val="single" w:color="auto" w:sz="4" w:space="0"/>
            </w:tcBorders>
            <w:vAlign w:val="bottom"/>
          </w:tcPr>
          <w:p w14:paraId="443F3965">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В том числе практических и лабораторных занятий</w:t>
            </w:r>
          </w:p>
        </w:tc>
      </w:tr>
      <w:tr w14:paraId="64597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continue"/>
          </w:tcPr>
          <w:p w14:paraId="4E6B6725">
            <w:pPr>
              <w:rPr>
                <w:rFonts w:ascii="Times New Roman" w:hAnsi="Times New Roman" w:eastAsia="Times New Roman" w:cs="Times New Roman"/>
                <w:b/>
                <w:bCs/>
                <w:lang w:eastAsia="ru-RU"/>
              </w:rPr>
            </w:pPr>
          </w:p>
        </w:tc>
        <w:tc>
          <w:tcPr>
            <w:tcW w:w="7229" w:type="dxa"/>
            <w:tcBorders>
              <w:top w:val="single" w:color="auto" w:sz="4" w:space="0"/>
              <w:left w:val="single" w:color="auto" w:sz="4" w:space="0"/>
              <w:bottom w:val="single" w:color="auto" w:sz="4" w:space="0"/>
              <w:right w:val="single" w:color="auto" w:sz="4" w:space="0"/>
            </w:tcBorders>
            <w:vAlign w:val="bottom"/>
          </w:tcPr>
          <w:p w14:paraId="0960DF0C">
            <w:pPr>
              <w:rPr>
                <w:rFonts w:ascii="Times New Roman" w:hAnsi="Times New Roman" w:eastAsia="Times New Roman" w:cs="Times New Roman"/>
                <w:b/>
                <w:bCs/>
                <w:lang w:eastAsia="ru-RU"/>
              </w:rPr>
            </w:pPr>
          </w:p>
        </w:tc>
      </w:tr>
      <w:tr w14:paraId="757A9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continue"/>
          </w:tcPr>
          <w:p w14:paraId="074B217E">
            <w:pPr>
              <w:rPr>
                <w:rFonts w:ascii="Times New Roman" w:hAnsi="Times New Roman" w:eastAsia="Times New Roman" w:cs="Times New Roman"/>
                <w:b/>
                <w:bCs/>
                <w:lang w:eastAsia="ru-RU"/>
              </w:rPr>
            </w:pPr>
          </w:p>
        </w:tc>
        <w:tc>
          <w:tcPr>
            <w:tcW w:w="7229" w:type="dxa"/>
            <w:tcBorders>
              <w:top w:val="single" w:color="auto" w:sz="4" w:space="0"/>
              <w:left w:val="single" w:color="auto" w:sz="4" w:space="0"/>
              <w:bottom w:val="single" w:color="auto" w:sz="4" w:space="0"/>
              <w:right w:val="single" w:color="auto" w:sz="4" w:space="0"/>
            </w:tcBorders>
            <w:vAlign w:val="bottom"/>
          </w:tcPr>
          <w:p w14:paraId="3941769B">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В том числе самостоятельная работа обучающихся</w:t>
            </w:r>
          </w:p>
          <w:p w14:paraId="68508E93">
            <w:pPr>
              <w:rPr>
                <w:rFonts w:ascii="Times New Roman" w:hAnsi="Times New Roman" w:eastAsia="Times New Roman" w:cs="Times New Roman"/>
                <w:b/>
                <w:bCs/>
                <w:lang w:eastAsia="ru-RU"/>
              </w:rPr>
            </w:pPr>
            <w:r>
              <w:rPr>
                <w:rFonts w:ascii="Times New Roman" w:hAnsi="Times New Roman" w:eastAsia="Times New Roman" w:cs="Times New Roman"/>
                <w:bCs/>
                <w:i/>
                <w:sz w:val="20"/>
                <w:lang w:eastAsia="ru-RU"/>
              </w:rPr>
              <w:t>Необходимость и тематика определяются образовательной организацией</w:t>
            </w:r>
          </w:p>
        </w:tc>
      </w:tr>
      <w:tr w14:paraId="75FDF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restart"/>
          </w:tcPr>
          <w:p w14:paraId="00E8EBA2">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Тема 1.6. Оборудование, инструмент и монтажные изделия для производства монтажных работ</w:t>
            </w:r>
          </w:p>
        </w:tc>
        <w:tc>
          <w:tcPr>
            <w:tcW w:w="7229" w:type="dxa"/>
            <w:tcBorders>
              <w:top w:val="single" w:color="auto" w:sz="4" w:space="0"/>
              <w:left w:val="single" w:color="auto" w:sz="4" w:space="0"/>
              <w:bottom w:val="single" w:color="auto" w:sz="4" w:space="0"/>
              <w:right w:val="single" w:color="auto" w:sz="4" w:space="0"/>
            </w:tcBorders>
            <w:vAlign w:val="bottom"/>
          </w:tcPr>
          <w:p w14:paraId="02A4592E">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 xml:space="preserve">Содержание </w:t>
            </w:r>
          </w:p>
        </w:tc>
      </w:tr>
      <w:tr w14:paraId="2B77C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continue"/>
          </w:tcPr>
          <w:p w14:paraId="2BF0EB8C">
            <w:pPr>
              <w:rPr>
                <w:rFonts w:ascii="Times New Roman" w:hAnsi="Times New Roman" w:eastAsia="Times New Roman" w:cs="Times New Roman"/>
                <w:b/>
                <w:bCs/>
                <w:lang w:eastAsia="ru-RU"/>
              </w:rPr>
            </w:pPr>
          </w:p>
        </w:tc>
        <w:tc>
          <w:tcPr>
            <w:tcW w:w="7229" w:type="dxa"/>
            <w:tcBorders>
              <w:top w:val="single" w:color="auto" w:sz="4" w:space="0"/>
              <w:left w:val="single" w:color="auto" w:sz="4" w:space="0"/>
              <w:bottom w:val="single" w:color="auto" w:sz="4" w:space="0"/>
              <w:right w:val="single" w:color="auto" w:sz="4" w:space="0"/>
            </w:tcBorders>
            <w:vAlign w:val="bottom"/>
          </w:tcPr>
          <w:p w14:paraId="54891F04">
            <w:pPr>
              <w:jc w:val="both"/>
              <w:rPr>
                <w:rFonts w:ascii="Times New Roman" w:hAnsi="Times New Roman" w:eastAsia="Times New Roman" w:cs="Times New Roman"/>
                <w:lang w:eastAsia="ru-RU"/>
              </w:rPr>
            </w:pPr>
            <w:r>
              <w:rPr>
                <w:rFonts w:ascii="Times New Roman" w:hAnsi="Times New Roman" w:eastAsia="Times New Roman" w:cs="Times New Roman"/>
                <w:lang w:eastAsia="ru-RU"/>
              </w:rPr>
              <w:t>Слесарно-механическое отделение. Трубозаготовительное отделение.  Металлорежущее и металлообрабатывающее оборудование. Электрический инструмент. Пневматический инструмент. Окрасочные агрегаты и устройства. Инструмент для слесарных работ. Инструмент и приспособления для электромонтажных работ. Оборудование и инструмент для сварочных работ. Подъемно-транспортное оборудование и механизмы. Монтажные изделия и детали. Изделия для трубных проводок. Изделия для электрических проводок. Изделия к щитам и пультам. Условия хранения инструментов, электрооборудования и кабельной продукции</w:t>
            </w:r>
          </w:p>
        </w:tc>
      </w:tr>
      <w:tr w14:paraId="4A9C5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continue"/>
          </w:tcPr>
          <w:p w14:paraId="2E5C2198">
            <w:pPr>
              <w:rPr>
                <w:rFonts w:ascii="Times New Roman" w:hAnsi="Times New Roman" w:eastAsia="Times New Roman" w:cs="Times New Roman"/>
                <w:b/>
                <w:bCs/>
                <w:lang w:eastAsia="ru-RU"/>
              </w:rPr>
            </w:pPr>
          </w:p>
        </w:tc>
        <w:tc>
          <w:tcPr>
            <w:tcW w:w="7229" w:type="dxa"/>
            <w:tcBorders>
              <w:top w:val="single" w:color="auto" w:sz="4" w:space="0"/>
              <w:left w:val="single" w:color="auto" w:sz="4" w:space="0"/>
              <w:bottom w:val="single" w:color="auto" w:sz="4" w:space="0"/>
              <w:right w:val="single" w:color="auto" w:sz="4" w:space="0"/>
            </w:tcBorders>
            <w:vAlign w:val="bottom"/>
          </w:tcPr>
          <w:p w14:paraId="1F819E23">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В том числе практических и лабораторных занятий</w:t>
            </w:r>
          </w:p>
        </w:tc>
      </w:tr>
      <w:tr w14:paraId="37BF3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2689" w:type="dxa"/>
            <w:vMerge w:val="continue"/>
          </w:tcPr>
          <w:p w14:paraId="6AC2238A">
            <w:pPr>
              <w:rPr>
                <w:rFonts w:ascii="Times New Roman" w:hAnsi="Times New Roman" w:eastAsia="Times New Roman" w:cs="Times New Roman"/>
                <w:b/>
                <w:bCs/>
                <w:lang w:eastAsia="ru-RU"/>
              </w:rPr>
            </w:pPr>
          </w:p>
        </w:tc>
        <w:tc>
          <w:tcPr>
            <w:tcW w:w="7229" w:type="dxa"/>
            <w:tcBorders>
              <w:top w:val="single" w:color="auto" w:sz="4" w:space="0"/>
              <w:left w:val="single" w:color="auto" w:sz="4" w:space="0"/>
              <w:bottom w:val="single" w:color="auto" w:sz="4" w:space="0"/>
              <w:right w:val="single" w:color="auto" w:sz="4" w:space="0"/>
            </w:tcBorders>
            <w:vAlign w:val="bottom"/>
          </w:tcPr>
          <w:p w14:paraId="34DA5A19">
            <w:pPr>
              <w:rPr>
                <w:rFonts w:ascii="Times New Roman" w:hAnsi="Times New Roman" w:eastAsia="Times New Roman" w:cs="Times New Roman"/>
                <w:lang w:eastAsia="ru-RU"/>
              </w:rPr>
            </w:pPr>
          </w:p>
        </w:tc>
      </w:tr>
      <w:tr w14:paraId="4F5F4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continue"/>
          </w:tcPr>
          <w:p w14:paraId="787FB9A7">
            <w:pPr>
              <w:rPr>
                <w:rFonts w:ascii="Times New Roman" w:hAnsi="Times New Roman" w:eastAsia="Times New Roman" w:cs="Times New Roman"/>
                <w:b/>
                <w:bCs/>
                <w:lang w:eastAsia="ru-RU"/>
              </w:rPr>
            </w:pPr>
          </w:p>
        </w:tc>
        <w:tc>
          <w:tcPr>
            <w:tcW w:w="7229" w:type="dxa"/>
            <w:tcBorders>
              <w:top w:val="single" w:color="auto" w:sz="4" w:space="0"/>
              <w:left w:val="single" w:color="auto" w:sz="4" w:space="0"/>
              <w:bottom w:val="single" w:color="auto" w:sz="4" w:space="0"/>
              <w:right w:val="single" w:color="auto" w:sz="4" w:space="0"/>
            </w:tcBorders>
            <w:vAlign w:val="bottom"/>
          </w:tcPr>
          <w:p w14:paraId="57023679">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В том числе самостоятельная работа обучающихся</w:t>
            </w:r>
          </w:p>
          <w:p w14:paraId="0AF0B513">
            <w:pPr>
              <w:rPr>
                <w:rFonts w:ascii="Times New Roman" w:hAnsi="Times New Roman" w:eastAsia="Times New Roman" w:cs="Times New Roman"/>
                <w:b/>
                <w:bCs/>
                <w:lang w:eastAsia="ru-RU"/>
              </w:rPr>
            </w:pPr>
            <w:r>
              <w:rPr>
                <w:rFonts w:ascii="Times New Roman" w:hAnsi="Times New Roman" w:eastAsia="Times New Roman" w:cs="Times New Roman"/>
                <w:bCs/>
                <w:i/>
                <w:sz w:val="20"/>
                <w:lang w:eastAsia="ru-RU"/>
              </w:rPr>
              <w:t>Необходимость и тематика определяются образовательной организацией</w:t>
            </w:r>
          </w:p>
        </w:tc>
      </w:tr>
      <w:tr w14:paraId="08D52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restart"/>
          </w:tcPr>
          <w:p w14:paraId="159B7A40">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Тема 1.7. Монтаж средств автоматики и средств измерения</w:t>
            </w:r>
          </w:p>
        </w:tc>
        <w:tc>
          <w:tcPr>
            <w:tcW w:w="7229" w:type="dxa"/>
            <w:tcBorders>
              <w:top w:val="single" w:color="auto" w:sz="4" w:space="0"/>
              <w:left w:val="single" w:color="auto" w:sz="4" w:space="0"/>
              <w:bottom w:val="single" w:color="auto" w:sz="4" w:space="0"/>
              <w:right w:val="single" w:color="auto" w:sz="4" w:space="0"/>
            </w:tcBorders>
            <w:vAlign w:val="bottom"/>
          </w:tcPr>
          <w:p w14:paraId="08ADA665">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 xml:space="preserve">Содержание </w:t>
            </w:r>
          </w:p>
        </w:tc>
      </w:tr>
      <w:tr w14:paraId="4B6C9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continue"/>
          </w:tcPr>
          <w:p w14:paraId="751B48CE">
            <w:pPr>
              <w:rPr>
                <w:rFonts w:ascii="Times New Roman" w:hAnsi="Times New Roman" w:eastAsia="Times New Roman" w:cs="Times New Roman"/>
                <w:b/>
                <w:bCs/>
                <w:lang w:eastAsia="ru-RU"/>
              </w:rPr>
            </w:pPr>
          </w:p>
        </w:tc>
        <w:tc>
          <w:tcPr>
            <w:tcW w:w="7229" w:type="dxa"/>
            <w:tcBorders>
              <w:top w:val="single" w:color="auto" w:sz="4" w:space="0"/>
              <w:left w:val="single" w:color="auto" w:sz="4" w:space="0"/>
              <w:bottom w:val="single" w:color="auto" w:sz="4" w:space="0"/>
              <w:right w:val="single" w:color="auto" w:sz="4" w:space="0"/>
            </w:tcBorders>
            <w:vAlign w:val="bottom"/>
          </w:tcPr>
          <w:p w14:paraId="32C50564">
            <w:pPr>
              <w:jc w:val="both"/>
              <w:rPr>
                <w:rFonts w:ascii="Times New Roman" w:hAnsi="Times New Roman" w:eastAsia="Times New Roman" w:cs="Times New Roman"/>
                <w:b/>
                <w:bCs/>
                <w:lang w:eastAsia="ru-RU"/>
              </w:rPr>
            </w:pPr>
            <w:r>
              <w:rPr>
                <w:rFonts w:ascii="Times New Roman" w:hAnsi="Times New Roman" w:cs="Times New Roman"/>
              </w:rPr>
              <w:t>Подготовка к производству монтажных работ. Конструкторская, производственно-технологическая и нормативная документация, необходимая для выполнения работ. Способы макетирования схем. Передача объекта в монтаж. Производство монтажа щитов. Производство монтажа пультов. Трубные проводки. Классификация и назначение, технические требования к ним. Монтаж кислородных трубных проводок. Монтаж трубных проводок на давление свыше 10Мпа. Испытания трубных проводок. Монтаж электропроводок систем автоматизации. Классификация электрических проводок, их назначение. Монтаж электропроводок щитов. Монтаж электропроводок стативов, пультов. Виды соединения проводов. Измерение сопротивления изоляции электропроводок. Подготовка приборов к монтажу. Конструкция и размещение оборудования, назначение, способы монтажа различных приборов и систем автоматизации. Монтаж термометров сопротивления (термопар). Монтаж термопреобразователей сопротивления, пирометров. Монтаж манометров, вакуумметров. Монтаж электроконтактных манометров. Монтаж дифманометров. Монтаж ротаметров. Монтаж электромагнитных индукционных расходомеров. Монтаж расходомеров переменного перепада давления. Монтаж буйковых, пьезометрических и емкостных уровнемеров. Монтаж гидростатических уровнемеров. Монтаж проточных ГЖХ, газоализаторов. Монтаж регулирующих устройств. Монтаж исполнительных устройств. Монтаж приборов на щитах и пультах. Монтаж регулирующих устройств на щитах и пультах. Монтаж вторичных приборов, нормирующих преобразователей, измерителейрегуляторов. Монтаж радарных, ультразвуковых уровнемеров. Монтаж реле времени, теплового реле. Монтаж кабельных каналов и лотков. Чтение монтажных схем и размещение приборов на монтажной панели. Монтаж термобоксов, термочехлов, обогревателей импульсной линии. Особенности монтажа наружных трубных проводок</w:t>
            </w:r>
          </w:p>
        </w:tc>
      </w:tr>
      <w:tr w14:paraId="20BDE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continue"/>
          </w:tcPr>
          <w:p w14:paraId="21253C01">
            <w:pPr>
              <w:rPr>
                <w:rFonts w:ascii="Times New Roman" w:hAnsi="Times New Roman" w:eastAsia="Times New Roman" w:cs="Times New Roman"/>
                <w:b/>
                <w:bCs/>
                <w:lang w:eastAsia="ru-RU"/>
              </w:rPr>
            </w:pPr>
          </w:p>
        </w:tc>
        <w:tc>
          <w:tcPr>
            <w:tcW w:w="7229" w:type="dxa"/>
            <w:tcBorders>
              <w:top w:val="single" w:color="auto" w:sz="4" w:space="0"/>
              <w:left w:val="single" w:color="auto" w:sz="4" w:space="0"/>
              <w:bottom w:val="single" w:color="auto" w:sz="4" w:space="0"/>
              <w:right w:val="single" w:color="auto" w:sz="4" w:space="0"/>
            </w:tcBorders>
            <w:vAlign w:val="bottom"/>
          </w:tcPr>
          <w:p w14:paraId="2C7BB43A">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В том числе практических и лабораторных занятий</w:t>
            </w:r>
          </w:p>
        </w:tc>
      </w:tr>
      <w:tr w14:paraId="7801B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continue"/>
          </w:tcPr>
          <w:p w14:paraId="2F91E8B1">
            <w:pPr>
              <w:rPr>
                <w:rFonts w:ascii="Times New Roman" w:hAnsi="Times New Roman" w:eastAsia="Times New Roman" w:cs="Times New Roman"/>
                <w:b/>
                <w:bCs/>
                <w:lang w:eastAsia="ru-RU"/>
              </w:rPr>
            </w:pPr>
          </w:p>
        </w:tc>
        <w:tc>
          <w:tcPr>
            <w:tcW w:w="7229" w:type="dxa"/>
            <w:tcBorders>
              <w:top w:val="single" w:color="auto" w:sz="4" w:space="0"/>
              <w:left w:val="single" w:color="auto" w:sz="4" w:space="0"/>
              <w:bottom w:val="single" w:color="auto" w:sz="4" w:space="0"/>
              <w:right w:val="single" w:color="auto" w:sz="4" w:space="0"/>
            </w:tcBorders>
            <w:vAlign w:val="bottom"/>
          </w:tcPr>
          <w:p w14:paraId="0B9897BC">
            <w:pPr>
              <w:rPr>
                <w:rFonts w:ascii="Times New Roman" w:hAnsi="Times New Roman" w:eastAsia="Times New Roman" w:cs="Times New Roman"/>
                <w:b/>
                <w:bCs/>
                <w:lang w:eastAsia="ru-RU"/>
              </w:rPr>
            </w:pPr>
            <w:r>
              <w:rPr>
                <w:rFonts w:ascii="Times New Roman" w:hAnsi="Times New Roman" w:eastAsia="Times New Roman" w:cs="Times New Roman"/>
                <w:lang w:eastAsia="ru-RU"/>
              </w:rPr>
              <w:t>12. Практическое занятие Монтаж трубных проводок систем автоматизации</w:t>
            </w:r>
          </w:p>
        </w:tc>
      </w:tr>
      <w:tr w14:paraId="4E899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continue"/>
          </w:tcPr>
          <w:p w14:paraId="75728F15">
            <w:pPr>
              <w:rPr>
                <w:rFonts w:ascii="Times New Roman" w:hAnsi="Times New Roman" w:eastAsia="Times New Roman" w:cs="Times New Roman"/>
                <w:b/>
                <w:bCs/>
                <w:lang w:eastAsia="ru-RU"/>
              </w:rPr>
            </w:pPr>
          </w:p>
        </w:tc>
        <w:tc>
          <w:tcPr>
            <w:tcW w:w="7229" w:type="dxa"/>
            <w:tcBorders>
              <w:top w:val="single" w:color="auto" w:sz="4" w:space="0"/>
              <w:left w:val="single" w:color="auto" w:sz="4" w:space="0"/>
              <w:bottom w:val="single" w:color="auto" w:sz="4" w:space="0"/>
              <w:right w:val="single" w:color="auto" w:sz="4" w:space="0"/>
            </w:tcBorders>
            <w:vAlign w:val="bottom"/>
          </w:tcPr>
          <w:p w14:paraId="46E8080C">
            <w:pPr>
              <w:rPr>
                <w:rFonts w:ascii="Times New Roman" w:hAnsi="Times New Roman" w:eastAsia="Times New Roman" w:cs="Times New Roman"/>
                <w:b/>
                <w:bCs/>
                <w:lang w:eastAsia="ru-RU"/>
              </w:rPr>
            </w:pPr>
            <w:r>
              <w:rPr>
                <w:rFonts w:ascii="Times New Roman" w:hAnsi="Times New Roman" w:eastAsia="Times New Roman" w:cs="Times New Roman"/>
                <w:lang w:eastAsia="ru-RU"/>
              </w:rPr>
              <w:t>13. Практическое занятие Монтаж трубных проводок в системах контроля</w:t>
            </w:r>
          </w:p>
        </w:tc>
      </w:tr>
      <w:tr w14:paraId="2505F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continue"/>
          </w:tcPr>
          <w:p w14:paraId="0DCB5E63">
            <w:pPr>
              <w:rPr>
                <w:rFonts w:ascii="Times New Roman" w:hAnsi="Times New Roman" w:eastAsia="Times New Roman" w:cs="Times New Roman"/>
                <w:b/>
                <w:bCs/>
                <w:lang w:eastAsia="ru-RU"/>
              </w:rPr>
            </w:pPr>
          </w:p>
        </w:tc>
        <w:tc>
          <w:tcPr>
            <w:tcW w:w="7229" w:type="dxa"/>
            <w:tcBorders>
              <w:top w:val="single" w:color="auto" w:sz="4" w:space="0"/>
              <w:left w:val="single" w:color="auto" w:sz="4" w:space="0"/>
              <w:bottom w:val="single" w:color="auto" w:sz="4" w:space="0"/>
              <w:right w:val="single" w:color="auto" w:sz="4" w:space="0"/>
            </w:tcBorders>
            <w:vAlign w:val="bottom"/>
          </w:tcPr>
          <w:p w14:paraId="4DF0AC11">
            <w:pPr>
              <w:rPr>
                <w:rFonts w:ascii="Times New Roman" w:hAnsi="Times New Roman" w:eastAsia="Times New Roman" w:cs="Times New Roman"/>
                <w:lang w:eastAsia="ru-RU"/>
              </w:rPr>
            </w:pPr>
            <w:r>
              <w:rPr>
                <w:rFonts w:ascii="Times New Roman" w:hAnsi="Times New Roman" w:eastAsia="Times New Roman" w:cs="Times New Roman"/>
                <w:lang w:eastAsia="ru-RU"/>
              </w:rPr>
              <w:t>14. Практическое занятие Монтаж приборов для измерения и регулирования температуры – термопреобразователей сопротивления, пирометров</w:t>
            </w:r>
          </w:p>
        </w:tc>
      </w:tr>
      <w:tr w14:paraId="54359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continue"/>
          </w:tcPr>
          <w:p w14:paraId="2CC4256C">
            <w:pPr>
              <w:rPr>
                <w:rFonts w:ascii="Times New Roman" w:hAnsi="Times New Roman" w:eastAsia="Times New Roman" w:cs="Times New Roman"/>
                <w:b/>
                <w:bCs/>
                <w:lang w:eastAsia="ru-RU"/>
              </w:rPr>
            </w:pPr>
          </w:p>
        </w:tc>
        <w:tc>
          <w:tcPr>
            <w:tcW w:w="7229" w:type="dxa"/>
            <w:tcBorders>
              <w:top w:val="single" w:color="auto" w:sz="4" w:space="0"/>
              <w:left w:val="single" w:color="auto" w:sz="4" w:space="0"/>
              <w:bottom w:val="single" w:color="auto" w:sz="4" w:space="0"/>
              <w:right w:val="single" w:color="auto" w:sz="4" w:space="0"/>
            </w:tcBorders>
            <w:vAlign w:val="bottom"/>
          </w:tcPr>
          <w:p w14:paraId="7BDC79B2">
            <w:pPr>
              <w:rPr>
                <w:rFonts w:ascii="Times New Roman" w:hAnsi="Times New Roman" w:eastAsia="Times New Roman" w:cs="Times New Roman"/>
                <w:lang w:eastAsia="ru-RU"/>
              </w:rPr>
            </w:pPr>
            <w:r>
              <w:rPr>
                <w:rFonts w:ascii="Times New Roman" w:hAnsi="Times New Roman" w:eastAsia="Times New Roman" w:cs="Times New Roman"/>
                <w:lang w:eastAsia="ru-RU"/>
              </w:rPr>
              <w:t>15. Практическое занятие</w:t>
            </w:r>
            <w:r>
              <w:t xml:space="preserve"> </w:t>
            </w:r>
            <w:r>
              <w:rPr>
                <w:rFonts w:ascii="Times New Roman" w:hAnsi="Times New Roman" w:eastAsia="Times New Roman" w:cs="Times New Roman"/>
                <w:lang w:eastAsia="ru-RU"/>
              </w:rPr>
              <w:t>Монтаж приборов для измерения давления – манометров</w:t>
            </w:r>
          </w:p>
        </w:tc>
      </w:tr>
      <w:tr w14:paraId="16A55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continue"/>
          </w:tcPr>
          <w:p w14:paraId="5573D241">
            <w:pPr>
              <w:rPr>
                <w:rFonts w:ascii="Times New Roman" w:hAnsi="Times New Roman" w:eastAsia="Times New Roman" w:cs="Times New Roman"/>
                <w:b/>
                <w:bCs/>
                <w:lang w:eastAsia="ru-RU"/>
              </w:rPr>
            </w:pPr>
          </w:p>
        </w:tc>
        <w:tc>
          <w:tcPr>
            <w:tcW w:w="7229" w:type="dxa"/>
            <w:tcBorders>
              <w:top w:val="single" w:color="auto" w:sz="4" w:space="0"/>
              <w:left w:val="single" w:color="auto" w:sz="4" w:space="0"/>
              <w:bottom w:val="single" w:color="auto" w:sz="4" w:space="0"/>
              <w:right w:val="single" w:color="auto" w:sz="4" w:space="0"/>
            </w:tcBorders>
            <w:vAlign w:val="bottom"/>
          </w:tcPr>
          <w:p w14:paraId="5755EE57">
            <w:pPr>
              <w:rPr>
                <w:rFonts w:ascii="Times New Roman" w:hAnsi="Times New Roman" w:eastAsia="Times New Roman" w:cs="Times New Roman"/>
                <w:lang w:eastAsia="ru-RU"/>
              </w:rPr>
            </w:pPr>
            <w:r>
              <w:rPr>
                <w:rFonts w:ascii="Times New Roman" w:hAnsi="Times New Roman" w:eastAsia="Times New Roman" w:cs="Times New Roman"/>
                <w:lang w:eastAsia="ru-RU"/>
              </w:rPr>
              <w:t>16. Практическое занятие Монтаж приборов, регулирующих устройств и аппаратуры управления на щитах и пультах</w:t>
            </w:r>
          </w:p>
        </w:tc>
      </w:tr>
      <w:tr w14:paraId="3D996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continue"/>
          </w:tcPr>
          <w:p w14:paraId="37B7BDDE">
            <w:pPr>
              <w:rPr>
                <w:rFonts w:ascii="Times New Roman" w:hAnsi="Times New Roman" w:eastAsia="Times New Roman" w:cs="Times New Roman"/>
                <w:b/>
                <w:bCs/>
                <w:lang w:eastAsia="ru-RU"/>
              </w:rPr>
            </w:pPr>
          </w:p>
        </w:tc>
        <w:tc>
          <w:tcPr>
            <w:tcW w:w="7229" w:type="dxa"/>
            <w:tcBorders>
              <w:top w:val="single" w:color="auto" w:sz="4" w:space="0"/>
              <w:left w:val="single" w:color="auto" w:sz="4" w:space="0"/>
              <w:bottom w:val="single" w:color="auto" w:sz="4" w:space="0"/>
              <w:right w:val="single" w:color="auto" w:sz="4" w:space="0"/>
            </w:tcBorders>
            <w:vAlign w:val="bottom"/>
          </w:tcPr>
          <w:p w14:paraId="1EFBD14E">
            <w:pPr>
              <w:rPr>
                <w:rFonts w:ascii="Times New Roman" w:hAnsi="Times New Roman" w:eastAsia="Times New Roman" w:cs="Times New Roman"/>
                <w:lang w:eastAsia="ru-RU"/>
              </w:rPr>
            </w:pPr>
            <w:r>
              <w:rPr>
                <w:rFonts w:ascii="Times New Roman" w:hAnsi="Times New Roman" w:eastAsia="Times New Roman" w:cs="Times New Roman"/>
                <w:lang w:eastAsia="ru-RU"/>
              </w:rPr>
              <w:t>17. Практическое занятие Монтаж микропроцессорных устройств</w:t>
            </w:r>
          </w:p>
        </w:tc>
      </w:tr>
      <w:tr w14:paraId="000E6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continue"/>
          </w:tcPr>
          <w:p w14:paraId="0393AC17">
            <w:pPr>
              <w:rPr>
                <w:rFonts w:ascii="Times New Roman" w:hAnsi="Times New Roman" w:eastAsia="Times New Roman" w:cs="Times New Roman"/>
                <w:b/>
                <w:bCs/>
                <w:lang w:eastAsia="ru-RU"/>
              </w:rPr>
            </w:pPr>
          </w:p>
        </w:tc>
        <w:tc>
          <w:tcPr>
            <w:tcW w:w="7229" w:type="dxa"/>
            <w:tcBorders>
              <w:top w:val="single" w:color="auto" w:sz="4" w:space="0"/>
              <w:left w:val="single" w:color="auto" w:sz="4" w:space="0"/>
              <w:bottom w:val="single" w:color="auto" w:sz="4" w:space="0"/>
              <w:right w:val="single" w:color="auto" w:sz="4" w:space="0"/>
            </w:tcBorders>
            <w:vAlign w:val="bottom"/>
          </w:tcPr>
          <w:p w14:paraId="533DAC78">
            <w:pPr>
              <w:rPr>
                <w:rFonts w:ascii="Times New Roman" w:hAnsi="Times New Roman" w:eastAsia="Times New Roman" w:cs="Times New Roman"/>
                <w:lang w:eastAsia="ru-RU"/>
              </w:rPr>
            </w:pPr>
            <w:r>
              <w:rPr>
                <w:rFonts w:ascii="Times New Roman" w:hAnsi="Times New Roman" w:eastAsia="Times New Roman" w:cs="Times New Roman"/>
                <w:lang w:eastAsia="ru-RU"/>
              </w:rPr>
              <w:t>18. Практическое занятие Монтаж релейных установок – реле времени</w:t>
            </w:r>
          </w:p>
        </w:tc>
      </w:tr>
      <w:tr w14:paraId="1763A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689" w:type="dxa"/>
            <w:vMerge w:val="continue"/>
          </w:tcPr>
          <w:p w14:paraId="0EB6857A">
            <w:pPr>
              <w:rPr>
                <w:rFonts w:ascii="Times New Roman" w:hAnsi="Times New Roman" w:eastAsia="Times New Roman" w:cs="Times New Roman"/>
                <w:b/>
                <w:bCs/>
                <w:lang w:eastAsia="ru-RU"/>
              </w:rPr>
            </w:pPr>
          </w:p>
        </w:tc>
        <w:tc>
          <w:tcPr>
            <w:tcW w:w="7229" w:type="dxa"/>
            <w:tcBorders>
              <w:top w:val="single" w:color="auto" w:sz="4" w:space="0"/>
              <w:left w:val="single" w:color="auto" w:sz="4" w:space="0"/>
              <w:bottom w:val="single" w:color="auto" w:sz="4" w:space="0"/>
              <w:right w:val="single" w:color="auto" w:sz="4" w:space="0"/>
            </w:tcBorders>
            <w:vAlign w:val="bottom"/>
          </w:tcPr>
          <w:p w14:paraId="0B2B5C3C">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В том числе самостоятельная работа обучающихся</w:t>
            </w:r>
          </w:p>
          <w:p w14:paraId="197E2525">
            <w:pPr>
              <w:rPr>
                <w:rFonts w:ascii="Times New Roman" w:hAnsi="Times New Roman" w:eastAsia="Times New Roman" w:cs="Times New Roman"/>
                <w:b/>
                <w:bCs/>
                <w:lang w:eastAsia="ru-RU"/>
              </w:rPr>
            </w:pPr>
            <w:r>
              <w:rPr>
                <w:rFonts w:ascii="Times New Roman" w:hAnsi="Times New Roman" w:eastAsia="Times New Roman" w:cs="Times New Roman"/>
                <w:bCs/>
                <w:i/>
                <w:sz w:val="20"/>
                <w:lang w:eastAsia="ru-RU"/>
              </w:rPr>
              <w:t>Необходимость и тематика определяются образовательной организацией</w:t>
            </w:r>
          </w:p>
        </w:tc>
      </w:tr>
      <w:tr w14:paraId="6A297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8" w:type="dxa"/>
            <w:gridSpan w:val="2"/>
          </w:tcPr>
          <w:p w14:paraId="763134CE">
            <w:pPr>
              <w:suppressAutoHyphens/>
              <w:jc w:val="both"/>
              <w:rPr>
                <w:rFonts w:ascii="Times New Roman" w:hAnsi="Times New Roman" w:eastAsia="Times New Roman" w:cs="Times New Roman"/>
                <w:b/>
                <w:bCs/>
                <w:lang w:eastAsia="ru-RU"/>
              </w:rPr>
            </w:pPr>
            <w:r>
              <w:rPr>
                <w:rFonts w:ascii="Times New Roman" w:hAnsi="Times New Roman" w:eastAsia="Times New Roman" w:cs="Times New Roman"/>
                <w:b/>
                <w:bCs/>
                <w:lang w:eastAsia="ru-RU"/>
              </w:rPr>
              <w:t xml:space="preserve">Учебная практика </w:t>
            </w:r>
          </w:p>
          <w:p w14:paraId="2466A521">
            <w:pPr>
              <w:suppressAutoHyphens/>
              <w:jc w:val="both"/>
              <w:rPr>
                <w:rFonts w:ascii="Times New Roman" w:hAnsi="Times New Roman" w:eastAsia="Times New Roman" w:cs="Times New Roman"/>
                <w:b/>
                <w:lang w:eastAsia="ru-RU"/>
              </w:rPr>
            </w:pPr>
            <w:r>
              <w:rPr>
                <w:rFonts w:ascii="Times New Roman" w:hAnsi="Times New Roman" w:eastAsia="Times New Roman" w:cs="Times New Roman"/>
                <w:b/>
                <w:lang w:eastAsia="ru-RU"/>
              </w:rPr>
              <w:t>Виды работ:</w:t>
            </w:r>
          </w:p>
          <w:p w14:paraId="4F394DFC">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1.Инструктаж по охране труда и пожарной безопасности в учебных мастерских.</w:t>
            </w:r>
          </w:p>
          <w:p w14:paraId="7464B660">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2.Основы измерения. Выполнение разметки заготовки. Плоскостная разметка. </w:t>
            </w:r>
          </w:p>
          <w:p w14:paraId="0CE92539">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3. Выполнение резки, правки. </w:t>
            </w:r>
          </w:p>
          <w:p w14:paraId="769818AB">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4. Выполнение резки, правки, гибки металла. </w:t>
            </w:r>
          </w:p>
          <w:p w14:paraId="7F91C186">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5. Рубка металла. </w:t>
            </w:r>
          </w:p>
          <w:p w14:paraId="22E79F20">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6. Выполнение работ по опиливанию металла. </w:t>
            </w:r>
          </w:p>
          <w:p w14:paraId="138A455A">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7.Сверление отверстий. Зенкерование, развертывание отверстий. </w:t>
            </w:r>
          </w:p>
          <w:p w14:paraId="3F71588F">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8.Нарезание внутренней и внешней резьбы. Клепка (сборка). </w:t>
            </w:r>
          </w:p>
          <w:p w14:paraId="34BA0790">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9. Шабрение и притирка. </w:t>
            </w:r>
          </w:p>
          <w:p w14:paraId="0700F76A">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10. Трубопроводные работы. Развальцовка труб. Сборка металлических труб. Монтаж неметаллических трубопроводов. </w:t>
            </w:r>
          </w:p>
          <w:p w14:paraId="341A0AD6">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11. Выполнение работ на токарных станках. </w:t>
            </w:r>
          </w:p>
          <w:p w14:paraId="3D9799E3">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12. Выполнение работ на сверлильных станках </w:t>
            </w:r>
          </w:p>
          <w:p w14:paraId="3B3CD084">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13. Выполнение работ на фрезерных станках </w:t>
            </w:r>
          </w:p>
          <w:p w14:paraId="63E24572">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14. Выполнение работ на строгальных станках </w:t>
            </w:r>
          </w:p>
          <w:p w14:paraId="5D90522F">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15. Техника безопасности и пожарная безопасность при электромонтажных работах. Организация монтажных работ. </w:t>
            </w:r>
          </w:p>
          <w:p w14:paraId="1AD3625E">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16. Чтение принципиальных и монтажных электрических схем </w:t>
            </w:r>
          </w:p>
          <w:p w14:paraId="2A4A0B56">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17.Пайка, лужение и склеивание </w:t>
            </w:r>
          </w:p>
          <w:p w14:paraId="536C8057">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18.Соединение и оконцевание проводов и кабелей. </w:t>
            </w:r>
          </w:p>
          <w:p w14:paraId="69E7300B">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19. Техника безопасности и пожарная безопасность при выполнении электромонтажных работах. 20.Монтаж и демонтаж разъемов, переключателей и блоков питания. </w:t>
            </w:r>
          </w:p>
          <w:p w14:paraId="3F89C503">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21.Монтаж электрических соединительных линий. </w:t>
            </w:r>
          </w:p>
          <w:p w14:paraId="7CA4C83C">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22.Монтаж защитного заземления. </w:t>
            </w:r>
          </w:p>
          <w:p w14:paraId="7048FC74">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23. Комплексные электромонтажные работы. Прокладка электропроводки. Проверка. </w:t>
            </w:r>
          </w:p>
          <w:p w14:paraId="0723567B">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24. Разработка электромонтажных схем. </w:t>
            </w:r>
          </w:p>
          <w:p w14:paraId="6FCA7524">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25.Трассировка проводов и установка деталей </w:t>
            </w:r>
          </w:p>
          <w:p w14:paraId="34017694">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26. Пайка разработанного устройства и испытание на работоспособность </w:t>
            </w:r>
          </w:p>
          <w:p w14:paraId="1B6DB107">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27. Проверка работоспособности реле, измерение его параметров и выполнение регулировки. </w:t>
            </w:r>
          </w:p>
          <w:p w14:paraId="11054034">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28. Монтаж щитов автоматизации и пультов. </w:t>
            </w:r>
          </w:p>
          <w:p w14:paraId="58C3CA01">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29. Выполнение полной комплектации контрольно-измерительного прибора или элементов систем автоматики монтажными деталями</w:t>
            </w:r>
          </w:p>
        </w:tc>
      </w:tr>
      <w:tr w14:paraId="1A4DC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9918" w:type="dxa"/>
            <w:gridSpan w:val="2"/>
          </w:tcPr>
          <w:p w14:paraId="5491898E">
            <w:pPr>
              <w:suppressAutoHyphens/>
              <w:jc w:val="both"/>
              <w:rPr>
                <w:rFonts w:ascii="Times New Roman" w:hAnsi="Times New Roman" w:eastAsia="Times New Roman" w:cs="Times New Roman"/>
                <w:b/>
                <w:bCs/>
                <w:lang w:eastAsia="ru-RU"/>
              </w:rPr>
            </w:pPr>
            <w:r>
              <w:rPr>
                <w:rFonts w:ascii="Times New Roman" w:hAnsi="Times New Roman" w:eastAsia="Times New Roman" w:cs="Times New Roman"/>
                <w:b/>
                <w:bCs/>
                <w:lang w:eastAsia="ru-RU"/>
              </w:rPr>
              <w:t xml:space="preserve">Производственная практика </w:t>
            </w:r>
          </w:p>
          <w:p w14:paraId="07A62531">
            <w:pPr>
              <w:suppressAutoHyphens/>
              <w:jc w:val="both"/>
              <w:rPr>
                <w:rFonts w:ascii="Times New Roman" w:hAnsi="Times New Roman" w:eastAsia="Times New Roman" w:cs="Times New Roman"/>
                <w:b/>
                <w:lang w:eastAsia="ru-RU"/>
              </w:rPr>
            </w:pPr>
            <w:r>
              <w:rPr>
                <w:rFonts w:ascii="Times New Roman" w:hAnsi="Times New Roman" w:eastAsia="Times New Roman" w:cs="Times New Roman"/>
                <w:b/>
                <w:lang w:eastAsia="ru-RU"/>
              </w:rPr>
              <w:t>Виды работ:</w:t>
            </w:r>
          </w:p>
          <w:p w14:paraId="69AFACC1">
            <w:pPr>
              <w:suppressAutoHyphens/>
              <w:jc w:val="both"/>
              <w:rPr>
                <w:rFonts w:ascii="Times New Roman" w:hAnsi="Times New Roman" w:cs="Times New Roman"/>
              </w:rPr>
            </w:pPr>
            <w:r>
              <w:rPr>
                <w:rFonts w:ascii="Times New Roman" w:hAnsi="Times New Roman" w:cs="Times New Roman"/>
              </w:rPr>
              <w:t xml:space="preserve">1.Ознакомление с предприятием (осмотр предприятия; знакомство со схемами энергоснабжения; с технологическими схемами </w:t>
            </w:r>
          </w:p>
          <w:p w14:paraId="3037E047">
            <w:pPr>
              <w:suppressAutoHyphens/>
              <w:jc w:val="both"/>
              <w:rPr>
                <w:rFonts w:ascii="Times New Roman" w:hAnsi="Times New Roman" w:cs="Times New Roman"/>
              </w:rPr>
            </w:pPr>
            <w:r>
              <w:rPr>
                <w:rFonts w:ascii="Times New Roman" w:hAnsi="Times New Roman" w:cs="Times New Roman"/>
              </w:rPr>
              <w:t xml:space="preserve">2. Сбор и использование технико-экономической информации об установленном оборудовании и режимах его работы. </w:t>
            </w:r>
          </w:p>
          <w:p w14:paraId="26EB5608">
            <w:pPr>
              <w:suppressAutoHyphens/>
              <w:jc w:val="both"/>
              <w:rPr>
                <w:rFonts w:ascii="Times New Roman" w:hAnsi="Times New Roman" w:cs="Times New Roman"/>
              </w:rPr>
            </w:pPr>
            <w:r>
              <w:rPr>
                <w:rFonts w:ascii="Times New Roman" w:hAnsi="Times New Roman" w:cs="Times New Roman"/>
              </w:rPr>
              <w:t xml:space="preserve">3. Выбор приборов и устройств для проведения испытания оборудования и отдельных систем. </w:t>
            </w:r>
          </w:p>
          <w:p w14:paraId="7A05ED70">
            <w:pPr>
              <w:suppressAutoHyphens/>
              <w:jc w:val="both"/>
              <w:rPr>
                <w:rFonts w:ascii="Times New Roman" w:hAnsi="Times New Roman" w:cs="Times New Roman"/>
              </w:rPr>
            </w:pPr>
            <w:r>
              <w:rPr>
                <w:rFonts w:ascii="Times New Roman" w:hAnsi="Times New Roman" w:cs="Times New Roman"/>
              </w:rPr>
              <w:t xml:space="preserve">4. Составление программы инструментального обследования объекта автоматизации. </w:t>
            </w:r>
          </w:p>
          <w:p w14:paraId="61C1000A">
            <w:pPr>
              <w:suppressAutoHyphens/>
              <w:jc w:val="both"/>
              <w:rPr>
                <w:rFonts w:ascii="Times New Roman" w:hAnsi="Times New Roman" w:cs="Times New Roman"/>
              </w:rPr>
            </w:pPr>
            <w:r>
              <w:rPr>
                <w:rFonts w:ascii="Times New Roman" w:hAnsi="Times New Roman" w:cs="Times New Roman"/>
              </w:rPr>
              <w:t xml:space="preserve">5. Снятие технических параметров с приборов измерения и контроля, оборудования и отдельных систем. </w:t>
            </w:r>
          </w:p>
          <w:p w14:paraId="513084CE">
            <w:pPr>
              <w:suppressAutoHyphens/>
              <w:jc w:val="both"/>
              <w:rPr>
                <w:rFonts w:ascii="Times New Roman" w:hAnsi="Times New Roman" w:cs="Times New Roman"/>
              </w:rPr>
            </w:pPr>
            <w:r>
              <w:rPr>
                <w:rFonts w:ascii="Times New Roman" w:hAnsi="Times New Roman" w:cs="Times New Roman"/>
              </w:rPr>
              <w:t xml:space="preserve">6. Заполнение таблиц измерения. </w:t>
            </w:r>
          </w:p>
          <w:p w14:paraId="6E56FDA6">
            <w:pPr>
              <w:suppressAutoHyphens/>
              <w:jc w:val="both"/>
              <w:rPr>
                <w:rFonts w:ascii="Times New Roman" w:hAnsi="Times New Roman" w:eastAsia="Times New Roman" w:cs="Times New Roman"/>
                <w:lang w:eastAsia="ru-RU"/>
              </w:rPr>
            </w:pPr>
            <w:r>
              <w:rPr>
                <w:rFonts w:ascii="Times New Roman" w:hAnsi="Times New Roman" w:cs="Times New Roman"/>
              </w:rPr>
              <w:t>7. Анализ и систематизация полученных данных, наладка приборов и оборудования.</w:t>
            </w:r>
          </w:p>
        </w:tc>
      </w:tr>
      <w:tr w14:paraId="68250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8" w:type="dxa"/>
            <w:gridSpan w:val="2"/>
          </w:tcPr>
          <w:p w14:paraId="35C52B90">
            <w:pPr>
              <w:spacing w:line="276" w:lineRule="auto"/>
              <w:rPr>
                <w:rFonts w:ascii="Times New Roman" w:hAnsi="Times New Roman" w:eastAsia="Times New Roman" w:cs="Times New Roman"/>
                <w:b/>
                <w:bCs/>
                <w:iCs/>
                <w:lang w:eastAsia="ru-RU"/>
              </w:rPr>
            </w:pPr>
            <w:r>
              <w:rPr>
                <w:rFonts w:ascii="Times New Roman" w:hAnsi="Times New Roman" w:eastAsia="Times New Roman" w:cs="Times New Roman"/>
                <w:b/>
                <w:bCs/>
                <w:iCs/>
                <w:lang w:eastAsia="ru-RU"/>
              </w:rPr>
              <w:t>Рекомендуемая форма промежуточной аттестации – зачет/экзамен</w:t>
            </w:r>
          </w:p>
        </w:tc>
      </w:tr>
      <w:tr w14:paraId="4BF25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8" w:type="dxa"/>
            <w:gridSpan w:val="2"/>
          </w:tcPr>
          <w:p w14:paraId="6EE11512">
            <w:pPr>
              <w:spacing w:line="276" w:lineRule="auto"/>
              <w:rPr>
                <w:rFonts w:ascii="Times New Roman" w:hAnsi="Times New Roman" w:eastAsia="Times New Roman" w:cs="Times New Roman"/>
                <w:b/>
                <w:bCs/>
                <w:lang w:eastAsia="ru-RU"/>
              </w:rPr>
            </w:pPr>
            <w:r>
              <w:rPr>
                <w:rFonts w:ascii="Times New Roman" w:hAnsi="Times New Roman" w:eastAsia="Times New Roman" w:cs="Times New Roman"/>
                <w:b/>
                <w:bCs/>
                <w:lang w:eastAsia="ru-RU"/>
              </w:rPr>
              <w:t>Всего</w:t>
            </w:r>
          </w:p>
        </w:tc>
      </w:tr>
      <w:bookmarkEnd w:id="23"/>
    </w:tbl>
    <w:p w14:paraId="7CD4B185">
      <w:pPr>
        <w:rPr>
          <w:rFonts w:ascii="Times New Roman" w:hAnsi="Times New Roman" w:cs="Times New Roman"/>
          <w:sz w:val="24"/>
          <w:szCs w:val="24"/>
        </w:rPr>
      </w:pPr>
    </w:p>
    <w:p w14:paraId="2831B3AE">
      <w:pPr>
        <w:rPr>
          <w:rFonts w:ascii="Times New Roman" w:hAnsi="Times New Roman" w:cs="Times New Roman"/>
          <w:sz w:val="24"/>
          <w:szCs w:val="24"/>
        </w:rPr>
      </w:pPr>
    </w:p>
    <w:p w14:paraId="74F0D779">
      <w:pPr>
        <w:pStyle w:val="303"/>
        <w:rPr>
          <w:rFonts w:ascii="Times New Roman" w:hAnsi="Times New Roman"/>
        </w:rPr>
      </w:pPr>
      <w:bookmarkStart w:id="25" w:name="_Toc156820317"/>
      <w:bookmarkStart w:id="26" w:name="_Toc152334671"/>
      <w:r>
        <w:rPr>
          <w:rFonts w:ascii="Times New Roman" w:hAnsi="Times New Roman"/>
        </w:rPr>
        <w:t>3. Условия реализации профессионального модуля</w:t>
      </w:r>
      <w:bookmarkEnd w:id="25"/>
      <w:bookmarkEnd w:id="26"/>
    </w:p>
    <w:p w14:paraId="5687404E">
      <w:pPr>
        <w:pStyle w:val="304"/>
        <w:rPr>
          <w:rFonts w:ascii="Times New Roman" w:hAnsi="Times New Roman"/>
        </w:rPr>
      </w:pPr>
      <w:bookmarkStart w:id="27" w:name="_Toc152334672"/>
      <w:bookmarkStart w:id="28" w:name="_Toc156820318"/>
      <w:r>
        <w:rPr>
          <w:rFonts w:ascii="Times New Roman" w:hAnsi="Times New Roman"/>
        </w:rPr>
        <w:t>3.1. Материально-техническое обеспечение</w:t>
      </w:r>
      <w:bookmarkEnd w:id="27"/>
      <w:bookmarkEnd w:id="28"/>
    </w:p>
    <w:p w14:paraId="1DBADA36">
      <w:pPr>
        <w:spacing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Кабинет</w:t>
      </w:r>
      <w:r>
        <w:rPr>
          <w:rFonts w:ascii="Times New Roman" w:hAnsi="Times New Roman" w:eastAsia="Calibri" w:cs="Times New Roman"/>
          <w:sz w:val="24"/>
          <w:szCs w:val="24"/>
        </w:rPr>
        <w:t xml:space="preserve"> «Общепрофессиональных дисциплин и профессиональных модулей»</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оснащенный </w:t>
      </w:r>
      <w:r>
        <w:rPr>
          <w:rFonts w:ascii="Times New Roman" w:hAnsi="Times New Roman" w:cs="Times New Roman"/>
          <w:bCs/>
          <w:iCs/>
          <w:sz w:val="24"/>
          <w:szCs w:val="24"/>
        </w:rPr>
        <w:t>в соответствии с приложением 3 ПОП</w:t>
      </w:r>
      <w:r>
        <w:rPr>
          <w:rFonts w:hint="default" w:ascii="Times New Roman" w:hAnsi="Times New Roman" w:cs="Times New Roman"/>
          <w:bCs/>
          <w:iCs/>
          <w:sz w:val="24"/>
          <w:szCs w:val="24"/>
          <w:lang w:val="ru-RU"/>
        </w:rPr>
        <w:t xml:space="preserve"> С</w:t>
      </w:r>
      <w:r>
        <w:rPr>
          <w:rFonts w:ascii="Times New Roman" w:hAnsi="Times New Roman" w:cs="Times New Roman"/>
          <w:bCs/>
          <w:iCs/>
          <w:sz w:val="24"/>
          <w:szCs w:val="24"/>
        </w:rPr>
        <w:t>П</w:t>
      </w:r>
      <w:r>
        <w:rPr>
          <w:rFonts w:ascii="Times New Roman" w:hAnsi="Times New Roman" w:cs="Times New Roman"/>
          <w:bCs/>
          <w:iCs/>
          <w:sz w:val="24"/>
          <w:szCs w:val="24"/>
          <w:lang w:val="ru-RU"/>
        </w:rPr>
        <w:t>О</w:t>
      </w:r>
      <w:r>
        <w:rPr>
          <w:rFonts w:ascii="Times New Roman" w:hAnsi="Times New Roman" w:cs="Times New Roman"/>
          <w:bCs/>
          <w:sz w:val="24"/>
          <w:szCs w:val="24"/>
        </w:rPr>
        <w:t xml:space="preserve">. </w:t>
      </w:r>
    </w:p>
    <w:p w14:paraId="24521659">
      <w:pPr>
        <w:suppressAutoHyphens/>
        <w:ind w:firstLine="709"/>
        <w:jc w:val="both"/>
        <w:rPr>
          <w:rFonts w:ascii="Times New Roman" w:hAnsi="Times New Roman" w:cs="Times New Roman"/>
          <w:bCs/>
          <w:i/>
          <w:sz w:val="24"/>
          <w:szCs w:val="24"/>
        </w:rPr>
      </w:pPr>
      <w:r>
        <w:rPr>
          <w:rFonts w:ascii="Times New Roman" w:hAnsi="Times New Roman" w:cs="Times New Roman"/>
          <w:bCs/>
          <w:sz w:val="24"/>
          <w:szCs w:val="24"/>
        </w:rPr>
        <w:t>Лаборатория</w:t>
      </w:r>
      <w:r>
        <w:rPr>
          <w:rFonts w:ascii="Times New Roman" w:hAnsi="Times New Roman" w:eastAsia="Calibri" w:cs="Calibri"/>
          <w:sz w:val="24"/>
          <w:szCs w:val="24"/>
          <w:lang w:eastAsia="ru-RU"/>
        </w:rPr>
        <w:t xml:space="preserve"> «</w:t>
      </w:r>
      <w:r>
        <w:rPr>
          <w:rFonts w:ascii="Times New Roman" w:hAnsi="Times New Roman" w:cs="Times New Roman"/>
          <w:bCs/>
          <w:sz w:val="24"/>
          <w:szCs w:val="24"/>
        </w:rPr>
        <w:t>Неразрушающего контроля</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оснащенная в соответствии с </w:t>
      </w:r>
      <w:r>
        <w:rPr>
          <w:rFonts w:ascii="Times New Roman" w:hAnsi="Times New Roman" w:cs="Times New Roman"/>
          <w:bCs/>
          <w:iCs/>
          <w:sz w:val="24"/>
          <w:szCs w:val="24"/>
        </w:rPr>
        <w:t>приложением 3 ПОП</w:t>
      </w:r>
      <w:r>
        <w:rPr>
          <w:rFonts w:hint="default" w:ascii="Times New Roman" w:hAnsi="Times New Roman" w:cs="Times New Roman"/>
          <w:bCs/>
          <w:iCs/>
          <w:sz w:val="24"/>
          <w:szCs w:val="24"/>
          <w:lang w:val="ru-RU"/>
        </w:rPr>
        <w:t xml:space="preserve"> С</w:t>
      </w:r>
      <w:r>
        <w:rPr>
          <w:rFonts w:ascii="Times New Roman" w:hAnsi="Times New Roman" w:cs="Times New Roman"/>
          <w:bCs/>
          <w:iCs/>
          <w:sz w:val="24"/>
          <w:szCs w:val="24"/>
        </w:rPr>
        <w:t>П</w:t>
      </w:r>
      <w:r>
        <w:rPr>
          <w:rFonts w:ascii="Times New Roman" w:hAnsi="Times New Roman" w:cs="Times New Roman"/>
          <w:bCs/>
          <w:iCs/>
          <w:sz w:val="24"/>
          <w:szCs w:val="24"/>
          <w:lang w:val="ru-RU"/>
        </w:rPr>
        <w:t>О</w:t>
      </w:r>
      <w:r>
        <w:rPr>
          <w:rFonts w:ascii="Times New Roman" w:hAnsi="Times New Roman" w:cs="Times New Roman"/>
          <w:bCs/>
          <w:i/>
          <w:sz w:val="24"/>
          <w:szCs w:val="24"/>
        </w:rPr>
        <w:t>.</w:t>
      </w:r>
    </w:p>
    <w:p w14:paraId="2BBF818D">
      <w:pPr>
        <w:suppressAutoHyphens/>
        <w:ind w:firstLine="709"/>
        <w:jc w:val="both"/>
        <w:rPr>
          <w:rFonts w:ascii="Times New Roman" w:hAnsi="Times New Roman" w:cs="Times New Roman"/>
          <w:bCs/>
          <w:i/>
          <w:iCs/>
          <w:sz w:val="24"/>
          <w:szCs w:val="24"/>
        </w:rPr>
      </w:pPr>
      <w:r>
        <w:rPr>
          <w:rFonts w:ascii="Times New Roman" w:hAnsi="Times New Roman" w:cs="Times New Roman"/>
          <w:bCs/>
          <w:sz w:val="24"/>
          <w:szCs w:val="24"/>
        </w:rPr>
        <w:t>Оснащенные базы практики (</w:t>
      </w:r>
      <w:r>
        <w:rPr>
          <w:rFonts w:ascii="Times New Roman" w:hAnsi="Times New Roman" w:cs="Times New Roman"/>
          <w:sz w:val="24"/>
          <w:szCs w:val="24"/>
        </w:rPr>
        <w:t xml:space="preserve">мастерские/зоны по видам работ), </w:t>
      </w:r>
      <w:r>
        <w:rPr>
          <w:rFonts w:ascii="Times New Roman" w:hAnsi="Times New Roman" w:cs="Times New Roman"/>
          <w:bCs/>
          <w:sz w:val="24"/>
          <w:szCs w:val="24"/>
        </w:rPr>
        <w:t xml:space="preserve">оснащенные в соответствии с </w:t>
      </w:r>
      <w:r>
        <w:rPr>
          <w:rFonts w:ascii="Times New Roman" w:hAnsi="Times New Roman" w:cs="Times New Roman"/>
          <w:bCs/>
          <w:iCs/>
          <w:sz w:val="24"/>
          <w:szCs w:val="24"/>
        </w:rPr>
        <w:t>приложением 3 ПОП</w:t>
      </w:r>
      <w:r>
        <w:rPr>
          <w:rFonts w:hint="default" w:ascii="Times New Roman" w:hAnsi="Times New Roman" w:cs="Times New Roman"/>
          <w:bCs/>
          <w:iCs/>
          <w:sz w:val="24"/>
          <w:szCs w:val="24"/>
          <w:lang w:val="ru-RU"/>
        </w:rPr>
        <w:t xml:space="preserve"> С</w:t>
      </w:r>
      <w:r>
        <w:rPr>
          <w:rFonts w:ascii="Times New Roman" w:hAnsi="Times New Roman" w:cs="Times New Roman"/>
          <w:bCs/>
          <w:iCs/>
          <w:sz w:val="24"/>
          <w:szCs w:val="24"/>
        </w:rPr>
        <w:t>П</w:t>
      </w:r>
      <w:r>
        <w:rPr>
          <w:rFonts w:ascii="Times New Roman" w:hAnsi="Times New Roman" w:cs="Times New Roman"/>
          <w:bCs/>
          <w:iCs/>
          <w:sz w:val="24"/>
          <w:szCs w:val="24"/>
          <w:lang w:val="ru-RU"/>
        </w:rPr>
        <w:t>О</w:t>
      </w:r>
      <w:r>
        <w:rPr>
          <w:rFonts w:ascii="Times New Roman" w:hAnsi="Times New Roman" w:cs="Times New Roman"/>
          <w:bCs/>
          <w:i/>
          <w:iCs/>
          <w:sz w:val="24"/>
          <w:szCs w:val="24"/>
        </w:rPr>
        <w:t>.</w:t>
      </w:r>
    </w:p>
    <w:p w14:paraId="6BA454ED">
      <w:pPr>
        <w:pStyle w:val="304"/>
        <w:rPr>
          <w:rFonts w:ascii="Times New Roman" w:hAnsi="Times New Roman"/>
        </w:rPr>
      </w:pPr>
      <w:bookmarkStart w:id="29" w:name="_Toc156820319"/>
      <w:bookmarkStart w:id="30" w:name="_Toc152334673"/>
    </w:p>
    <w:p w14:paraId="7FD9D41E">
      <w:pPr>
        <w:pStyle w:val="304"/>
        <w:rPr>
          <w:rFonts w:ascii="Times New Roman" w:hAnsi="Times New Roman" w:eastAsia="Times New Roman"/>
        </w:rPr>
      </w:pPr>
      <w:r>
        <w:rPr>
          <w:rFonts w:ascii="Times New Roman" w:hAnsi="Times New Roman"/>
        </w:rPr>
        <w:t>3.2. Учебно-методическое обеспечение</w:t>
      </w:r>
      <w:bookmarkEnd w:id="29"/>
      <w:bookmarkEnd w:id="30"/>
    </w:p>
    <w:p w14:paraId="62AB8A24">
      <w:pPr>
        <w:pStyle w:val="41"/>
        <w:spacing w:line="276" w:lineRule="auto"/>
        <w:ind w:left="0" w:firstLine="709"/>
        <w:jc w:val="both"/>
        <w:rPr>
          <w:rFonts w:ascii="Times New Roman" w:hAnsi="Times New Roman"/>
          <w:bCs/>
          <w:sz w:val="24"/>
          <w:szCs w:val="24"/>
        </w:rPr>
      </w:pPr>
      <w:bookmarkStart w:id="31" w:name="_Hlk152333986"/>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31"/>
    </w:p>
    <w:p w14:paraId="2079CA80">
      <w:pPr>
        <w:pStyle w:val="41"/>
        <w:spacing w:line="276" w:lineRule="auto"/>
        <w:ind w:left="0" w:firstLine="709"/>
        <w:jc w:val="both"/>
        <w:rPr>
          <w:rFonts w:ascii="Times New Roman" w:hAnsi="Times New Roman"/>
          <w:bCs/>
          <w:sz w:val="24"/>
          <w:szCs w:val="24"/>
        </w:rPr>
      </w:pPr>
    </w:p>
    <w:p w14:paraId="72CBBDF7">
      <w:pPr>
        <w:pStyle w:val="41"/>
        <w:spacing w:line="276" w:lineRule="auto"/>
        <w:ind w:left="0" w:firstLine="709"/>
        <w:rPr>
          <w:rFonts w:ascii="Times New Roman" w:hAnsi="Times New Roman" w:cs="Times New Roman"/>
          <w:b/>
          <w:sz w:val="24"/>
          <w:szCs w:val="24"/>
        </w:rPr>
      </w:pPr>
      <w:r>
        <w:rPr>
          <w:rFonts w:ascii="Times New Roman" w:hAnsi="Times New Roman" w:cs="Times New Roman"/>
          <w:b/>
          <w:sz w:val="24"/>
          <w:szCs w:val="24"/>
        </w:rPr>
        <w:t>3.2.1. Основные печатные и/или электронные издания</w:t>
      </w:r>
    </w:p>
    <w:p w14:paraId="2F773BC4">
      <w:pPr>
        <w:pStyle w:val="41"/>
        <w:spacing w:line="276" w:lineRule="auto"/>
        <w:ind w:left="0" w:firstLine="709"/>
        <w:jc w:val="both"/>
        <w:rPr>
          <w:rFonts w:ascii="Times New Roman" w:hAnsi="Times New Roman"/>
          <w:bCs/>
          <w:sz w:val="24"/>
          <w:szCs w:val="24"/>
        </w:rPr>
      </w:pPr>
      <w:r>
        <w:rPr>
          <w:rFonts w:ascii="Times New Roman" w:hAnsi="Times New Roman"/>
          <w:bCs/>
          <w:sz w:val="24"/>
          <w:szCs w:val="24"/>
        </w:rPr>
        <w:t xml:space="preserve">1. Пантелеев В. Н. Основы автоматизации производства: УчебникО.- М.: Академия, 2020 </w:t>
      </w:r>
    </w:p>
    <w:p w14:paraId="148E54D7">
      <w:pPr>
        <w:suppressAutoHyphens/>
        <w:spacing w:line="276" w:lineRule="auto"/>
        <w:ind w:firstLine="709"/>
        <w:contextualSpacing/>
        <w:rPr>
          <w:rFonts w:ascii="Times New Roman" w:hAnsi="Times New Roman" w:cs="Times New Roman"/>
          <w:b/>
          <w:bCs/>
          <w:sz w:val="24"/>
          <w:szCs w:val="24"/>
        </w:rPr>
      </w:pPr>
      <w:r>
        <w:rPr>
          <w:rFonts w:ascii="Times New Roman" w:hAnsi="Times New Roman" w:cs="Times New Roman"/>
          <w:b/>
          <w:bCs/>
          <w:sz w:val="24"/>
          <w:szCs w:val="24"/>
        </w:rPr>
        <w:t xml:space="preserve">3.2.2. Дополнительные источники </w:t>
      </w:r>
    </w:p>
    <w:p w14:paraId="7C8A531B">
      <w:pPr>
        <w:suppressAutoHyphens/>
        <w:spacing w:line="276" w:lineRule="auto"/>
        <w:ind w:firstLine="709"/>
        <w:contextualSpacing/>
        <w:rPr>
          <w:rFonts w:ascii="Times New Roman" w:hAnsi="Times New Roman" w:cs="Times New Roman"/>
          <w:bCs/>
          <w:i/>
          <w:sz w:val="24"/>
          <w:szCs w:val="24"/>
        </w:rPr>
      </w:pPr>
      <w:r>
        <w:rPr>
          <w:rFonts w:ascii="Times New Roman" w:hAnsi="Times New Roman" w:cs="Times New Roman"/>
          <w:sz w:val="24"/>
          <w:szCs w:val="24"/>
        </w:rPr>
        <w:t>1. Зайцев С.А. Контрольно-измерительные приборы и инструменты: учебник для нач. проф. образования – М. :Издательский центр «Академия», 2011.-464 с. 2. Шишмарев В.Ю. Средства измерений: учебник СПО – М: «Академия», 2012 – 320с</w:t>
      </w:r>
    </w:p>
    <w:p w14:paraId="1A70943E">
      <w:pPr>
        <w:pStyle w:val="41"/>
        <w:spacing w:line="276" w:lineRule="auto"/>
        <w:ind w:left="0" w:firstLine="709"/>
        <w:jc w:val="both"/>
        <w:rPr>
          <w:rFonts w:ascii="Times New Roman" w:hAnsi="Times New Roman" w:cs="Times New Roman"/>
          <w:sz w:val="24"/>
          <w:szCs w:val="24"/>
        </w:rPr>
      </w:pPr>
      <w:bookmarkStart w:id="32" w:name="_Toc156820320"/>
      <w:bookmarkStart w:id="33" w:name="_Toc152334674"/>
      <w:r>
        <w:rPr>
          <w:rFonts w:ascii="Times New Roman" w:hAnsi="Times New Roman" w:cs="Times New Roman"/>
          <w:sz w:val="24"/>
          <w:szCs w:val="24"/>
        </w:rPr>
        <w:t xml:space="preserve">2. Нестеренко В.М. Технология электромонтажных работ: учебник СПО – М: «Академия», 2019 – 592 с. </w:t>
      </w:r>
    </w:p>
    <w:p w14:paraId="072AE38E">
      <w:pPr>
        <w:pStyle w:val="41"/>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3. Покровский Б.С. Основы слесарного дела: учебник для студ.учреждений сред.проф.образования. – М.: Издательский центр «Академия», 2019.-208с.</w:t>
      </w:r>
    </w:p>
    <w:p w14:paraId="374DBC9A">
      <w:pPr>
        <w:pStyle w:val="303"/>
        <w:rPr>
          <w:rFonts w:ascii="Times New Roman" w:hAnsi="Times New Roman"/>
        </w:rPr>
      </w:pPr>
    </w:p>
    <w:p w14:paraId="47B86259">
      <w:pPr>
        <w:pStyle w:val="303"/>
        <w:rPr>
          <w:rFonts w:ascii="Times New Roman" w:hAnsi="Times New Roman"/>
          <w:b w:val="0"/>
          <w:bCs w:val="0"/>
        </w:rPr>
      </w:pPr>
      <w:r>
        <w:rPr>
          <w:rFonts w:ascii="Times New Roman" w:hAnsi="Times New Roman"/>
        </w:rPr>
        <w:t xml:space="preserve">4. Контроль и оценка результатов освоения </w:t>
      </w:r>
      <w:r>
        <w:rPr>
          <w:rFonts w:ascii="Times New Roman" w:hAnsi="Times New Roman"/>
        </w:rPr>
        <w:br w:type="textWrapping"/>
      </w:r>
      <w:r>
        <w:rPr>
          <w:rFonts w:ascii="Times New Roman" w:hAnsi="Times New Roman"/>
        </w:rPr>
        <w:t>профессионального модуля</w:t>
      </w:r>
      <w:bookmarkEnd w:id="32"/>
      <w:bookmarkEnd w:id="33"/>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3"/>
        <w:gridCol w:w="5431"/>
        <w:gridCol w:w="2850"/>
      </w:tblGrid>
      <w:tr w14:paraId="399F7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98" w:type="pct"/>
          </w:tcPr>
          <w:p w14:paraId="07A1BF63">
            <w:pPr>
              <w:suppressAutoHyphens/>
              <w:contextualSpacing/>
              <w:jc w:val="center"/>
              <w:rPr>
                <w:rFonts w:ascii="Times New Roman" w:hAnsi="Times New Roman" w:cs="Times New Roman"/>
                <w:b/>
                <w:iCs/>
                <w:sz w:val="24"/>
                <w:szCs w:val="24"/>
              </w:rPr>
            </w:pPr>
            <w:bookmarkStart w:id="34" w:name="_Hlk152334357"/>
            <w:r>
              <w:rPr>
                <w:rFonts w:ascii="Times New Roman" w:hAnsi="Times New Roman" w:cs="Times New Roman"/>
                <w:b/>
                <w:iCs/>
                <w:sz w:val="24"/>
                <w:szCs w:val="24"/>
              </w:rPr>
              <w:t>Код ПК, ОК</w:t>
            </w:r>
          </w:p>
        </w:tc>
        <w:tc>
          <w:tcPr>
            <w:tcW w:w="2755" w:type="pct"/>
            <w:vAlign w:val="center"/>
          </w:tcPr>
          <w:p w14:paraId="6337DE47">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 xml:space="preserve">Критерии оценки результата </w:t>
            </w:r>
            <w:r>
              <w:rPr>
                <w:rFonts w:ascii="Times New Roman" w:hAnsi="Times New Roman" w:cs="Times New Roman"/>
                <w:b/>
                <w:iCs/>
                <w:sz w:val="24"/>
                <w:szCs w:val="24"/>
              </w:rPr>
              <w:br w:type="textWrapping"/>
            </w:r>
            <w:r>
              <w:rPr>
                <w:rFonts w:ascii="Times New Roman" w:hAnsi="Times New Roman" w:cs="Times New Roman"/>
                <w:b/>
                <w:iCs/>
                <w:sz w:val="24"/>
                <w:szCs w:val="24"/>
              </w:rPr>
              <w:t>(показатели освоенности компетенций)</w:t>
            </w:r>
          </w:p>
        </w:tc>
        <w:tc>
          <w:tcPr>
            <w:tcW w:w="1446" w:type="pct"/>
            <w:vAlign w:val="center"/>
          </w:tcPr>
          <w:p w14:paraId="7157352A">
            <w:pPr>
              <w:suppressAutoHyphens/>
              <w:contextualSpacing/>
              <w:jc w:val="center"/>
              <w:rPr>
                <w:rFonts w:ascii="Times New Roman" w:hAnsi="Times New Roman" w:cs="Times New Roman"/>
                <w:b/>
                <w:sz w:val="24"/>
                <w:szCs w:val="24"/>
              </w:rPr>
            </w:pPr>
            <w:r>
              <w:rPr>
                <w:rFonts w:ascii="Times New Roman" w:hAnsi="Times New Roman" w:cs="Times New Roman"/>
                <w:b/>
                <w:sz w:val="24"/>
                <w:szCs w:val="24"/>
              </w:rPr>
              <w:t>Формы контроля и методы оценки</w:t>
            </w:r>
          </w:p>
        </w:tc>
      </w:tr>
      <w:tr w14:paraId="266AC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8" w:hRule="atLeast"/>
        </w:trPr>
        <w:tc>
          <w:tcPr>
            <w:tcW w:w="798" w:type="pct"/>
          </w:tcPr>
          <w:p w14:paraId="34C8EB7C">
            <w:pPr>
              <w:suppressAutoHyphens/>
              <w:contextualSpacing/>
              <w:rPr>
                <w:rFonts w:ascii="Times New Roman" w:hAnsi="Times New Roman" w:cs="Times New Roman"/>
                <w:iCs/>
                <w:sz w:val="24"/>
                <w:szCs w:val="24"/>
              </w:rPr>
            </w:pPr>
            <w:r>
              <w:rPr>
                <w:rFonts w:ascii="Times New Roman" w:hAnsi="Times New Roman" w:cs="Times New Roman"/>
                <w:iCs/>
                <w:sz w:val="24"/>
                <w:szCs w:val="24"/>
              </w:rPr>
              <w:t>ПК 1.1-1.5</w:t>
            </w:r>
          </w:p>
          <w:p w14:paraId="6D637A8C">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1-9</w:t>
            </w:r>
          </w:p>
          <w:p w14:paraId="1AFECD37">
            <w:pPr>
              <w:suppressAutoHyphens/>
              <w:contextualSpacing/>
              <w:rPr>
                <w:rFonts w:ascii="Times New Roman" w:hAnsi="Times New Roman" w:cs="Times New Roman"/>
                <w:i/>
                <w:sz w:val="24"/>
                <w:szCs w:val="24"/>
              </w:rPr>
            </w:pPr>
          </w:p>
        </w:tc>
        <w:tc>
          <w:tcPr>
            <w:tcW w:w="2755" w:type="pct"/>
          </w:tcPr>
          <w:p w14:paraId="1C7CEF13">
            <w:pPr>
              <w:suppressAutoHyphens/>
              <w:jc w:val="both"/>
              <w:rPr>
                <w:rFonts w:ascii="Times New Roman" w:hAnsi="Times New Roman" w:cs="Times New Roman"/>
                <w:iCs/>
              </w:rPr>
            </w:pPr>
            <w:r>
              <w:rPr>
                <w:rFonts w:ascii="Times New Roman" w:hAnsi="Times New Roman" w:cs="Times New Roman"/>
                <w:iCs/>
              </w:rPr>
              <w:t>выполняет работы в соответствии с установленными регламентами и соблюдением правил безопасности труда, санитарными нормами;</w:t>
            </w:r>
          </w:p>
          <w:p w14:paraId="7FEC6585">
            <w:pPr>
              <w:suppressAutoHyphens/>
              <w:jc w:val="both"/>
              <w:rPr>
                <w:rFonts w:ascii="Times New Roman" w:hAnsi="Times New Roman" w:cs="Times New Roman"/>
                <w:iCs/>
              </w:rPr>
            </w:pPr>
            <w:r>
              <w:rPr>
                <w:rFonts w:ascii="Times New Roman" w:hAnsi="Times New Roman" w:cs="Times New Roman"/>
                <w:iCs/>
              </w:rPr>
              <w:t>демонстрирует правильную последовательность выполнения действий во время выполнения практических работ;</w:t>
            </w:r>
          </w:p>
          <w:p w14:paraId="2AFF934F">
            <w:pPr>
              <w:suppressAutoHyphens/>
              <w:jc w:val="both"/>
              <w:rPr>
                <w:rFonts w:ascii="Times New Roman" w:hAnsi="Times New Roman" w:cs="Times New Roman"/>
                <w:iCs/>
              </w:rPr>
            </w:pPr>
            <w:r>
              <w:rPr>
                <w:rFonts w:ascii="Times New Roman" w:hAnsi="Times New Roman" w:cs="Times New Roman"/>
                <w:iCs/>
              </w:rPr>
              <w:t>грамотно составляет план практической работы;</w:t>
            </w:r>
          </w:p>
          <w:p w14:paraId="3C13704D">
            <w:pPr>
              <w:suppressAutoHyphens/>
              <w:contextualSpacing/>
              <w:rPr>
                <w:rFonts w:ascii="Times New Roman" w:hAnsi="Times New Roman" w:cs="Times New Roman"/>
                <w:i/>
                <w:sz w:val="24"/>
                <w:szCs w:val="24"/>
              </w:rPr>
            </w:pPr>
            <w:r>
              <w:rPr>
                <w:rFonts w:ascii="Times New Roman" w:hAnsi="Times New Roman" w:cs="Times New Roman"/>
                <w:iCs/>
              </w:rPr>
              <w:t>организует рабочее место в соответствии с выполняемой работой и требованиями охраны труда</w:t>
            </w:r>
          </w:p>
        </w:tc>
        <w:tc>
          <w:tcPr>
            <w:tcW w:w="1446" w:type="pct"/>
          </w:tcPr>
          <w:p w14:paraId="7ED33025">
            <w:pPr>
              <w:rPr>
                <w:rFonts w:ascii="Times New Roman" w:hAnsi="Times New Roman" w:cs="Times New Roman"/>
                <w:iCs/>
              </w:rPr>
            </w:pPr>
            <w:r>
              <w:rPr>
                <w:rFonts w:ascii="Times New Roman" w:hAnsi="Times New Roman" w:cs="Times New Roman"/>
                <w:iCs/>
              </w:rPr>
              <w:t>экспертное наблюдение выполнения практических работ;</w:t>
            </w:r>
          </w:p>
          <w:p w14:paraId="5EE1E712">
            <w:pPr>
              <w:rPr>
                <w:rFonts w:ascii="Times New Roman" w:hAnsi="Times New Roman" w:cs="Times New Roman"/>
                <w:bCs/>
                <w:iCs/>
                <w:shd w:val="clear" w:color="auto" w:fill="FFFFFF"/>
              </w:rPr>
            </w:pPr>
            <w:r>
              <w:rPr>
                <w:rFonts w:ascii="Times New Roman" w:hAnsi="Times New Roman" w:cs="Times New Roman"/>
                <w:bCs/>
                <w:iCs/>
              </w:rPr>
              <w:t xml:space="preserve">оценка выполнения </w:t>
            </w:r>
            <w:r>
              <w:rPr>
                <w:rFonts w:ascii="Times New Roman" w:hAnsi="Times New Roman" w:cs="Times New Roman"/>
                <w:bCs/>
                <w:iCs/>
                <w:shd w:val="clear" w:color="auto" w:fill="FFFFFF"/>
              </w:rPr>
              <w:t>тестовых заданий</w:t>
            </w:r>
            <w:r>
              <w:rPr>
                <w:rFonts w:hint="default" w:ascii="Times New Roman" w:hAnsi="Times New Roman" w:cs="Times New Roman"/>
                <w:bCs/>
                <w:iCs/>
                <w:lang w:val="ru-RU"/>
              </w:rPr>
              <w:t>;</w:t>
            </w:r>
          </w:p>
          <w:p w14:paraId="06EAEC23">
            <w:pPr>
              <w:rPr>
                <w:rFonts w:hint="default" w:ascii="Times New Roman" w:hAnsi="Times New Roman" w:cs="Times New Roman"/>
                <w:bCs/>
                <w:iCs/>
                <w:lang w:val="ru-RU"/>
              </w:rPr>
            </w:pPr>
            <w:r>
              <w:rPr>
                <w:rFonts w:ascii="Times New Roman" w:hAnsi="Times New Roman" w:cs="Times New Roman"/>
                <w:bCs/>
                <w:iCs/>
              </w:rPr>
              <w:t>оценка защиты отчётов по практи</w:t>
            </w:r>
            <w:r>
              <w:rPr>
                <w:rFonts w:ascii="Times New Roman" w:hAnsi="Times New Roman" w:cs="Times New Roman"/>
                <w:bCs/>
                <w:iCs/>
                <w:lang w:val="ru-RU"/>
              </w:rPr>
              <w:t>ке</w:t>
            </w:r>
          </w:p>
          <w:p w14:paraId="0E485310">
            <w:pPr>
              <w:rPr>
                <w:rFonts w:ascii="Times New Roman" w:hAnsi="Times New Roman" w:cs="Times New Roman"/>
                <w:iCs/>
              </w:rPr>
            </w:pPr>
          </w:p>
          <w:p w14:paraId="50C81216">
            <w:pPr>
              <w:suppressAutoHyphens/>
              <w:contextualSpacing/>
              <w:rPr>
                <w:rFonts w:ascii="Times New Roman" w:hAnsi="Times New Roman" w:cs="Times New Roman"/>
                <w:i/>
                <w:sz w:val="24"/>
                <w:szCs w:val="24"/>
              </w:rPr>
            </w:pPr>
          </w:p>
        </w:tc>
      </w:tr>
      <w:bookmarkEnd w:id="34"/>
    </w:tbl>
    <w:p w14:paraId="1DD4D835">
      <w:pPr>
        <w:rPr>
          <w:rFonts w:ascii="Times New Roman" w:hAnsi="Times New Roman" w:cs="Times New Roman"/>
          <w:b/>
          <w:bCs/>
          <w:sz w:val="18"/>
          <w:szCs w:val="18"/>
        </w:rPr>
      </w:pPr>
    </w:p>
    <w:p w14:paraId="5B910EBA">
      <w:pPr>
        <w:jc w:val="right"/>
        <w:rPr>
          <w:rFonts w:ascii="Times New Roman" w:hAnsi="Times New Roman" w:cs="Times New Roman"/>
          <w:b/>
          <w:bCs/>
          <w:sz w:val="24"/>
          <w:szCs w:val="24"/>
        </w:rPr>
      </w:pPr>
      <w:r>
        <w:rPr>
          <w:rFonts w:ascii="Times New Roman" w:hAnsi="Times New Roman" w:cs="Times New Roman"/>
          <w:b/>
          <w:bCs/>
          <w:sz w:val="24"/>
          <w:szCs w:val="24"/>
        </w:rPr>
        <w:br w:type="page"/>
      </w:r>
      <w:r>
        <w:rPr>
          <w:rFonts w:ascii="Times New Roman" w:hAnsi="Times New Roman" w:cs="Times New Roman"/>
          <w:b/>
          <w:bCs/>
          <w:sz w:val="24"/>
          <w:szCs w:val="24"/>
        </w:rPr>
        <w:t>Приложение 1.2</w:t>
      </w:r>
    </w:p>
    <w:p w14:paraId="66EECCA3">
      <w:pPr>
        <w:jc w:val="right"/>
        <w:rPr>
          <w:rFonts w:ascii="Times New Roman" w:hAnsi="Times New Roman" w:cs="Times New Roman"/>
          <w:b/>
          <w:bCs/>
          <w:sz w:val="24"/>
          <w:szCs w:val="24"/>
        </w:rPr>
      </w:pPr>
      <w:r>
        <w:rPr>
          <w:rFonts w:ascii="Times New Roman" w:hAnsi="Times New Roman" w:cs="Times New Roman"/>
          <w:b/>
          <w:bCs/>
          <w:sz w:val="24"/>
          <w:szCs w:val="24"/>
        </w:rPr>
        <w:t>к ПОП</w:t>
      </w:r>
      <w:r>
        <w:rPr>
          <w:rFonts w:hint="default" w:ascii="Times New Roman" w:hAnsi="Times New Roman" w:cs="Times New Roman"/>
          <w:b/>
          <w:bCs/>
          <w:sz w:val="24"/>
          <w:szCs w:val="24"/>
          <w:lang w:val="ru-RU"/>
        </w:rPr>
        <w:t xml:space="preserve"> </w:t>
      </w:r>
      <w:r>
        <w:rPr>
          <w:rFonts w:ascii="Times New Roman" w:hAnsi="Times New Roman" w:cs="Times New Roman"/>
          <w:b/>
          <w:bCs/>
          <w:sz w:val="24"/>
          <w:szCs w:val="24"/>
          <w:lang w:val="ru-RU"/>
        </w:rPr>
        <w:t>СПО</w:t>
      </w:r>
      <w:r>
        <w:rPr>
          <w:rFonts w:ascii="Times New Roman" w:hAnsi="Times New Roman" w:cs="Times New Roman"/>
          <w:b/>
          <w:bCs/>
          <w:sz w:val="24"/>
          <w:szCs w:val="24"/>
        </w:rPr>
        <w:t xml:space="preserve"> по профессии </w:t>
      </w:r>
      <w:r>
        <w:rPr>
          <w:rFonts w:ascii="Times New Roman" w:hAnsi="Times New Roman" w:cs="Times New Roman"/>
          <w:b/>
          <w:bCs/>
          <w:sz w:val="24"/>
          <w:szCs w:val="24"/>
        </w:rPr>
        <w:br w:type="textWrapping"/>
      </w:r>
      <w:r>
        <w:rPr>
          <w:rFonts w:ascii="Times New Roman" w:hAnsi="Times New Roman" w:cs="Times New Roman"/>
          <w:b/>
          <w:bCs/>
          <w:sz w:val="24"/>
          <w:szCs w:val="24"/>
        </w:rPr>
        <w:t>15.01.37 Слесарь-наладчик контрольно-</w:t>
      </w:r>
    </w:p>
    <w:p w14:paraId="722D6599">
      <w:pPr>
        <w:jc w:val="right"/>
        <w:rPr>
          <w:rFonts w:ascii="Times New Roman" w:hAnsi="Times New Roman" w:cs="Times New Roman"/>
          <w:b/>
          <w:bCs/>
          <w:color w:val="0070C0"/>
          <w:sz w:val="24"/>
          <w:szCs w:val="24"/>
        </w:rPr>
      </w:pPr>
      <w:r>
        <w:rPr>
          <w:rFonts w:ascii="Times New Roman" w:hAnsi="Times New Roman" w:cs="Times New Roman"/>
          <w:b/>
          <w:bCs/>
          <w:sz w:val="24"/>
          <w:szCs w:val="24"/>
        </w:rPr>
        <w:t>измерительных  приборов и автоматики</w:t>
      </w:r>
    </w:p>
    <w:p w14:paraId="529F9D5C">
      <w:pPr>
        <w:jc w:val="right"/>
        <w:rPr>
          <w:rFonts w:ascii="Times New Roman" w:hAnsi="Times New Roman" w:cs="Times New Roman"/>
          <w:b/>
          <w:bCs/>
          <w:color w:val="0070C0"/>
          <w:sz w:val="24"/>
          <w:szCs w:val="24"/>
        </w:rPr>
      </w:pPr>
    </w:p>
    <w:p w14:paraId="5064B926">
      <w:pPr>
        <w:jc w:val="right"/>
        <w:rPr>
          <w:rFonts w:ascii="Times New Roman" w:hAnsi="Times New Roman" w:cs="Times New Roman"/>
          <w:b/>
          <w:bCs/>
          <w:color w:val="0070C0"/>
          <w:sz w:val="24"/>
          <w:szCs w:val="24"/>
        </w:rPr>
      </w:pPr>
    </w:p>
    <w:p w14:paraId="431FC1C5">
      <w:pPr>
        <w:jc w:val="right"/>
        <w:rPr>
          <w:rFonts w:ascii="Times New Roman" w:hAnsi="Times New Roman" w:cs="Times New Roman"/>
          <w:b/>
          <w:bCs/>
          <w:color w:val="0070C0"/>
          <w:sz w:val="24"/>
          <w:szCs w:val="24"/>
        </w:rPr>
      </w:pPr>
    </w:p>
    <w:p w14:paraId="345969AD">
      <w:pPr>
        <w:jc w:val="right"/>
        <w:rPr>
          <w:rFonts w:ascii="Times New Roman" w:hAnsi="Times New Roman" w:cs="Times New Roman"/>
          <w:b/>
          <w:bCs/>
          <w:color w:val="0070C0"/>
          <w:sz w:val="24"/>
          <w:szCs w:val="24"/>
        </w:rPr>
      </w:pPr>
    </w:p>
    <w:p w14:paraId="6537D3C8">
      <w:pPr>
        <w:jc w:val="right"/>
        <w:rPr>
          <w:rFonts w:ascii="Times New Roman" w:hAnsi="Times New Roman" w:cs="Times New Roman"/>
          <w:b/>
          <w:bCs/>
          <w:color w:val="0070C0"/>
          <w:sz w:val="24"/>
          <w:szCs w:val="24"/>
        </w:rPr>
      </w:pPr>
    </w:p>
    <w:p w14:paraId="29C499DE">
      <w:pPr>
        <w:jc w:val="right"/>
        <w:rPr>
          <w:rFonts w:ascii="Times New Roman" w:hAnsi="Times New Roman" w:cs="Times New Roman"/>
          <w:b/>
          <w:bCs/>
          <w:color w:val="0070C0"/>
          <w:sz w:val="24"/>
          <w:szCs w:val="24"/>
        </w:rPr>
      </w:pPr>
    </w:p>
    <w:p w14:paraId="764F96F0">
      <w:pPr>
        <w:jc w:val="right"/>
        <w:rPr>
          <w:rFonts w:ascii="Times New Roman" w:hAnsi="Times New Roman" w:cs="Times New Roman"/>
          <w:b/>
          <w:bCs/>
          <w:color w:val="0070C0"/>
          <w:sz w:val="24"/>
          <w:szCs w:val="24"/>
        </w:rPr>
      </w:pPr>
    </w:p>
    <w:p w14:paraId="665E655A">
      <w:pPr>
        <w:jc w:val="right"/>
        <w:rPr>
          <w:rFonts w:ascii="Times New Roman" w:hAnsi="Times New Roman" w:cs="Times New Roman"/>
          <w:b/>
          <w:bCs/>
          <w:color w:val="0070C0"/>
          <w:sz w:val="24"/>
          <w:szCs w:val="24"/>
        </w:rPr>
      </w:pPr>
    </w:p>
    <w:p w14:paraId="4E632AC0">
      <w:pPr>
        <w:jc w:val="right"/>
        <w:rPr>
          <w:rFonts w:ascii="Times New Roman" w:hAnsi="Times New Roman" w:cs="Times New Roman"/>
          <w:b/>
          <w:bCs/>
          <w:color w:val="0070C0"/>
          <w:sz w:val="24"/>
          <w:szCs w:val="24"/>
        </w:rPr>
      </w:pPr>
    </w:p>
    <w:p w14:paraId="4D6BE7A8">
      <w:pPr>
        <w:jc w:val="right"/>
        <w:rPr>
          <w:rFonts w:ascii="Times New Roman" w:hAnsi="Times New Roman" w:cs="Times New Roman"/>
          <w:b/>
          <w:bCs/>
          <w:color w:val="0070C0"/>
          <w:sz w:val="24"/>
          <w:szCs w:val="24"/>
        </w:rPr>
      </w:pPr>
    </w:p>
    <w:p w14:paraId="3FA3050D">
      <w:pPr>
        <w:jc w:val="right"/>
        <w:rPr>
          <w:rFonts w:ascii="Times New Roman" w:hAnsi="Times New Roman" w:cs="Times New Roman"/>
          <w:b/>
          <w:bCs/>
          <w:color w:val="0070C0"/>
          <w:sz w:val="24"/>
          <w:szCs w:val="24"/>
        </w:rPr>
      </w:pPr>
    </w:p>
    <w:p w14:paraId="6C05A893">
      <w:pPr>
        <w:jc w:val="center"/>
        <w:rPr>
          <w:rFonts w:ascii="Times New Roman" w:hAnsi="Times New Roman" w:cs="Times New Roman"/>
          <w:b/>
          <w:bCs/>
          <w:sz w:val="24"/>
          <w:szCs w:val="24"/>
        </w:rPr>
      </w:pPr>
      <w:r>
        <w:rPr>
          <w:rFonts w:ascii="Times New Roman" w:hAnsi="Times New Roman" w:cs="Times New Roman"/>
          <w:b/>
          <w:bCs/>
          <w:sz w:val="24"/>
          <w:szCs w:val="24"/>
        </w:rPr>
        <w:t>Примерная рабочая программа профессионального модуля</w:t>
      </w:r>
    </w:p>
    <w:p w14:paraId="3020FBFA">
      <w:pPr>
        <w:pStyle w:val="2"/>
      </w:pPr>
      <w:r>
        <w:t>«ПМ.02 ВЕДЕНИЕ НАЛАДКИ, ЮСТИРОВКИ И СДАЧА В ЭКСПЛУАТАЦИЮ КОНТРОЛЬНО-ИЗМЕРИТЕЛЬНЫХ ПРИБОРОВ И ЭЛЕКТРИЧЕСКИХ СХЕМ СИСТЕМ АВТОМАТИКИ»</w:t>
      </w:r>
    </w:p>
    <w:p w14:paraId="7C6F60EF">
      <w:pPr>
        <w:spacing w:line="360" w:lineRule="auto"/>
        <w:jc w:val="center"/>
        <w:rPr>
          <w:rFonts w:ascii="Times New Roman" w:hAnsi="Times New Roman" w:cs="Times New Roman"/>
          <w:sz w:val="24"/>
          <w:szCs w:val="24"/>
        </w:rPr>
      </w:pPr>
    </w:p>
    <w:p w14:paraId="57E6BD17">
      <w:pPr>
        <w:spacing w:line="360" w:lineRule="auto"/>
        <w:jc w:val="center"/>
        <w:rPr>
          <w:rFonts w:ascii="Times New Roman" w:hAnsi="Times New Roman" w:cs="Times New Roman"/>
          <w:sz w:val="24"/>
          <w:szCs w:val="24"/>
        </w:rPr>
      </w:pPr>
    </w:p>
    <w:p w14:paraId="49F0F665">
      <w:pPr>
        <w:spacing w:line="360" w:lineRule="auto"/>
        <w:jc w:val="center"/>
        <w:rPr>
          <w:rFonts w:ascii="Times New Roman" w:hAnsi="Times New Roman" w:cs="Times New Roman"/>
          <w:sz w:val="24"/>
          <w:szCs w:val="24"/>
        </w:rPr>
      </w:pPr>
    </w:p>
    <w:p w14:paraId="3C294EC4">
      <w:pPr>
        <w:spacing w:line="360" w:lineRule="auto"/>
        <w:jc w:val="center"/>
        <w:rPr>
          <w:rFonts w:ascii="Times New Roman" w:hAnsi="Times New Roman" w:cs="Times New Roman"/>
          <w:sz w:val="24"/>
          <w:szCs w:val="24"/>
        </w:rPr>
      </w:pPr>
    </w:p>
    <w:p w14:paraId="17BF9963">
      <w:pPr>
        <w:spacing w:line="360" w:lineRule="auto"/>
        <w:jc w:val="center"/>
        <w:rPr>
          <w:rFonts w:ascii="Times New Roman" w:hAnsi="Times New Roman" w:cs="Times New Roman"/>
          <w:sz w:val="24"/>
          <w:szCs w:val="24"/>
        </w:rPr>
      </w:pPr>
    </w:p>
    <w:p w14:paraId="2C6C18D3">
      <w:pPr>
        <w:spacing w:line="360" w:lineRule="auto"/>
        <w:jc w:val="center"/>
        <w:rPr>
          <w:rFonts w:ascii="Times New Roman" w:hAnsi="Times New Roman" w:cs="Times New Roman"/>
          <w:sz w:val="24"/>
          <w:szCs w:val="24"/>
        </w:rPr>
      </w:pPr>
    </w:p>
    <w:p w14:paraId="4A01106C">
      <w:pPr>
        <w:spacing w:line="360" w:lineRule="auto"/>
        <w:jc w:val="center"/>
        <w:rPr>
          <w:rFonts w:ascii="Times New Roman" w:hAnsi="Times New Roman" w:cs="Times New Roman"/>
          <w:sz w:val="24"/>
          <w:szCs w:val="24"/>
        </w:rPr>
      </w:pPr>
    </w:p>
    <w:p w14:paraId="25DFDACC">
      <w:pPr>
        <w:spacing w:line="360" w:lineRule="auto"/>
        <w:jc w:val="center"/>
        <w:rPr>
          <w:rFonts w:ascii="Times New Roman" w:hAnsi="Times New Roman" w:cs="Times New Roman"/>
          <w:sz w:val="24"/>
          <w:szCs w:val="24"/>
        </w:rPr>
      </w:pPr>
    </w:p>
    <w:p w14:paraId="17D99C9A">
      <w:pPr>
        <w:spacing w:line="360" w:lineRule="auto"/>
        <w:jc w:val="center"/>
        <w:rPr>
          <w:rFonts w:ascii="Times New Roman" w:hAnsi="Times New Roman" w:cs="Times New Roman"/>
          <w:sz w:val="24"/>
          <w:szCs w:val="24"/>
        </w:rPr>
      </w:pPr>
    </w:p>
    <w:p w14:paraId="12598748">
      <w:pPr>
        <w:spacing w:line="360" w:lineRule="auto"/>
        <w:jc w:val="center"/>
        <w:rPr>
          <w:rFonts w:ascii="Times New Roman" w:hAnsi="Times New Roman" w:cs="Times New Roman"/>
          <w:sz w:val="24"/>
          <w:szCs w:val="24"/>
        </w:rPr>
      </w:pPr>
    </w:p>
    <w:p w14:paraId="0FA785A3">
      <w:pPr>
        <w:spacing w:line="360" w:lineRule="auto"/>
        <w:jc w:val="center"/>
        <w:rPr>
          <w:rFonts w:ascii="Times New Roman" w:hAnsi="Times New Roman" w:cs="Times New Roman"/>
          <w:sz w:val="24"/>
          <w:szCs w:val="24"/>
        </w:rPr>
      </w:pPr>
    </w:p>
    <w:p w14:paraId="28BE85B3">
      <w:pPr>
        <w:spacing w:line="360" w:lineRule="auto"/>
        <w:jc w:val="center"/>
        <w:rPr>
          <w:rFonts w:ascii="Times New Roman" w:hAnsi="Times New Roman" w:cs="Times New Roman"/>
          <w:sz w:val="24"/>
          <w:szCs w:val="24"/>
        </w:rPr>
      </w:pPr>
    </w:p>
    <w:p w14:paraId="301BE272">
      <w:pPr>
        <w:spacing w:line="360" w:lineRule="auto"/>
        <w:jc w:val="center"/>
        <w:rPr>
          <w:rFonts w:ascii="Times New Roman" w:hAnsi="Times New Roman" w:cs="Times New Roman"/>
          <w:sz w:val="24"/>
          <w:szCs w:val="24"/>
        </w:rPr>
      </w:pPr>
    </w:p>
    <w:p w14:paraId="38CAEEA8">
      <w:pPr>
        <w:spacing w:line="360" w:lineRule="auto"/>
        <w:jc w:val="center"/>
        <w:rPr>
          <w:rFonts w:ascii="Times New Roman" w:hAnsi="Times New Roman" w:cs="Times New Roman"/>
          <w:sz w:val="24"/>
          <w:szCs w:val="24"/>
        </w:rPr>
      </w:pPr>
    </w:p>
    <w:p w14:paraId="5C326232">
      <w:pPr>
        <w:jc w:val="center"/>
        <w:rPr>
          <w:rFonts w:ascii="Times New Roman" w:hAnsi="Times New Roman" w:cs="Times New Roman"/>
          <w:b/>
          <w:bCs/>
          <w:sz w:val="24"/>
          <w:szCs w:val="24"/>
        </w:rPr>
      </w:pPr>
    </w:p>
    <w:p w14:paraId="13EDF6BA">
      <w:pPr>
        <w:jc w:val="center"/>
        <w:rPr>
          <w:rFonts w:ascii="Times New Roman" w:hAnsi="Times New Roman" w:cs="Times New Roman"/>
          <w:b/>
          <w:bCs/>
          <w:sz w:val="24"/>
          <w:szCs w:val="24"/>
        </w:rPr>
      </w:pPr>
    </w:p>
    <w:p w14:paraId="2B1EF9E4">
      <w:pPr>
        <w:jc w:val="center"/>
        <w:rPr>
          <w:rFonts w:ascii="Times New Roman" w:hAnsi="Times New Roman" w:cs="Times New Roman"/>
          <w:b/>
          <w:bCs/>
          <w:sz w:val="24"/>
          <w:szCs w:val="24"/>
        </w:rPr>
      </w:pPr>
    </w:p>
    <w:p w14:paraId="5E655BC5">
      <w:pPr>
        <w:jc w:val="center"/>
        <w:rPr>
          <w:rFonts w:ascii="Times New Roman" w:hAnsi="Times New Roman" w:cs="Times New Roman"/>
          <w:b/>
          <w:bCs/>
          <w:sz w:val="24"/>
          <w:szCs w:val="24"/>
        </w:rPr>
      </w:pPr>
    </w:p>
    <w:p w14:paraId="717E7A64">
      <w:pPr>
        <w:jc w:val="center"/>
        <w:rPr>
          <w:rFonts w:ascii="Times New Roman" w:hAnsi="Times New Roman" w:cs="Times New Roman"/>
          <w:b/>
          <w:bCs/>
          <w:sz w:val="24"/>
          <w:szCs w:val="24"/>
        </w:rPr>
      </w:pPr>
    </w:p>
    <w:p w14:paraId="1C2A48C3">
      <w:pPr>
        <w:jc w:val="center"/>
        <w:rPr>
          <w:rFonts w:ascii="Times New Roman" w:hAnsi="Times New Roman" w:cs="Times New Roman"/>
          <w:b/>
          <w:bCs/>
          <w:sz w:val="24"/>
          <w:szCs w:val="24"/>
        </w:rPr>
      </w:pPr>
    </w:p>
    <w:p w14:paraId="1D363330">
      <w:pPr>
        <w:jc w:val="center"/>
        <w:rPr>
          <w:rFonts w:ascii="Times New Roman" w:hAnsi="Times New Roman" w:cs="Times New Roman"/>
          <w:b/>
          <w:bCs/>
          <w:sz w:val="24"/>
          <w:szCs w:val="24"/>
        </w:rPr>
      </w:pPr>
    </w:p>
    <w:p w14:paraId="435683D1">
      <w:pPr>
        <w:jc w:val="center"/>
        <w:rPr>
          <w:rFonts w:ascii="Times New Roman" w:hAnsi="Times New Roman" w:cs="Times New Roman"/>
          <w:b/>
          <w:bCs/>
          <w:sz w:val="24"/>
          <w:szCs w:val="24"/>
        </w:rPr>
      </w:pPr>
    </w:p>
    <w:p w14:paraId="690BB86C">
      <w:pPr>
        <w:jc w:val="center"/>
        <w:rPr>
          <w:rFonts w:ascii="Times New Roman" w:hAnsi="Times New Roman" w:cs="Times New Roman"/>
          <w:b/>
          <w:bCs/>
          <w:sz w:val="24"/>
          <w:szCs w:val="24"/>
        </w:rPr>
      </w:pPr>
    </w:p>
    <w:p w14:paraId="01AEFCBA">
      <w:pPr>
        <w:jc w:val="center"/>
        <w:rPr>
          <w:rFonts w:ascii="Times New Roman" w:hAnsi="Times New Roman" w:cs="Times New Roman"/>
          <w:b/>
          <w:bCs/>
          <w:sz w:val="24"/>
          <w:szCs w:val="24"/>
        </w:rPr>
      </w:pPr>
      <w:r>
        <w:rPr>
          <w:rFonts w:ascii="Times New Roman" w:hAnsi="Times New Roman" w:cs="Times New Roman"/>
          <w:b/>
          <w:bCs/>
          <w:sz w:val="24"/>
          <w:szCs w:val="24"/>
        </w:rPr>
        <w:t>202</w:t>
      </w:r>
      <w:r>
        <w:rPr>
          <w:rFonts w:hint="default" w:ascii="Times New Roman" w:hAnsi="Times New Roman" w:cs="Times New Roman"/>
          <w:b/>
          <w:bCs/>
          <w:sz w:val="24"/>
          <w:szCs w:val="24"/>
          <w:lang w:val="ru-RU"/>
        </w:rPr>
        <w:t>5</w:t>
      </w:r>
      <w:r>
        <w:rPr>
          <w:rFonts w:ascii="Times New Roman" w:hAnsi="Times New Roman" w:cs="Times New Roman"/>
          <w:b/>
          <w:bCs/>
          <w:sz w:val="24"/>
          <w:szCs w:val="24"/>
        </w:rPr>
        <w:t xml:space="preserve"> г.</w:t>
      </w:r>
    </w:p>
    <w:p w14:paraId="03F9ED74">
      <w:pPr>
        <w:jc w:val="center"/>
        <w:rPr>
          <w:rFonts w:ascii="Times New Roman" w:hAnsi="Times New Roman" w:cs="Times New Roman"/>
          <w:b/>
          <w:bCs/>
          <w:sz w:val="24"/>
          <w:szCs w:val="24"/>
        </w:rPr>
      </w:pPr>
      <w:r>
        <w:br w:type="page"/>
      </w:r>
      <w:r>
        <w:rPr>
          <w:rFonts w:ascii="Times New Roman" w:hAnsi="Times New Roman" w:cs="Times New Roman"/>
          <w:b/>
          <w:bCs/>
          <w:sz w:val="24"/>
          <w:szCs w:val="24"/>
        </w:rPr>
        <w:t>СОДЕРЖАНИЕ ПРОГРАММЫ</w:t>
      </w:r>
    </w:p>
    <w:p w14:paraId="26172ACC"/>
    <w:p w14:paraId="61D19BAA">
      <w:pPr>
        <w:pStyle w:val="28"/>
        <w:rPr>
          <w:rFonts w:asciiTheme="minorHAnsi" w:hAnsiTheme="minorHAnsi" w:eastAsiaTheme="minorEastAsia" w:cstheme="minorBidi"/>
          <w:b w:val="0"/>
          <w:bCs w:val="0"/>
          <w:lang w:eastAsia="ru-RU"/>
        </w:rPr>
      </w:pPr>
      <w:r>
        <w:fldChar w:fldCharType="begin"/>
      </w:r>
      <w:r>
        <w:instrText xml:space="preserve"> TOC \h \z \t "Раздел 1;1;Раздел 1.1;2" </w:instrText>
      </w:r>
      <w:r>
        <w:fldChar w:fldCharType="separate"/>
      </w:r>
      <w:r>
        <w:fldChar w:fldCharType="begin"/>
      </w:r>
      <w:r>
        <w:instrText xml:space="preserve"> HYPERLINK \l "_Toc156820309" </w:instrText>
      </w:r>
      <w:r>
        <w:fldChar w:fldCharType="separate"/>
      </w:r>
      <w:r>
        <w:rPr>
          <w:rStyle w:val="14"/>
        </w:rPr>
        <w:t>1. Общая характеристика</w:t>
      </w:r>
      <w:r>
        <w:tab/>
      </w:r>
      <w:r>
        <w:fldChar w:fldCharType="end"/>
      </w:r>
    </w:p>
    <w:p w14:paraId="414DB481">
      <w:pPr>
        <w:pStyle w:val="31"/>
        <w:jc w:val="both"/>
        <w:rPr>
          <w:rFonts w:asciiTheme="minorHAnsi" w:hAnsiTheme="minorHAnsi" w:eastAsiaTheme="minorEastAsia" w:cstheme="minorBidi"/>
          <w:i w:val="0"/>
          <w:iCs w:val="0"/>
          <w:sz w:val="22"/>
          <w:szCs w:val="22"/>
        </w:rPr>
      </w:pPr>
      <w:r>
        <w:fldChar w:fldCharType="begin"/>
      </w:r>
      <w:r>
        <w:instrText xml:space="preserve"> HYPERLINK \l "_Toc156820310" </w:instrText>
      </w:r>
      <w:r>
        <w:fldChar w:fldCharType="separate"/>
      </w:r>
      <w:r>
        <w:rPr>
          <w:rStyle w:val="14"/>
          <w:i w:val="0"/>
          <w:iCs w:val="0"/>
        </w:rPr>
        <w:t>1.1. Цель и место профессионального модуля «</w:t>
      </w:r>
      <w:bookmarkStart w:id="35" w:name="_Hlk175679244"/>
      <w:r>
        <w:rPr>
          <w:rStyle w:val="14"/>
          <w:i w:val="0"/>
          <w:iCs w:val="0"/>
        </w:rPr>
        <w:t>ПМ.02 Ведение наладки, юстировки и сдача в эксплуатацию контрольно-измерительных приборов и электрических схем систем автоматики</w:t>
      </w:r>
      <w:bookmarkEnd w:id="35"/>
      <w:r>
        <w:rPr>
          <w:rStyle w:val="14"/>
          <w:i w:val="0"/>
          <w:iCs w:val="0"/>
        </w:rPr>
        <w:t>»  в структуре образовательной программы</w:t>
      </w:r>
      <w:r>
        <w:rPr>
          <w:rStyle w:val="14"/>
          <w:i w:val="0"/>
          <w:iCs w:val="0"/>
        </w:rPr>
        <w:tab/>
      </w:r>
      <w:r>
        <w:rPr>
          <w:rStyle w:val="14"/>
          <w:i w:val="0"/>
          <w:iCs w:val="0"/>
        </w:rPr>
        <w:fldChar w:fldCharType="end"/>
      </w:r>
    </w:p>
    <w:p w14:paraId="5D129A58">
      <w:pPr>
        <w:pStyle w:val="31"/>
        <w:rPr>
          <w:rFonts w:asciiTheme="minorHAnsi" w:hAnsiTheme="minorHAnsi" w:eastAsiaTheme="minorEastAsia" w:cstheme="minorBidi"/>
          <w:i w:val="0"/>
          <w:iCs w:val="0"/>
          <w:sz w:val="22"/>
          <w:szCs w:val="22"/>
        </w:rPr>
      </w:pPr>
      <w:r>
        <w:fldChar w:fldCharType="begin"/>
      </w:r>
      <w:r>
        <w:instrText xml:space="preserve"> HYPERLINK \l "_Toc156820311" </w:instrText>
      </w:r>
      <w:r>
        <w:fldChar w:fldCharType="separate"/>
      </w:r>
      <w:r>
        <w:rPr>
          <w:rStyle w:val="14"/>
          <w:i w:val="0"/>
          <w:iCs w:val="0"/>
        </w:rPr>
        <w:t>1.2. Планируемые результаты освоения профессионального модуля</w:t>
      </w:r>
      <w:r>
        <w:rPr>
          <w:i w:val="0"/>
          <w:iCs w:val="0"/>
        </w:rPr>
        <w:tab/>
      </w:r>
      <w:r>
        <w:rPr>
          <w:i w:val="0"/>
          <w:iCs w:val="0"/>
        </w:rPr>
        <w:fldChar w:fldCharType="end"/>
      </w:r>
    </w:p>
    <w:p w14:paraId="2DB807DF">
      <w:pPr>
        <w:pStyle w:val="28"/>
        <w:rPr>
          <w:rFonts w:asciiTheme="minorHAnsi" w:hAnsiTheme="minorHAnsi" w:eastAsiaTheme="minorEastAsia" w:cstheme="minorBidi"/>
          <w:b w:val="0"/>
          <w:bCs w:val="0"/>
          <w:lang w:eastAsia="ru-RU"/>
        </w:rPr>
      </w:pPr>
      <w:r>
        <w:fldChar w:fldCharType="begin"/>
      </w:r>
      <w:r>
        <w:instrText xml:space="preserve"> HYPERLINK \l "_Toc156820312" </w:instrText>
      </w:r>
      <w:r>
        <w:fldChar w:fldCharType="separate"/>
      </w:r>
      <w:r>
        <w:rPr>
          <w:rStyle w:val="14"/>
        </w:rPr>
        <w:t>2. Структура и содержание профессионального модуля</w:t>
      </w:r>
      <w:r>
        <w:tab/>
      </w:r>
      <w:r>
        <w:fldChar w:fldCharType="end"/>
      </w:r>
    </w:p>
    <w:p w14:paraId="0812D10E">
      <w:pPr>
        <w:pStyle w:val="31"/>
        <w:rPr>
          <w:rFonts w:asciiTheme="minorHAnsi" w:hAnsiTheme="minorHAnsi" w:eastAsiaTheme="minorEastAsia" w:cstheme="minorBidi"/>
          <w:i w:val="0"/>
          <w:iCs w:val="0"/>
          <w:sz w:val="22"/>
          <w:szCs w:val="22"/>
        </w:rPr>
      </w:pPr>
      <w:r>
        <w:fldChar w:fldCharType="begin"/>
      </w:r>
      <w:r>
        <w:instrText xml:space="preserve"> HYPERLINK \l "_Toc156820313" </w:instrText>
      </w:r>
      <w:r>
        <w:fldChar w:fldCharType="separate"/>
      </w:r>
      <w:r>
        <w:rPr>
          <w:rStyle w:val="14"/>
          <w:i w:val="0"/>
          <w:iCs w:val="0"/>
        </w:rPr>
        <w:t>2.1. Трудоемкость освоения модуля</w:t>
      </w:r>
      <w:r>
        <w:rPr>
          <w:i w:val="0"/>
          <w:iCs w:val="0"/>
        </w:rPr>
        <w:tab/>
      </w:r>
      <w:r>
        <w:rPr>
          <w:i w:val="0"/>
          <w:iCs w:val="0"/>
        </w:rPr>
        <w:fldChar w:fldCharType="end"/>
      </w:r>
    </w:p>
    <w:p w14:paraId="54EAADCC">
      <w:pPr>
        <w:pStyle w:val="31"/>
        <w:rPr>
          <w:rFonts w:asciiTheme="minorHAnsi" w:hAnsiTheme="minorHAnsi" w:eastAsiaTheme="minorEastAsia" w:cstheme="minorBidi"/>
          <w:i w:val="0"/>
          <w:iCs w:val="0"/>
          <w:sz w:val="22"/>
          <w:szCs w:val="22"/>
        </w:rPr>
      </w:pPr>
      <w:r>
        <w:fldChar w:fldCharType="begin"/>
      </w:r>
      <w:r>
        <w:instrText xml:space="preserve"> HYPERLINK \l "_Toc156820314" </w:instrText>
      </w:r>
      <w:r>
        <w:fldChar w:fldCharType="separate"/>
      </w:r>
      <w:r>
        <w:rPr>
          <w:rStyle w:val="14"/>
          <w:i w:val="0"/>
          <w:iCs w:val="0"/>
        </w:rPr>
        <w:t>2.2. Структура профессионального модуля</w:t>
      </w:r>
      <w:r>
        <w:rPr>
          <w:i w:val="0"/>
          <w:iCs w:val="0"/>
        </w:rPr>
        <w:tab/>
      </w:r>
      <w:r>
        <w:rPr>
          <w:i w:val="0"/>
          <w:iCs w:val="0"/>
        </w:rPr>
        <w:fldChar w:fldCharType="end"/>
      </w:r>
    </w:p>
    <w:p w14:paraId="4A1A4F4A">
      <w:pPr>
        <w:pStyle w:val="31"/>
        <w:rPr>
          <w:rFonts w:asciiTheme="minorHAnsi" w:hAnsiTheme="minorHAnsi" w:eastAsiaTheme="minorEastAsia" w:cstheme="minorBidi"/>
          <w:i w:val="0"/>
          <w:iCs w:val="0"/>
          <w:sz w:val="22"/>
          <w:szCs w:val="22"/>
        </w:rPr>
      </w:pPr>
      <w:r>
        <w:fldChar w:fldCharType="begin"/>
      </w:r>
      <w:r>
        <w:instrText xml:space="preserve"> HYPERLINK \l "_Toc156820315" </w:instrText>
      </w:r>
      <w:r>
        <w:fldChar w:fldCharType="separate"/>
      </w:r>
      <w:r>
        <w:rPr>
          <w:rStyle w:val="14"/>
          <w:i w:val="0"/>
          <w:iCs w:val="0"/>
        </w:rPr>
        <w:t>2.3. Примерное содержание профессионального модуля</w:t>
      </w:r>
      <w:r>
        <w:rPr>
          <w:i w:val="0"/>
          <w:iCs w:val="0"/>
        </w:rPr>
        <w:tab/>
      </w:r>
      <w:r>
        <w:rPr>
          <w:i w:val="0"/>
          <w:iCs w:val="0"/>
        </w:rPr>
        <w:fldChar w:fldCharType="end"/>
      </w:r>
    </w:p>
    <w:p w14:paraId="0B9E2B95">
      <w:pPr>
        <w:pStyle w:val="28"/>
        <w:rPr>
          <w:rFonts w:asciiTheme="minorHAnsi" w:hAnsiTheme="minorHAnsi" w:eastAsiaTheme="minorEastAsia" w:cstheme="minorBidi"/>
          <w:b w:val="0"/>
          <w:bCs w:val="0"/>
          <w:lang w:eastAsia="ru-RU"/>
        </w:rPr>
      </w:pPr>
      <w:r>
        <w:fldChar w:fldCharType="begin"/>
      </w:r>
      <w:r>
        <w:instrText xml:space="preserve"> HYPERLINK \l "_Toc156820317" </w:instrText>
      </w:r>
      <w:r>
        <w:fldChar w:fldCharType="separate"/>
      </w:r>
      <w:r>
        <w:rPr>
          <w:rStyle w:val="14"/>
        </w:rPr>
        <w:t>3. Условия реализации профессионального модуля</w:t>
      </w:r>
      <w:r>
        <w:tab/>
      </w:r>
      <w:r>
        <w:fldChar w:fldCharType="end"/>
      </w:r>
    </w:p>
    <w:p w14:paraId="4DFAA867">
      <w:pPr>
        <w:pStyle w:val="31"/>
        <w:rPr>
          <w:rFonts w:asciiTheme="minorHAnsi" w:hAnsiTheme="minorHAnsi" w:eastAsiaTheme="minorEastAsia" w:cstheme="minorBidi"/>
          <w:i w:val="0"/>
          <w:iCs w:val="0"/>
          <w:sz w:val="22"/>
          <w:szCs w:val="22"/>
        </w:rPr>
      </w:pPr>
      <w:r>
        <w:fldChar w:fldCharType="begin"/>
      </w:r>
      <w:r>
        <w:instrText xml:space="preserve"> HYPERLINK \l "_Toc156820318" </w:instrText>
      </w:r>
      <w:r>
        <w:fldChar w:fldCharType="separate"/>
      </w:r>
      <w:r>
        <w:rPr>
          <w:rStyle w:val="14"/>
          <w:i w:val="0"/>
          <w:iCs w:val="0"/>
        </w:rPr>
        <w:t>3.1. Материально-техническое обеспечение</w:t>
      </w:r>
      <w:r>
        <w:rPr>
          <w:i w:val="0"/>
          <w:iCs w:val="0"/>
        </w:rPr>
        <w:tab/>
      </w:r>
      <w:r>
        <w:rPr>
          <w:i w:val="0"/>
          <w:iCs w:val="0"/>
        </w:rPr>
        <w:fldChar w:fldCharType="end"/>
      </w:r>
    </w:p>
    <w:p w14:paraId="241B56E1">
      <w:pPr>
        <w:pStyle w:val="31"/>
        <w:rPr>
          <w:rFonts w:asciiTheme="minorHAnsi" w:hAnsiTheme="minorHAnsi" w:eastAsiaTheme="minorEastAsia" w:cstheme="minorBidi"/>
          <w:i w:val="0"/>
          <w:iCs w:val="0"/>
          <w:sz w:val="22"/>
          <w:szCs w:val="22"/>
        </w:rPr>
      </w:pPr>
      <w:r>
        <w:fldChar w:fldCharType="begin"/>
      </w:r>
      <w:r>
        <w:instrText xml:space="preserve"> HYPERLINK \l "_Toc156820319" </w:instrText>
      </w:r>
      <w:r>
        <w:fldChar w:fldCharType="separate"/>
      </w:r>
      <w:r>
        <w:rPr>
          <w:rStyle w:val="14"/>
          <w:i w:val="0"/>
          <w:iCs w:val="0"/>
        </w:rPr>
        <w:t>3.2. Учебно-методическое обеспечение</w:t>
      </w:r>
      <w:r>
        <w:rPr>
          <w:i w:val="0"/>
          <w:iCs w:val="0"/>
        </w:rPr>
        <w:tab/>
      </w:r>
      <w:r>
        <w:rPr>
          <w:i w:val="0"/>
          <w:iCs w:val="0"/>
        </w:rPr>
        <w:fldChar w:fldCharType="end"/>
      </w:r>
    </w:p>
    <w:p w14:paraId="47E0B8F3">
      <w:pPr>
        <w:pStyle w:val="28"/>
        <w:rPr>
          <w:rFonts w:asciiTheme="minorHAnsi" w:hAnsiTheme="minorHAnsi" w:eastAsiaTheme="minorEastAsia" w:cstheme="minorBidi"/>
          <w:b w:val="0"/>
          <w:bCs w:val="0"/>
          <w:lang w:eastAsia="ru-RU"/>
        </w:rPr>
      </w:pPr>
      <w:r>
        <w:fldChar w:fldCharType="begin"/>
      </w:r>
      <w:r>
        <w:instrText xml:space="preserve"> HYPERLINK \l "_Toc156820320" </w:instrText>
      </w:r>
      <w:r>
        <w:fldChar w:fldCharType="separate"/>
      </w:r>
      <w:r>
        <w:rPr>
          <w:rStyle w:val="14"/>
        </w:rPr>
        <w:t>4. Контроль и оценка результатов освоения  профессионального модуля</w:t>
      </w:r>
      <w:r>
        <w:tab/>
      </w:r>
      <w:r>
        <w:fldChar w:fldCharType="end"/>
      </w:r>
    </w:p>
    <w:p w14:paraId="1324197F">
      <w:r>
        <w:fldChar w:fldCharType="end"/>
      </w:r>
    </w:p>
    <w:p w14:paraId="6AF2E118">
      <w:pPr>
        <w:pStyle w:val="2"/>
      </w:pPr>
    </w:p>
    <w:p w14:paraId="02B24C42">
      <w:pPr>
        <w:pStyle w:val="303"/>
        <w:jc w:val="left"/>
        <w:sectPr>
          <w:headerReference r:id="rId6" w:type="default"/>
          <w:headerReference r:id="rId7" w:type="even"/>
          <w:pgSz w:w="11906" w:h="16838"/>
          <w:pgMar w:top="1134" w:right="567" w:bottom="1134" w:left="1701" w:header="709" w:footer="709" w:gutter="0"/>
          <w:cols w:space="708" w:num="1"/>
          <w:docGrid w:linePitch="360" w:charSpace="0"/>
        </w:sectPr>
      </w:pPr>
    </w:p>
    <w:p w14:paraId="0D24413E">
      <w:pPr>
        <w:pStyle w:val="303"/>
      </w:pPr>
      <w:r>
        <w:t>1. Общая характеристика ПРИМЕРНОЙ</w:t>
      </w:r>
      <w:r>
        <w:rPr>
          <w:rFonts w:asciiTheme="minorHAnsi" w:hAnsiTheme="minorHAnsi"/>
          <w:lang w:val="ru-RU"/>
        </w:rPr>
        <w:t xml:space="preserve"> </w:t>
      </w:r>
      <w:r>
        <w:t>РАБОЧЕЙ ПРОГРАММЫ</w:t>
      </w:r>
      <w:r>
        <w:rPr>
          <w:rFonts w:asciiTheme="minorHAnsi" w:hAnsiTheme="minorHAnsi"/>
          <w:lang w:val="ru-RU"/>
        </w:rPr>
        <w:t xml:space="preserve"> </w:t>
      </w:r>
      <w:r>
        <w:t>ПРОФЕССИОНАЛЬНОГО МОДУЛЯ</w:t>
      </w:r>
    </w:p>
    <w:p w14:paraId="42E7A305">
      <w:pPr>
        <w:pStyle w:val="293"/>
        <w:jc w:val="center"/>
        <w:rPr>
          <w:rFonts w:eastAsia="Segoe UI"/>
          <w:lang w:val="ru-RU"/>
        </w:rPr>
      </w:pPr>
      <w:r>
        <w:rPr>
          <w:rFonts w:eastAsia="Segoe UI"/>
          <w:lang w:val="ru-RU"/>
        </w:rPr>
        <w:t>«ПМ.02 Ведение наладки, юстировки и сдача в эксплуатацию контрольно-измерительных приборов и электрических схем систем автоматики»</w:t>
      </w:r>
    </w:p>
    <w:p w14:paraId="1AFC9E76">
      <w:pPr>
        <w:pStyle w:val="303"/>
        <w:rPr>
          <w:rFonts w:asciiTheme="minorHAnsi" w:hAnsiTheme="minorHAnsi"/>
          <w:lang w:val="ru-RU"/>
        </w:rPr>
      </w:pPr>
    </w:p>
    <w:p w14:paraId="6857E38A">
      <w:pPr>
        <w:pStyle w:val="304"/>
        <w:rPr>
          <w:rFonts w:ascii="Times New Roman" w:hAnsi="Times New Roman"/>
        </w:rPr>
      </w:pPr>
      <w:r>
        <w:rPr>
          <w:rFonts w:ascii="Times New Roman" w:hAnsi="Times New Roman"/>
        </w:rPr>
        <w:t>1.1. Цель и место профессионального модуля в структуре образовательной программы</w:t>
      </w:r>
    </w:p>
    <w:p w14:paraId="0EC11AB3">
      <w:pPr>
        <w:suppressAutoHyphens/>
        <w:spacing w:line="276"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Цель модуля: освоение вида деятельности «Ведение наладки, юстировки и сдача в эксплуатацию контрольно-измерительных приборов и электрических схем систем автоматики</w:t>
      </w:r>
      <w:r>
        <w:rPr>
          <w:rFonts w:ascii="Times New Roman" w:hAnsi="Times New Roman" w:eastAsia="Times New Roman" w:cs="Times New Roman"/>
          <w:bCs/>
          <w:sz w:val="24"/>
          <w:szCs w:val="24"/>
          <w:lang w:eastAsia="ru-RU"/>
        </w:rPr>
        <w:t>»</w:t>
      </w:r>
      <w:r>
        <w:rPr>
          <w:rFonts w:ascii="Times New Roman" w:hAnsi="Times New Roman" w:eastAsia="Times New Roman" w:cs="Times New Roman"/>
          <w:sz w:val="24"/>
          <w:szCs w:val="24"/>
          <w:lang w:eastAsia="ru-RU"/>
        </w:rPr>
        <w:t xml:space="preserve">. </w:t>
      </w:r>
    </w:p>
    <w:p w14:paraId="2129F848">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Профессиональный модуль включен в обязательную часть образовательной программы.</w:t>
      </w:r>
    </w:p>
    <w:p w14:paraId="62269EEC">
      <w:pPr>
        <w:suppressAutoHyphens/>
        <w:spacing w:line="276" w:lineRule="auto"/>
        <w:ind w:firstLine="709"/>
        <w:jc w:val="both"/>
        <w:rPr>
          <w:rFonts w:ascii="Times New Roman" w:hAnsi="Times New Roman" w:cs="Times New Roman"/>
          <w:sz w:val="24"/>
          <w:szCs w:val="24"/>
        </w:rPr>
      </w:pPr>
    </w:p>
    <w:p w14:paraId="7EABA97C">
      <w:pPr>
        <w:pStyle w:val="304"/>
        <w:rPr>
          <w:rFonts w:ascii="Times New Roman" w:hAnsi="Times New Roman"/>
        </w:rPr>
      </w:pPr>
      <w:r>
        <w:rPr>
          <w:rFonts w:ascii="Times New Roman" w:hAnsi="Times New Roman"/>
        </w:rPr>
        <w:t>1.2. Планируемые результаты освоения профессионального модуля</w:t>
      </w:r>
    </w:p>
    <w:p w14:paraId="1A91ED84">
      <w:pPr>
        <w:spacing w:line="276"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r>
        <w:rPr>
          <w:rFonts w:hint="default" w:ascii="Times New Roman" w:hAnsi="Times New Roman" w:eastAsia="Times New Roman" w:cs="Times New Roman"/>
          <w:sz w:val="24"/>
          <w:szCs w:val="24"/>
          <w:lang w:val="en-US" w:eastAsia="ru-RU"/>
        </w:rPr>
        <w:t xml:space="preserve"> СПО</w:t>
      </w:r>
      <w:r>
        <w:rPr>
          <w:rFonts w:ascii="Times New Roman" w:hAnsi="Times New Roman" w:eastAsia="Times New Roman" w:cs="Times New Roman"/>
          <w:sz w:val="24"/>
          <w:szCs w:val="24"/>
          <w:lang w:eastAsia="ru-RU"/>
        </w:rPr>
        <w:t>).</w:t>
      </w:r>
    </w:p>
    <w:p w14:paraId="6B5190FB">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2"/>
      </w:r>
      <w:r>
        <w:rPr>
          <w:rFonts w:ascii="Times New Roman" w:hAnsi="Times New Roman" w:cs="Times New Roman"/>
          <w:bCs/>
          <w:sz w:val="24"/>
          <w:szCs w:val="24"/>
        </w:rPr>
        <w:t>:</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833"/>
        <w:gridCol w:w="2833"/>
        <w:gridCol w:w="2833"/>
      </w:tblGrid>
      <w:tr w14:paraId="1A2D4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top w:val="single" w:color="auto" w:sz="4" w:space="0"/>
              <w:left w:val="single" w:color="auto" w:sz="4" w:space="0"/>
              <w:right w:val="single" w:color="auto" w:sz="4" w:space="0"/>
            </w:tcBorders>
          </w:tcPr>
          <w:p w14:paraId="7EFC89EC">
            <w:pPr>
              <w:rPr>
                <w:rStyle w:val="13"/>
                <w:b/>
                <w:i w:val="0"/>
                <w:sz w:val="24"/>
                <w:szCs w:val="24"/>
              </w:rPr>
            </w:pPr>
            <w:r>
              <w:rPr>
                <w:rStyle w:val="13"/>
                <w:b/>
                <w:i w:val="0"/>
                <w:sz w:val="24"/>
                <w:szCs w:val="24"/>
              </w:rPr>
              <w:t>Код ОК, ПК</w:t>
            </w:r>
          </w:p>
        </w:tc>
        <w:tc>
          <w:tcPr>
            <w:tcW w:w="2833" w:type="dxa"/>
            <w:tcBorders>
              <w:top w:val="single" w:color="auto" w:sz="4" w:space="0"/>
              <w:left w:val="single" w:color="auto" w:sz="4" w:space="0"/>
              <w:right w:val="single" w:color="auto" w:sz="4" w:space="0"/>
            </w:tcBorders>
          </w:tcPr>
          <w:p w14:paraId="394410BB">
            <w:pPr>
              <w:jc w:val="center"/>
              <w:rPr>
                <w:rFonts w:ascii="Times New Roman" w:hAnsi="Times New Roman" w:cs="Times New Roman"/>
                <w:b/>
                <w:sz w:val="24"/>
                <w:szCs w:val="24"/>
              </w:rPr>
            </w:pPr>
            <w:r>
              <w:rPr>
                <w:rFonts w:ascii="Times New Roman" w:hAnsi="Times New Roman" w:cs="Times New Roman"/>
                <w:b/>
                <w:sz w:val="24"/>
                <w:szCs w:val="24"/>
              </w:rPr>
              <w:t>Уметь</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0342A24A">
            <w:pPr>
              <w:jc w:val="center"/>
              <w:rPr>
                <w:rFonts w:ascii="Times New Roman" w:hAnsi="Times New Roman" w:cs="Times New Roman"/>
                <w:b/>
                <w:sz w:val="24"/>
                <w:szCs w:val="24"/>
              </w:rPr>
            </w:pPr>
            <w:r>
              <w:rPr>
                <w:rFonts w:ascii="Times New Roman" w:hAnsi="Times New Roman" w:cs="Times New Roman"/>
                <w:b/>
                <w:sz w:val="24"/>
                <w:szCs w:val="24"/>
              </w:rPr>
              <w:t>Знать</w:t>
            </w:r>
          </w:p>
        </w:tc>
        <w:tc>
          <w:tcPr>
            <w:tcW w:w="2833" w:type="dxa"/>
            <w:tcBorders>
              <w:top w:val="single" w:color="auto" w:sz="4" w:space="0"/>
              <w:left w:val="single" w:color="auto" w:sz="4" w:space="0"/>
              <w:bottom w:val="single" w:color="auto" w:sz="4" w:space="0"/>
              <w:right w:val="single" w:color="auto" w:sz="4" w:space="0"/>
            </w:tcBorders>
          </w:tcPr>
          <w:p w14:paraId="2E58A7E2">
            <w:pPr>
              <w:jc w:val="center"/>
              <w:rPr>
                <w:rFonts w:ascii="Times New Roman" w:hAnsi="Times New Roman" w:cs="Times New Roman"/>
                <w:b/>
                <w:sz w:val="24"/>
                <w:szCs w:val="24"/>
              </w:rPr>
            </w:pPr>
            <w:r>
              <w:rPr>
                <w:rFonts w:ascii="Times New Roman" w:hAnsi="Times New Roman" w:cs="Times New Roman"/>
                <w:b/>
                <w:sz w:val="24"/>
                <w:szCs w:val="24"/>
              </w:rPr>
              <w:t>Владеть навыками</w:t>
            </w:r>
          </w:p>
        </w:tc>
      </w:tr>
      <w:tr w14:paraId="15C35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top w:val="single" w:color="auto" w:sz="4" w:space="0"/>
              <w:left w:val="single" w:color="auto" w:sz="4" w:space="0"/>
              <w:right w:val="single" w:color="auto" w:sz="4" w:space="0"/>
            </w:tcBorders>
          </w:tcPr>
          <w:p w14:paraId="56570CF9">
            <w:pPr>
              <w:rPr>
                <w:rFonts w:ascii="Times New Roman" w:hAnsi="Times New Roman" w:cs="Times New Roman"/>
                <w:bCs/>
                <w:sz w:val="24"/>
                <w:szCs w:val="24"/>
              </w:rPr>
            </w:pPr>
            <w:r>
              <w:rPr>
                <w:rFonts w:ascii="Times New Roman" w:hAnsi="Times New Roman" w:cs="Times New Roman"/>
                <w:bCs/>
                <w:sz w:val="24"/>
                <w:szCs w:val="24"/>
              </w:rPr>
              <w:t>ОК.01</w:t>
            </w:r>
          </w:p>
        </w:tc>
        <w:tc>
          <w:tcPr>
            <w:tcW w:w="2833" w:type="dxa"/>
            <w:tcBorders>
              <w:top w:val="single" w:color="auto" w:sz="4" w:space="0"/>
              <w:left w:val="single" w:color="auto" w:sz="4" w:space="0"/>
              <w:right w:val="single" w:color="auto" w:sz="4" w:space="0"/>
            </w:tcBorders>
          </w:tcPr>
          <w:p w14:paraId="64998339">
            <w:pPr>
              <w:pStyle w:val="41"/>
              <w:numPr>
                <w:ilvl w:val="0"/>
                <w:numId w:val="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704C0895">
            <w:pPr>
              <w:pStyle w:val="41"/>
              <w:numPr>
                <w:ilvl w:val="0"/>
                <w:numId w:val="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2FF22508">
            <w:pPr>
              <w:pStyle w:val="41"/>
              <w:numPr>
                <w:ilvl w:val="0"/>
                <w:numId w:val="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778362C5">
            <w:pPr>
              <w:pStyle w:val="41"/>
              <w:numPr>
                <w:ilvl w:val="0"/>
                <w:numId w:val="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владеть актуальными методами работы в профессиональной и смежных сферах</w:t>
            </w:r>
          </w:p>
          <w:p w14:paraId="0671089F">
            <w:pPr>
              <w:pStyle w:val="41"/>
              <w:numPr>
                <w:ilvl w:val="0"/>
                <w:numId w:val="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3964625A">
            <w:pPr>
              <w:pStyle w:val="41"/>
              <w:numPr>
                <w:ilvl w:val="0"/>
                <w:numId w:val="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5B1DDF13">
            <w:pPr>
              <w:pStyle w:val="41"/>
              <w:numPr>
                <w:ilvl w:val="0"/>
                <w:numId w:val="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2403C794">
            <w:pPr>
              <w:pStyle w:val="41"/>
              <w:numPr>
                <w:ilvl w:val="0"/>
                <w:numId w:val="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400C2CEB">
            <w:pPr>
              <w:pStyle w:val="41"/>
              <w:numPr>
                <w:ilvl w:val="0"/>
                <w:numId w:val="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методы работы в профессиональной и смежных сферах</w:t>
            </w:r>
          </w:p>
          <w:p w14:paraId="2E23F708">
            <w:pPr>
              <w:pStyle w:val="41"/>
              <w:numPr>
                <w:ilvl w:val="0"/>
                <w:numId w:val="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color="auto" w:sz="4" w:space="0"/>
              <w:left w:val="single" w:color="auto" w:sz="4" w:space="0"/>
              <w:bottom w:val="single" w:color="auto" w:sz="4" w:space="0"/>
              <w:right w:val="single" w:color="auto" w:sz="4" w:space="0"/>
            </w:tcBorders>
          </w:tcPr>
          <w:p w14:paraId="34C8C892">
            <w:pPr>
              <w:jc w:val="center"/>
              <w:rPr>
                <w:rFonts w:ascii="Times New Roman" w:hAnsi="Times New Roman" w:cs="Times New Roman"/>
                <w:bCs/>
                <w:sz w:val="24"/>
                <w:szCs w:val="24"/>
              </w:rPr>
            </w:pPr>
            <w:r>
              <w:rPr>
                <w:rFonts w:ascii="Times New Roman" w:hAnsi="Times New Roman" w:cs="Times New Roman"/>
                <w:bCs/>
                <w:sz w:val="24"/>
                <w:szCs w:val="24"/>
              </w:rPr>
              <w:t>-</w:t>
            </w:r>
          </w:p>
        </w:tc>
      </w:tr>
      <w:tr w14:paraId="25985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left w:val="single" w:color="auto" w:sz="4" w:space="0"/>
              <w:bottom w:val="single" w:color="auto" w:sz="4" w:space="0"/>
              <w:right w:val="single" w:color="auto" w:sz="4" w:space="0"/>
            </w:tcBorders>
          </w:tcPr>
          <w:p w14:paraId="0278F1A4">
            <w:pPr>
              <w:rPr>
                <w:rFonts w:ascii="Times New Roman" w:hAnsi="Times New Roman" w:cs="Times New Roman"/>
                <w:bCs/>
                <w:sz w:val="24"/>
                <w:szCs w:val="24"/>
              </w:rPr>
            </w:pPr>
            <w:r>
              <w:rPr>
                <w:rFonts w:ascii="Times New Roman" w:hAnsi="Times New Roman" w:cs="Times New Roman"/>
                <w:bCs/>
                <w:sz w:val="24"/>
                <w:szCs w:val="24"/>
              </w:rPr>
              <w:t>ОК.02</w:t>
            </w:r>
          </w:p>
        </w:tc>
        <w:tc>
          <w:tcPr>
            <w:tcW w:w="2833" w:type="dxa"/>
            <w:tcBorders>
              <w:left w:val="single" w:color="auto" w:sz="4" w:space="0"/>
              <w:bottom w:val="single" w:color="auto" w:sz="4" w:space="0"/>
              <w:right w:val="single" w:color="auto" w:sz="4" w:space="0"/>
            </w:tcBorders>
          </w:tcPr>
          <w:p w14:paraId="74DACC8F">
            <w:pPr>
              <w:pStyle w:val="41"/>
              <w:numPr>
                <w:ilvl w:val="0"/>
                <w:numId w:val="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14:paraId="08E67BB2">
            <w:pPr>
              <w:pStyle w:val="41"/>
              <w:numPr>
                <w:ilvl w:val="0"/>
                <w:numId w:val="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0D241BE2">
            <w:pPr>
              <w:pStyle w:val="41"/>
              <w:numPr>
                <w:ilvl w:val="0"/>
                <w:numId w:val="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оценивать практическую значимость результатов поиска</w:t>
            </w:r>
          </w:p>
          <w:p w14:paraId="3D4E53C4">
            <w:pPr>
              <w:pStyle w:val="41"/>
              <w:numPr>
                <w:ilvl w:val="0"/>
                <w:numId w:val="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00F0558E">
            <w:pPr>
              <w:pStyle w:val="41"/>
              <w:numPr>
                <w:ilvl w:val="0"/>
                <w:numId w:val="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1F0EE9C7">
            <w:pPr>
              <w:pStyle w:val="41"/>
              <w:numPr>
                <w:ilvl w:val="0"/>
                <w:numId w:val="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1A2B2BD2">
            <w:pPr>
              <w:pStyle w:val="41"/>
              <w:numPr>
                <w:ilvl w:val="0"/>
                <w:numId w:val="4"/>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p w14:paraId="053CE2EF">
            <w:pPr>
              <w:pStyle w:val="41"/>
              <w:numPr>
                <w:ilvl w:val="0"/>
                <w:numId w:val="4"/>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приемы структурирования информации</w:t>
            </w:r>
          </w:p>
          <w:p w14:paraId="0BDA992C">
            <w:pPr>
              <w:pStyle w:val="41"/>
              <w:numPr>
                <w:ilvl w:val="0"/>
                <w:numId w:val="4"/>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формат оформления результатов поиска информации</w:t>
            </w:r>
          </w:p>
          <w:p w14:paraId="5C32DA80">
            <w:pPr>
              <w:pStyle w:val="41"/>
              <w:numPr>
                <w:ilvl w:val="0"/>
                <w:numId w:val="4"/>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 xml:space="preserve">современные средства и устройства информатизации, порядок их применения и </w:t>
            </w:r>
          </w:p>
          <w:p w14:paraId="25F55AD3">
            <w:pPr>
              <w:pStyle w:val="41"/>
              <w:numPr>
                <w:ilvl w:val="0"/>
                <w:numId w:val="4"/>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2833" w:type="dxa"/>
            <w:tcBorders>
              <w:top w:val="single" w:color="auto" w:sz="4" w:space="0"/>
              <w:left w:val="single" w:color="auto" w:sz="4" w:space="0"/>
              <w:bottom w:val="single" w:color="auto" w:sz="4" w:space="0"/>
              <w:right w:val="single" w:color="auto" w:sz="4" w:space="0"/>
            </w:tcBorders>
          </w:tcPr>
          <w:p w14:paraId="50AA0540">
            <w:pPr>
              <w:jc w:val="center"/>
              <w:rPr>
                <w:rFonts w:ascii="Times New Roman" w:hAnsi="Times New Roman" w:cs="Times New Roman"/>
                <w:bCs/>
                <w:sz w:val="24"/>
                <w:szCs w:val="24"/>
              </w:rPr>
            </w:pPr>
            <w:r>
              <w:rPr>
                <w:rFonts w:ascii="Times New Roman" w:hAnsi="Times New Roman" w:cs="Times New Roman"/>
                <w:bCs/>
                <w:sz w:val="24"/>
                <w:szCs w:val="24"/>
              </w:rPr>
              <w:t>-</w:t>
            </w:r>
          </w:p>
        </w:tc>
      </w:tr>
      <w:tr w14:paraId="2B7A0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left w:val="single" w:color="auto" w:sz="4" w:space="0"/>
              <w:bottom w:val="single" w:color="auto" w:sz="4" w:space="0"/>
              <w:right w:val="single" w:color="auto" w:sz="4" w:space="0"/>
            </w:tcBorders>
          </w:tcPr>
          <w:p w14:paraId="601D5C24">
            <w:pPr>
              <w:rPr>
                <w:rFonts w:ascii="Times New Roman" w:hAnsi="Times New Roman" w:cs="Times New Roman"/>
                <w:bCs/>
                <w:sz w:val="24"/>
                <w:szCs w:val="24"/>
              </w:rPr>
            </w:pPr>
            <w:r>
              <w:rPr>
                <w:rFonts w:ascii="Times New Roman" w:hAnsi="Times New Roman" w:cs="Times New Roman"/>
                <w:bCs/>
                <w:sz w:val="24"/>
                <w:szCs w:val="24"/>
              </w:rPr>
              <w:t>ОК.03</w:t>
            </w:r>
          </w:p>
        </w:tc>
        <w:tc>
          <w:tcPr>
            <w:tcW w:w="2833" w:type="dxa"/>
            <w:tcBorders>
              <w:left w:val="single" w:color="auto" w:sz="4" w:space="0"/>
              <w:bottom w:val="single" w:color="auto" w:sz="4" w:space="0"/>
              <w:right w:val="single" w:color="auto" w:sz="4" w:space="0"/>
            </w:tcBorders>
          </w:tcPr>
          <w:p w14:paraId="6164CB49">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72D7932C">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применять современную научную профессиональную терминологию</w:t>
            </w:r>
          </w:p>
          <w:p w14:paraId="5335EF27">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572481DC">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выявлять достоинства и недостатки коммерческой идеи</w:t>
            </w:r>
          </w:p>
          <w:p w14:paraId="2E96B4D5">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66A41609">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презентовать идеи открытия собственного дела в профессиональной деятельности</w:t>
            </w:r>
          </w:p>
          <w:p w14:paraId="3FEE3C20">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определять источники достоверной правовой информации</w:t>
            </w:r>
          </w:p>
          <w:p w14:paraId="31855DD6">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составлять различные правовые документы</w:t>
            </w:r>
          </w:p>
          <w:p w14:paraId="646D95C9">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5B181EF4">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476855CD">
            <w:pPr>
              <w:pStyle w:val="41"/>
              <w:numPr>
                <w:ilvl w:val="0"/>
                <w:numId w:val="6"/>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содержание актуальной нормативно-правовой документации</w:t>
            </w:r>
          </w:p>
          <w:p w14:paraId="08B0672D">
            <w:pPr>
              <w:pStyle w:val="41"/>
              <w:numPr>
                <w:ilvl w:val="0"/>
                <w:numId w:val="6"/>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современная научная и профессиональная терминология</w:t>
            </w:r>
          </w:p>
          <w:p w14:paraId="7272EAAF">
            <w:pPr>
              <w:pStyle w:val="41"/>
              <w:numPr>
                <w:ilvl w:val="0"/>
                <w:numId w:val="6"/>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возможные траектории профессионального развития и самообразования</w:t>
            </w:r>
          </w:p>
          <w:p w14:paraId="3DA22466">
            <w:pPr>
              <w:pStyle w:val="41"/>
              <w:numPr>
                <w:ilvl w:val="0"/>
                <w:numId w:val="6"/>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основы предпринимательской деятельности, правовой и финансовой грамотности</w:t>
            </w:r>
          </w:p>
          <w:p w14:paraId="105B3B65">
            <w:pPr>
              <w:pStyle w:val="41"/>
              <w:numPr>
                <w:ilvl w:val="0"/>
                <w:numId w:val="6"/>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правила разработки презентации</w:t>
            </w:r>
          </w:p>
          <w:p w14:paraId="1702391B">
            <w:pPr>
              <w:pStyle w:val="41"/>
              <w:numPr>
                <w:ilvl w:val="0"/>
                <w:numId w:val="6"/>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основные этапы разработки и реализации проекта</w:t>
            </w:r>
          </w:p>
        </w:tc>
        <w:tc>
          <w:tcPr>
            <w:tcW w:w="2833" w:type="dxa"/>
            <w:tcBorders>
              <w:top w:val="single" w:color="auto" w:sz="4" w:space="0"/>
              <w:left w:val="single" w:color="auto" w:sz="4" w:space="0"/>
              <w:bottom w:val="single" w:color="auto" w:sz="4" w:space="0"/>
              <w:right w:val="single" w:color="auto" w:sz="4" w:space="0"/>
            </w:tcBorders>
          </w:tcPr>
          <w:p w14:paraId="4B55891D">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w:t>
            </w:r>
          </w:p>
        </w:tc>
      </w:tr>
      <w:tr w14:paraId="16AD3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left w:val="single" w:color="auto" w:sz="4" w:space="0"/>
              <w:bottom w:val="single" w:color="auto" w:sz="4" w:space="0"/>
              <w:right w:val="single" w:color="auto" w:sz="4" w:space="0"/>
            </w:tcBorders>
          </w:tcPr>
          <w:p w14:paraId="02B4BCCC">
            <w:pPr>
              <w:rPr>
                <w:rFonts w:ascii="Times New Roman" w:hAnsi="Times New Roman" w:cs="Times New Roman"/>
                <w:bCs/>
                <w:sz w:val="24"/>
                <w:szCs w:val="24"/>
              </w:rPr>
            </w:pPr>
            <w:r>
              <w:rPr>
                <w:rFonts w:ascii="Times New Roman" w:hAnsi="Times New Roman" w:cs="Times New Roman"/>
                <w:bCs/>
                <w:sz w:val="24"/>
                <w:szCs w:val="24"/>
              </w:rPr>
              <w:t>ОК.04</w:t>
            </w:r>
          </w:p>
        </w:tc>
        <w:tc>
          <w:tcPr>
            <w:tcW w:w="2833" w:type="dxa"/>
            <w:tcBorders>
              <w:left w:val="single" w:color="auto" w:sz="4" w:space="0"/>
              <w:bottom w:val="single" w:color="auto" w:sz="4" w:space="0"/>
              <w:right w:val="single" w:color="auto" w:sz="4" w:space="0"/>
            </w:tcBorders>
          </w:tcPr>
          <w:p w14:paraId="6ABBA165">
            <w:pPr>
              <w:pStyle w:val="41"/>
              <w:numPr>
                <w:ilvl w:val="0"/>
                <w:numId w:val="7"/>
              </w:numPr>
              <w:tabs>
                <w:tab w:val="left" w:pos="324"/>
              </w:tabs>
              <w:ind w:left="0" w:firstLine="0"/>
              <w:rPr>
                <w:rFonts w:ascii="Times New Roman" w:hAnsi="Times New Roman" w:cs="Times New Roman"/>
                <w:bCs/>
                <w:sz w:val="24"/>
                <w:szCs w:val="24"/>
              </w:rPr>
            </w:pPr>
            <w:r>
              <w:rPr>
                <w:rFonts w:ascii="Times New Roman" w:hAnsi="Times New Roman" w:cs="Times New Roman"/>
                <w:bCs/>
                <w:sz w:val="24"/>
                <w:szCs w:val="24"/>
              </w:rPr>
              <w:t>организовывать работу коллектива и команды</w:t>
            </w:r>
          </w:p>
          <w:p w14:paraId="3B2B7DE1">
            <w:pPr>
              <w:pStyle w:val="41"/>
              <w:numPr>
                <w:ilvl w:val="0"/>
                <w:numId w:val="7"/>
              </w:numPr>
              <w:tabs>
                <w:tab w:val="left" w:pos="324"/>
              </w:tabs>
              <w:ind w:left="0" w:firstLine="0"/>
              <w:rPr>
                <w:rFonts w:ascii="Times New Roman" w:hAnsi="Times New Roman" w:cs="Times New Roman"/>
                <w:bCs/>
                <w:sz w:val="24"/>
                <w:szCs w:val="24"/>
              </w:rPr>
            </w:pPr>
            <w:r>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0E88F795">
            <w:pPr>
              <w:pStyle w:val="41"/>
              <w:numPr>
                <w:ilvl w:val="0"/>
                <w:numId w:val="8"/>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психологические основы деятельности коллектива</w:t>
            </w:r>
          </w:p>
          <w:p w14:paraId="378ED69D">
            <w:pPr>
              <w:pStyle w:val="41"/>
              <w:numPr>
                <w:ilvl w:val="0"/>
                <w:numId w:val="8"/>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психологические особенности личности</w:t>
            </w:r>
          </w:p>
        </w:tc>
        <w:tc>
          <w:tcPr>
            <w:tcW w:w="2833" w:type="dxa"/>
            <w:tcBorders>
              <w:top w:val="single" w:color="auto" w:sz="4" w:space="0"/>
              <w:left w:val="single" w:color="auto" w:sz="4" w:space="0"/>
              <w:bottom w:val="single" w:color="auto" w:sz="4" w:space="0"/>
              <w:right w:val="single" w:color="auto" w:sz="4" w:space="0"/>
            </w:tcBorders>
          </w:tcPr>
          <w:p w14:paraId="7DCC0372">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w:t>
            </w:r>
          </w:p>
        </w:tc>
      </w:tr>
      <w:tr w14:paraId="6B20E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left w:val="single" w:color="auto" w:sz="4" w:space="0"/>
              <w:bottom w:val="single" w:color="auto" w:sz="4" w:space="0"/>
              <w:right w:val="single" w:color="auto" w:sz="4" w:space="0"/>
            </w:tcBorders>
          </w:tcPr>
          <w:p w14:paraId="0E58C6C5">
            <w:pPr>
              <w:rPr>
                <w:rFonts w:ascii="Times New Roman" w:hAnsi="Times New Roman" w:cs="Times New Roman"/>
                <w:bCs/>
                <w:sz w:val="24"/>
                <w:szCs w:val="24"/>
              </w:rPr>
            </w:pPr>
            <w:r>
              <w:rPr>
                <w:rFonts w:ascii="Times New Roman" w:hAnsi="Times New Roman" w:cs="Times New Roman"/>
                <w:bCs/>
                <w:sz w:val="24"/>
                <w:szCs w:val="24"/>
              </w:rPr>
              <w:t>ОК.05</w:t>
            </w:r>
          </w:p>
        </w:tc>
        <w:tc>
          <w:tcPr>
            <w:tcW w:w="2833" w:type="dxa"/>
            <w:tcBorders>
              <w:left w:val="single" w:color="auto" w:sz="4" w:space="0"/>
              <w:bottom w:val="single" w:color="auto" w:sz="4" w:space="0"/>
              <w:right w:val="single" w:color="auto" w:sz="4" w:space="0"/>
            </w:tcBorders>
          </w:tcPr>
          <w:p w14:paraId="7ECE2BC2">
            <w:pPr>
              <w:pStyle w:val="41"/>
              <w:numPr>
                <w:ilvl w:val="0"/>
                <w:numId w:val="9"/>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4671BA85">
            <w:pPr>
              <w:pStyle w:val="41"/>
              <w:numPr>
                <w:ilvl w:val="0"/>
                <w:numId w:val="9"/>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проявлять толерантность в рабочем коллективе</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140D62B3">
            <w:pPr>
              <w:pStyle w:val="41"/>
              <w:numPr>
                <w:ilvl w:val="0"/>
                <w:numId w:val="10"/>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 xml:space="preserve">правила оформления документов </w:t>
            </w:r>
          </w:p>
          <w:p w14:paraId="60903375">
            <w:pPr>
              <w:pStyle w:val="41"/>
              <w:numPr>
                <w:ilvl w:val="0"/>
                <w:numId w:val="10"/>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правила построения устных сообщений</w:t>
            </w:r>
          </w:p>
          <w:p w14:paraId="171305D2">
            <w:pPr>
              <w:pStyle w:val="41"/>
              <w:numPr>
                <w:ilvl w:val="0"/>
                <w:numId w:val="10"/>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особенности социального и культурного контекста</w:t>
            </w:r>
          </w:p>
        </w:tc>
        <w:tc>
          <w:tcPr>
            <w:tcW w:w="2833" w:type="dxa"/>
            <w:tcBorders>
              <w:top w:val="single" w:color="auto" w:sz="4" w:space="0"/>
              <w:left w:val="single" w:color="auto" w:sz="4" w:space="0"/>
              <w:bottom w:val="single" w:color="auto" w:sz="4" w:space="0"/>
              <w:right w:val="single" w:color="auto" w:sz="4" w:space="0"/>
            </w:tcBorders>
          </w:tcPr>
          <w:p w14:paraId="4FD2F57F">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w:t>
            </w:r>
          </w:p>
        </w:tc>
      </w:tr>
      <w:tr w14:paraId="032E8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left w:val="single" w:color="auto" w:sz="4" w:space="0"/>
              <w:bottom w:val="single" w:color="auto" w:sz="4" w:space="0"/>
              <w:right w:val="single" w:color="auto" w:sz="4" w:space="0"/>
            </w:tcBorders>
          </w:tcPr>
          <w:p w14:paraId="68A7975E">
            <w:pPr>
              <w:rPr>
                <w:rFonts w:ascii="Times New Roman" w:hAnsi="Times New Roman" w:cs="Times New Roman"/>
                <w:bCs/>
                <w:sz w:val="24"/>
                <w:szCs w:val="24"/>
              </w:rPr>
            </w:pPr>
            <w:r>
              <w:rPr>
                <w:rFonts w:ascii="Times New Roman" w:hAnsi="Times New Roman" w:cs="Times New Roman"/>
                <w:bCs/>
                <w:sz w:val="24"/>
                <w:szCs w:val="24"/>
              </w:rPr>
              <w:t>ОК.06</w:t>
            </w:r>
          </w:p>
        </w:tc>
        <w:tc>
          <w:tcPr>
            <w:tcW w:w="2833" w:type="dxa"/>
            <w:tcBorders>
              <w:left w:val="single" w:color="auto" w:sz="4" w:space="0"/>
              <w:bottom w:val="single" w:color="auto" w:sz="4" w:space="0"/>
              <w:right w:val="single" w:color="auto" w:sz="4" w:space="0"/>
            </w:tcBorders>
          </w:tcPr>
          <w:p w14:paraId="0066E7C4">
            <w:pPr>
              <w:pStyle w:val="41"/>
              <w:numPr>
                <w:ilvl w:val="0"/>
                <w:numId w:val="1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проявлять гражданско-патриотическую позицию</w:t>
            </w:r>
          </w:p>
          <w:p w14:paraId="06D5EBED">
            <w:pPr>
              <w:pStyle w:val="41"/>
              <w:numPr>
                <w:ilvl w:val="0"/>
                <w:numId w:val="1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демонстрировать осознанное поведение</w:t>
            </w:r>
          </w:p>
          <w:p w14:paraId="57C88C89">
            <w:pPr>
              <w:pStyle w:val="41"/>
              <w:numPr>
                <w:ilvl w:val="0"/>
                <w:numId w:val="1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описывать значимость своей профессии</w:t>
            </w:r>
          </w:p>
          <w:p w14:paraId="43C436C8">
            <w:pPr>
              <w:pStyle w:val="41"/>
              <w:numPr>
                <w:ilvl w:val="0"/>
                <w:numId w:val="1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применять стандарты антикоррупционного поведения</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59766B19">
            <w:pPr>
              <w:pStyle w:val="41"/>
              <w:numPr>
                <w:ilvl w:val="0"/>
                <w:numId w:val="1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сущность гражданско-патриотической позиции</w:t>
            </w:r>
          </w:p>
          <w:p w14:paraId="2EF7931F">
            <w:pPr>
              <w:pStyle w:val="41"/>
              <w:numPr>
                <w:ilvl w:val="0"/>
                <w:numId w:val="1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14:paraId="6AD3DB75">
            <w:pPr>
              <w:pStyle w:val="41"/>
              <w:numPr>
                <w:ilvl w:val="0"/>
                <w:numId w:val="1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значимость профессиональной деятельности по профессии</w:t>
            </w:r>
          </w:p>
          <w:p w14:paraId="5C97177B">
            <w:pPr>
              <w:pStyle w:val="41"/>
              <w:numPr>
                <w:ilvl w:val="0"/>
                <w:numId w:val="1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стандарты антикоррупционного поведения и последствия его нарушения</w:t>
            </w:r>
          </w:p>
        </w:tc>
        <w:tc>
          <w:tcPr>
            <w:tcW w:w="2833" w:type="dxa"/>
            <w:tcBorders>
              <w:top w:val="single" w:color="auto" w:sz="4" w:space="0"/>
              <w:left w:val="single" w:color="auto" w:sz="4" w:space="0"/>
              <w:bottom w:val="single" w:color="auto" w:sz="4" w:space="0"/>
              <w:right w:val="single" w:color="auto" w:sz="4" w:space="0"/>
            </w:tcBorders>
          </w:tcPr>
          <w:p w14:paraId="2B6CACD1">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w:t>
            </w:r>
          </w:p>
        </w:tc>
      </w:tr>
      <w:tr w14:paraId="003C1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left w:val="single" w:color="auto" w:sz="4" w:space="0"/>
              <w:bottom w:val="single" w:color="auto" w:sz="4" w:space="0"/>
              <w:right w:val="single" w:color="auto" w:sz="4" w:space="0"/>
            </w:tcBorders>
          </w:tcPr>
          <w:p w14:paraId="2BF02987">
            <w:pPr>
              <w:rPr>
                <w:rFonts w:ascii="Times New Roman" w:hAnsi="Times New Roman" w:cs="Times New Roman"/>
                <w:bCs/>
                <w:sz w:val="24"/>
                <w:szCs w:val="24"/>
              </w:rPr>
            </w:pPr>
            <w:r>
              <w:rPr>
                <w:rFonts w:ascii="Times New Roman" w:hAnsi="Times New Roman" w:cs="Times New Roman"/>
                <w:bCs/>
                <w:sz w:val="24"/>
                <w:szCs w:val="24"/>
              </w:rPr>
              <w:t>ОК.07</w:t>
            </w:r>
          </w:p>
        </w:tc>
        <w:tc>
          <w:tcPr>
            <w:tcW w:w="2833" w:type="dxa"/>
            <w:tcBorders>
              <w:left w:val="single" w:color="auto" w:sz="4" w:space="0"/>
              <w:bottom w:val="single" w:color="auto" w:sz="4" w:space="0"/>
              <w:right w:val="single" w:color="auto" w:sz="4" w:space="0"/>
            </w:tcBorders>
          </w:tcPr>
          <w:p w14:paraId="3775F65D">
            <w:pPr>
              <w:pStyle w:val="41"/>
              <w:numPr>
                <w:ilvl w:val="0"/>
                <w:numId w:val="1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соблюдать нормы экологической безопасности</w:t>
            </w:r>
          </w:p>
          <w:p w14:paraId="437921DB">
            <w:pPr>
              <w:pStyle w:val="41"/>
              <w:numPr>
                <w:ilvl w:val="0"/>
                <w:numId w:val="1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определять направления ресурсосбережения в рамках профессиональной деятельности по профессии</w:t>
            </w:r>
          </w:p>
          <w:p w14:paraId="1914A0C2">
            <w:pPr>
              <w:pStyle w:val="41"/>
              <w:numPr>
                <w:ilvl w:val="0"/>
                <w:numId w:val="1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14:paraId="4767EFEB">
            <w:pPr>
              <w:pStyle w:val="41"/>
              <w:numPr>
                <w:ilvl w:val="0"/>
                <w:numId w:val="1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14:paraId="796BE21C">
            <w:pPr>
              <w:pStyle w:val="41"/>
              <w:numPr>
                <w:ilvl w:val="0"/>
                <w:numId w:val="1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эффективно действовать в чрезвычайных ситуациях</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3ACE40E9">
            <w:pPr>
              <w:pStyle w:val="41"/>
              <w:numPr>
                <w:ilvl w:val="0"/>
                <w:numId w:val="14"/>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 xml:space="preserve">правила экологической безопасности при ведении профессиональной деятельности </w:t>
            </w:r>
          </w:p>
          <w:p w14:paraId="159D047D">
            <w:pPr>
              <w:pStyle w:val="41"/>
              <w:numPr>
                <w:ilvl w:val="0"/>
                <w:numId w:val="14"/>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основные ресурсы, задействованные в профессиональной деятельности</w:t>
            </w:r>
          </w:p>
          <w:p w14:paraId="43C1DAB8">
            <w:pPr>
              <w:pStyle w:val="41"/>
              <w:numPr>
                <w:ilvl w:val="0"/>
                <w:numId w:val="14"/>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пути обеспечения ресурсосбережения</w:t>
            </w:r>
          </w:p>
          <w:p w14:paraId="7EF09E3B">
            <w:pPr>
              <w:pStyle w:val="41"/>
              <w:numPr>
                <w:ilvl w:val="0"/>
                <w:numId w:val="14"/>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принципы бережливого производства</w:t>
            </w:r>
          </w:p>
          <w:p w14:paraId="6FF33205">
            <w:pPr>
              <w:pStyle w:val="41"/>
              <w:numPr>
                <w:ilvl w:val="0"/>
                <w:numId w:val="14"/>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основные направления изменения климатических условий региона</w:t>
            </w:r>
          </w:p>
          <w:p w14:paraId="5FD2DBEE">
            <w:pPr>
              <w:pStyle w:val="41"/>
              <w:numPr>
                <w:ilvl w:val="0"/>
                <w:numId w:val="14"/>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правила поведения в чрезвычайных ситуациях</w:t>
            </w:r>
          </w:p>
        </w:tc>
        <w:tc>
          <w:tcPr>
            <w:tcW w:w="2833" w:type="dxa"/>
            <w:tcBorders>
              <w:top w:val="single" w:color="auto" w:sz="4" w:space="0"/>
              <w:left w:val="single" w:color="auto" w:sz="4" w:space="0"/>
              <w:bottom w:val="single" w:color="auto" w:sz="4" w:space="0"/>
              <w:right w:val="single" w:color="auto" w:sz="4" w:space="0"/>
            </w:tcBorders>
          </w:tcPr>
          <w:p w14:paraId="374C2BE1">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w:t>
            </w:r>
          </w:p>
        </w:tc>
      </w:tr>
      <w:tr w14:paraId="13683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left w:val="single" w:color="auto" w:sz="4" w:space="0"/>
              <w:bottom w:val="single" w:color="auto" w:sz="4" w:space="0"/>
              <w:right w:val="single" w:color="auto" w:sz="4" w:space="0"/>
            </w:tcBorders>
          </w:tcPr>
          <w:p w14:paraId="1C7A3979">
            <w:pPr>
              <w:rPr>
                <w:rFonts w:ascii="Times New Roman" w:hAnsi="Times New Roman" w:cs="Times New Roman"/>
                <w:bCs/>
                <w:sz w:val="24"/>
                <w:szCs w:val="24"/>
              </w:rPr>
            </w:pPr>
            <w:r>
              <w:rPr>
                <w:rFonts w:ascii="Times New Roman" w:hAnsi="Times New Roman" w:cs="Times New Roman"/>
                <w:bCs/>
                <w:sz w:val="24"/>
                <w:szCs w:val="24"/>
              </w:rPr>
              <w:t>ОК.09</w:t>
            </w:r>
          </w:p>
        </w:tc>
        <w:tc>
          <w:tcPr>
            <w:tcW w:w="2833" w:type="dxa"/>
            <w:tcBorders>
              <w:left w:val="single" w:color="auto" w:sz="4" w:space="0"/>
              <w:bottom w:val="single" w:color="auto" w:sz="4" w:space="0"/>
              <w:right w:val="single" w:color="auto" w:sz="4" w:space="0"/>
            </w:tcBorders>
          </w:tcPr>
          <w:p w14:paraId="17FB869E">
            <w:pPr>
              <w:pStyle w:val="41"/>
              <w:numPr>
                <w:ilvl w:val="0"/>
                <w:numId w:val="15"/>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27680AFB">
            <w:pPr>
              <w:pStyle w:val="41"/>
              <w:numPr>
                <w:ilvl w:val="0"/>
                <w:numId w:val="15"/>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участвовать в диалогах на знакомые общие и профессиональные темы</w:t>
            </w:r>
          </w:p>
          <w:p w14:paraId="5D79FFC5">
            <w:pPr>
              <w:pStyle w:val="41"/>
              <w:numPr>
                <w:ilvl w:val="0"/>
                <w:numId w:val="15"/>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строить простые высказывания о себе и о своей профессиональной деятельности</w:t>
            </w:r>
          </w:p>
          <w:p w14:paraId="2C561870">
            <w:pPr>
              <w:pStyle w:val="41"/>
              <w:numPr>
                <w:ilvl w:val="0"/>
                <w:numId w:val="15"/>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кратко обосновывать и объяснять свои действия (текущие и планируемые)</w:t>
            </w:r>
          </w:p>
          <w:p w14:paraId="7DF43B6E">
            <w:pPr>
              <w:pStyle w:val="41"/>
              <w:numPr>
                <w:ilvl w:val="0"/>
                <w:numId w:val="15"/>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1D98D463">
            <w:pPr>
              <w:pStyle w:val="41"/>
              <w:numPr>
                <w:ilvl w:val="0"/>
                <w:numId w:val="16"/>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правила построения простых и сложных предложений на профессиональные темы</w:t>
            </w:r>
          </w:p>
          <w:p w14:paraId="0B18A353">
            <w:pPr>
              <w:pStyle w:val="41"/>
              <w:numPr>
                <w:ilvl w:val="0"/>
                <w:numId w:val="16"/>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основные общеупотребительные глаголы (бытовая и профессиональная лексика)</w:t>
            </w:r>
          </w:p>
          <w:p w14:paraId="4B3E53F6">
            <w:pPr>
              <w:pStyle w:val="41"/>
              <w:numPr>
                <w:ilvl w:val="0"/>
                <w:numId w:val="16"/>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3127CFAC">
            <w:pPr>
              <w:pStyle w:val="41"/>
              <w:numPr>
                <w:ilvl w:val="0"/>
                <w:numId w:val="16"/>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особенности произношения</w:t>
            </w:r>
          </w:p>
          <w:p w14:paraId="5F56C203">
            <w:pPr>
              <w:pStyle w:val="41"/>
              <w:numPr>
                <w:ilvl w:val="0"/>
                <w:numId w:val="16"/>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правила чтения текстов профессиональной направленности</w:t>
            </w:r>
          </w:p>
        </w:tc>
        <w:tc>
          <w:tcPr>
            <w:tcW w:w="2833" w:type="dxa"/>
            <w:tcBorders>
              <w:top w:val="single" w:color="auto" w:sz="4" w:space="0"/>
              <w:left w:val="single" w:color="auto" w:sz="4" w:space="0"/>
              <w:bottom w:val="single" w:color="auto" w:sz="4" w:space="0"/>
              <w:right w:val="single" w:color="auto" w:sz="4" w:space="0"/>
            </w:tcBorders>
          </w:tcPr>
          <w:p w14:paraId="1E5DE6B3">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w:t>
            </w:r>
          </w:p>
        </w:tc>
      </w:tr>
      <w:tr w14:paraId="30A11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top w:val="single" w:color="auto" w:sz="4" w:space="0"/>
              <w:left w:val="single" w:color="auto" w:sz="4" w:space="0"/>
              <w:right w:val="single" w:color="auto" w:sz="4" w:space="0"/>
            </w:tcBorders>
          </w:tcPr>
          <w:p w14:paraId="1F84D562">
            <w:pPr>
              <w:rPr>
                <w:rFonts w:ascii="Times New Roman" w:hAnsi="Times New Roman" w:cs="Times New Roman"/>
                <w:bCs/>
                <w:sz w:val="24"/>
                <w:szCs w:val="24"/>
              </w:rPr>
            </w:pPr>
            <w:r>
              <w:rPr>
                <w:rFonts w:ascii="Times New Roman" w:hAnsi="Times New Roman" w:cs="Times New Roman"/>
                <w:bCs/>
                <w:sz w:val="24"/>
                <w:szCs w:val="24"/>
              </w:rPr>
              <w:t>ПК 2.1</w:t>
            </w:r>
          </w:p>
        </w:tc>
        <w:tc>
          <w:tcPr>
            <w:tcW w:w="2833" w:type="dxa"/>
            <w:tcBorders>
              <w:top w:val="single" w:color="auto" w:sz="4" w:space="0"/>
              <w:left w:val="single" w:color="auto" w:sz="4" w:space="0"/>
              <w:right w:val="single" w:color="auto" w:sz="4" w:space="0"/>
            </w:tcBorders>
          </w:tcPr>
          <w:p w14:paraId="4A4BFE4F">
            <w:pPr>
              <w:rPr>
                <w:rFonts w:ascii="Times New Roman" w:hAnsi="Times New Roman"/>
                <w:sz w:val="24"/>
                <w:szCs w:val="24"/>
              </w:rPr>
            </w:pPr>
            <w:r>
              <w:rPr>
                <w:rFonts w:ascii="Times New Roman" w:hAnsi="Times New Roman"/>
                <w:sz w:val="24"/>
                <w:szCs w:val="24"/>
              </w:rPr>
              <w:t xml:space="preserve">читать схемы структур управления автоматическими линиями. передавать схемы промышленной автоматики, телемеханики, связи в эксплуатацию. </w:t>
            </w:r>
          </w:p>
          <w:p w14:paraId="45FAE439">
            <w:pPr>
              <w:tabs>
                <w:tab w:val="left" w:pos="320"/>
              </w:tabs>
              <w:rPr>
                <w:rFonts w:ascii="Times New Roman" w:hAnsi="Times New Roman" w:eastAsia="Calibri" w:cs="Times New Roman"/>
              </w:rPr>
            </w:pPr>
            <w:r>
              <w:rPr>
                <w:rFonts w:ascii="Times New Roman" w:hAnsi="Times New Roman"/>
                <w:sz w:val="24"/>
                <w:szCs w:val="24"/>
              </w:rPr>
              <w:t>передавать в эксплуатацию автоматизированные системы различной степени сложности на базе микропроцессорной техники.</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76B17F6A">
            <w:pPr>
              <w:ind w:left="37"/>
              <w:rPr>
                <w:rFonts w:ascii="Times New Roman" w:hAnsi="Times New Roman" w:eastAsia="Calibri" w:cs="Times New Roman"/>
                <w:sz w:val="24"/>
                <w:szCs w:val="24"/>
              </w:rPr>
            </w:pPr>
            <w:r>
              <w:rPr>
                <w:rFonts w:ascii="Times New Roman" w:hAnsi="Times New Roman" w:eastAsia="Calibri" w:cs="Times New Roman"/>
                <w:sz w:val="24"/>
                <w:szCs w:val="24"/>
              </w:rPr>
              <w:t xml:space="preserve">производственно-технологическая и нормативная документация, необходимая для выполнения работ. </w:t>
            </w:r>
          </w:p>
          <w:p w14:paraId="1271FB60">
            <w:pPr>
              <w:ind w:left="37"/>
              <w:rPr>
                <w:rFonts w:ascii="Times New Roman" w:hAnsi="Times New Roman" w:eastAsia="Calibri" w:cs="Times New Roman"/>
                <w:sz w:val="24"/>
                <w:szCs w:val="24"/>
              </w:rPr>
            </w:pPr>
            <w:r>
              <w:rPr>
                <w:rFonts w:ascii="Times New Roman" w:hAnsi="Times New Roman" w:eastAsia="Calibri" w:cs="Times New Roman"/>
                <w:sz w:val="24"/>
                <w:szCs w:val="24"/>
              </w:rPr>
              <w:t xml:space="preserve">электроизмерительные приборы, их классификация, назначение и область применения (приборы для измерения давления, измерения расхода и количества, измерения уровня, измерения и контроля физико-механических параметров). </w:t>
            </w:r>
          </w:p>
          <w:p w14:paraId="39C53AB6">
            <w:pPr>
              <w:ind w:left="37"/>
              <w:rPr>
                <w:rFonts w:ascii="Times New Roman" w:hAnsi="Times New Roman" w:eastAsia="Calibri" w:cs="Times New Roman"/>
                <w:sz w:val="24"/>
                <w:szCs w:val="24"/>
              </w:rPr>
            </w:pPr>
            <w:r>
              <w:rPr>
                <w:rFonts w:ascii="Times New Roman" w:hAnsi="Times New Roman" w:eastAsia="Calibri" w:cs="Times New Roman"/>
                <w:sz w:val="24"/>
                <w:szCs w:val="24"/>
              </w:rPr>
              <w:t xml:space="preserve">классификация и состав оборудования станков с программным управлением. </w:t>
            </w:r>
          </w:p>
          <w:p w14:paraId="5E6A31BB">
            <w:pPr>
              <w:ind w:left="37"/>
              <w:rPr>
                <w:rFonts w:ascii="Times New Roman" w:hAnsi="Times New Roman" w:eastAsia="Calibri" w:cs="Times New Roman"/>
                <w:sz w:val="24"/>
                <w:szCs w:val="24"/>
              </w:rPr>
            </w:pPr>
            <w:r>
              <w:rPr>
                <w:rFonts w:ascii="Times New Roman" w:hAnsi="Times New Roman" w:eastAsia="Calibri" w:cs="Times New Roman"/>
                <w:sz w:val="24"/>
                <w:szCs w:val="24"/>
              </w:rPr>
              <w:t xml:space="preserve">основные понятия автоматического управления станками. </w:t>
            </w:r>
          </w:p>
          <w:p w14:paraId="2B02B611">
            <w:pPr>
              <w:ind w:left="37"/>
              <w:rPr>
                <w:rFonts w:ascii="Times New Roman" w:hAnsi="Times New Roman" w:eastAsia="Calibri" w:cs="Times New Roman"/>
                <w:sz w:val="24"/>
                <w:szCs w:val="24"/>
              </w:rPr>
            </w:pPr>
            <w:r>
              <w:rPr>
                <w:rFonts w:ascii="Times New Roman" w:hAnsi="Times New Roman" w:eastAsia="Calibri" w:cs="Times New Roman"/>
                <w:sz w:val="24"/>
                <w:szCs w:val="24"/>
              </w:rPr>
              <w:t xml:space="preserve">виды программного управления станками. </w:t>
            </w:r>
          </w:p>
          <w:p w14:paraId="220F6991">
            <w:pPr>
              <w:ind w:left="37"/>
              <w:rPr>
                <w:rFonts w:ascii="Times New Roman" w:hAnsi="Times New Roman" w:eastAsia="Calibri" w:cs="Times New Roman"/>
                <w:sz w:val="24"/>
                <w:szCs w:val="24"/>
              </w:rPr>
            </w:pPr>
            <w:r>
              <w:rPr>
                <w:rFonts w:ascii="Times New Roman" w:hAnsi="Times New Roman" w:eastAsia="Calibri" w:cs="Times New Roman"/>
                <w:sz w:val="24"/>
                <w:szCs w:val="24"/>
              </w:rPr>
              <w:t xml:space="preserve">состав оборудования, аппаратуру управления автоматическими линиями. </w:t>
            </w:r>
          </w:p>
          <w:p w14:paraId="4451ACC7">
            <w:pPr>
              <w:ind w:left="37"/>
              <w:rPr>
                <w:rFonts w:ascii="Times New Roman" w:hAnsi="Times New Roman" w:eastAsia="Calibri" w:cs="Times New Roman"/>
                <w:sz w:val="24"/>
                <w:szCs w:val="24"/>
              </w:rPr>
            </w:pPr>
            <w:r>
              <w:rPr>
                <w:rFonts w:ascii="Times New Roman" w:hAnsi="Times New Roman" w:eastAsia="Calibri" w:cs="Times New Roman"/>
                <w:sz w:val="24"/>
                <w:szCs w:val="24"/>
              </w:rPr>
              <w:t xml:space="preserve">классификация автоматических станочных систем. </w:t>
            </w:r>
          </w:p>
          <w:p w14:paraId="0C5E249D">
            <w:pPr>
              <w:ind w:left="37"/>
              <w:rPr>
                <w:rFonts w:ascii="Times New Roman" w:hAnsi="Times New Roman" w:eastAsia="Calibri" w:cs="Times New Roman"/>
                <w:sz w:val="24"/>
                <w:szCs w:val="24"/>
              </w:rPr>
            </w:pPr>
            <w:r>
              <w:rPr>
                <w:rFonts w:ascii="Times New Roman" w:hAnsi="Times New Roman" w:eastAsia="Calibri" w:cs="Times New Roman"/>
                <w:sz w:val="24"/>
                <w:szCs w:val="24"/>
              </w:rPr>
              <w:t xml:space="preserve">основные понятия о гибких автоматизированных производствах, технические характеристики промышленных роботов. </w:t>
            </w:r>
          </w:p>
          <w:p w14:paraId="12AF581B">
            <w:pPr>
              <w:ind w:left="37"/>
              <w:rPr>
                <w:rFonts w:ascii="Times New Roman" w:hAnsi="Times New Roman" w:eastAsia="Calibri" w:cs="Times New Roman"/>
                <w:sz w:val="24"/>
                <w:szCs w:val="24"/>
              </w:rPr>
            </w:pPr>
            <w:r>
              <w:rPr>
                <w:rFonts w:ascii="Times New Roman" w:hAnsi="Times New Roman" w:eastAsia="Calibri" w:cs="Times New Roman"/>
                <w:sz w:val="24"/>
                <w:szCs w:val="24"/>
              </w:rPr>
              <w:t xml:space="preserve">виды систем управления роботами. </w:t>
            </w:r>
          </w:p>
          <w:p w14:paraId="6BD3B8B5">
            <w:pPr>
              <w:ind w:left="37"/>
              <w:rPr>
                <w:rFonts w:ascii="Times New Roman" w:hAnsi="Times New Roman" w:eastAsia="Calibri" w:cs="Times New Roman"/>
                <w:sz w:val="24"/>
                <w:szCs w:val="24"/>
              </w:rPr>
            </w:pPr>
            <w:r>
              <w:rPr>
                <w:rFonts w:ascii="Times New Roman" w:hAnsi="Times New Roman" w:eastAsia="Calibri" w:cs="Times New Roman"/>
                <w:sz w:val="24"/>
                <w:szCs w:val="24"/>
              </w:rPr>
              <w:t xml:space="preserve">состав оборудования, аппаратуры и приборов управления металлообрабатывающих комплексов. </w:t>
            </w:r>
          </w:p>
          <w:p w14:paraId="3461DABC">
            <w:pPr>
              <w:ind w:left="37"/>
              <w:rPr>
                <w:rFonts w:ascii="Times New Roman" w:hAnsi="Times New Roman" w:eastAsia="Calibri" w:cs="Times New Roman"/>
                <w:sz w:val="24"/>
                <w:szCs w:val="24"/>
              </w:rPr>
            </w:pPr>
            <w:r>
              <w:rPr>
                <w:rFonts w:ascii="Times New Roman" w:hAnsi="Times New Roman" w:eastAsia="Calibri" w:cs="Times New Roman"/>
                <w:sz w:val="24"/>
                <w:szCs w:val="24"/>
              </w:rPr>
              <w:t xml:space="preserve">необходимые приборы, аппаратуру, инструменты, технологию вспомогательных наладочных работ со следящей аппаратурой и ее блоками. </w:t>
            </w:r>
          </w:p>
          <w:p w14:paraId="29113631">
            <w:pPr>
              <w:ind w:left="37"/>
              <w:rPr>
                <w:rFonts w:ascii="Times New Roman" w:hAnsi="Times New Roman" w:eastAsia="Calibri" w:cs="Times New Roman"/>
                <w:sz w:val="24"/>
                <w:szCs w:val="24"/>
              </w:rPr>
            </w:pPr>
            <w:r>
              <w:rPr>
                <w:rFonts w:ascii="Times New Roman" w:hAnsi="Times New Roman" w:eastAsia="Calibri" w:cs="Times New Roman"/>
                <w:sz w:val="24"/>
                <w:szCs w:val="24"/>
              </w:rPr>
              <w:t xml:space="preserve">устройство диагностической аппаратуры, созданной на базе микропроцессорной техники. </w:t>
            </w:r>
          </w:p>
          <w:p w14:paraId="1458ABC1">
            <w:pPr>
              <w:ind w:left="37"/>
              <w:rPr>
                <w:rFonts w:ascii="Times New Roman" w:hAnsi="Times New Roman" w:eastAsia="Calibri" w:cs="Times New Roman"/>
                <w:sz w:val="24"/>
                <w:szCs w:val="24"/>
              </w:rPr>
            </w:pPr>
            <w:r>
              <w:rPr>
                <w:rFonts w:ascii="Times New Roman" w:hAnsi="Times New Roman" w:eastAsia="Calibri" w:cs="Times New Roman"/>
                <w:sz w:val="24"/>
                <w:szCs w:val="24"/>
              </w:rPr>
              <w:t xml:space="preserve">схема и принципы работы электронных устройств, подавляющих радиопомехи. </w:t>
            </w:r>
          </w:p>
          <w:p w14:paraId="28C1B633">
            <w:pPr>
              <w:ind w:left="37"/>
              <w:rPr>
                <w:rFonts w:ascii="Times New Roman" w:hAnsi="Times New Roman" w:eastAsia="Calibri" w:cs="Times New Roman"/>
                <w:sz w:val="24"/>
                <w:szCs w:val="24"/>
              </w:rPr>
            </w:pPr>
            <w:r>
              <w:rPr>
                <w:rFonts w:ascii="Times New Roman" w:hAnsi="Times New Roman" w:eastAsia="Calibri" w:cs="Times New Roman"/>
                <w:sz w:val="24"/>
                <w:szCs w:val="24"/>
              </w:rPr>
              <w:t xml:space="preserve">схема и принципы работы "интеллектуальных" датчиков, ультразвуковых установок. </w:t>
            </w:r>
          </w:p>
          <w:p w14:paraId="2A778703">
            <w:pPr>
              <w:ind w:left="37"/>
              <w:rPr>
                <w:rFonts w:ascii="Times New Roman" w:hAnsi="Times New Roman" w:eastAsia="Calibri" w:cs="Times New Roman"/>
                <w:sz w:val="24"/>
                <w:szCs w:val="24"/>
              </w:rPr>
            </w:pPr>
            <w:r>
              <w:rPr>
                <w:rFonts w:ascii="Times New Roman" w:hAnsi="Times New Roman" w:eastAsia="Calibri" w:cs="Times New Roman"/>
                <w:sz w:val="24"/>
                <w:szCs w:val="24"/>
              </w:rPr>
              <w:t xml:space="preserve">назначение и характеристика пусконаладочных работ. </w:t>
            </w:r>
          </w:p>
          <w:p w14:paraId="468358AE">
            <w:pPr>
              <w:ind w:left="37"/>
              <w:rPr>
                <w:rFonts w:ascii="Times New Roman" w:hAnsi="Times New Roman" w:eastAsia="Calibri" w:cs="Times New Roman"/>
                <w:sz w:val="24"/>
                <w:szCs w:val="24"/>
              </w:rPr>
            </w:pPr>
            <w:r>
              <w:rPr>
                <w:rFonts w:ascii="Times New Roman" w:hAnsi="Times New Roman" w:eastAsia="Calibri" w:cs="Times New Roman"/>
                <w:sz w:val="24"/>
                <w:szCs w:val="24"/>
              </w:rPr>
              <w:t xml:space="preserve">способы наладки и технологию выполнения наладки контрольно-измерительных приборов. </w:t>
            </w:r>
          </w:p>
          <w:p w14:paraId="37EDD5D7">
            <w:pPr>
              <w:ind w:left="37"/>
              <w:rPr>
                <w:rFonts w:ascii="Times New Roman" w:hAnsi="Times New Roman" w:eastAsia="Calibri" w:cs="Times New Roman"/>
                <w:sz w:val="24"/>
                <w:szCs w:val="24"/>
              </w:rPr>
            </w:pPr>
            <w:r>
              <w:rPr>
                <w:rFonts w:ascii="Times New Roman" w:hAnsi="Times New Roman" w:eastAsia="Calibri" w:cs="Times New Roman"/>
                <w:sz w:val="24"/>
                <w:szCs w:val="24"/>
              </w:rPr>
              <w:t xml:space="preserve">принципы наладки систем, приборы и аппаратуру, используемые при наладке. </w:t>
            </w:r>
          </w:p>
          <w:p w14:paraId="45122D75">
            <w:pPr>
              <w:ind w:left="37"/>
              <w:rPr>
                <w:rFonts w:ascii="Times New Roman" w:hAnsi="Times New Roman" w:eastAsia="Calibri" w:cs="Times New Roman"/>
                <w:sz w:val="24"/>
                <w:szCs w:val="24"/>
              </w:rPr>
            </w:pPr>
            <w:r>
              <w:rPr>
                <w:rFonts w:ascii="Times New Roman" w:hAnsi="Times New Roman" w:eastAsia="Calibri" w:cs="Times New Roman"/>
                <w:sz w:val="24"/>
                <w:szCs w:val="24"/>
              </w:rPr>
              <w:t>принципы наладки телевизионного и телеконтролирующего оборудования.</w:t>
            </w:r>
          </w:p>
        </w:tc>
        <w:tc>
          <w:tcPr>
            <w:tcW w:w="2833" w:type="dxa"/>
            <w:tcBorders>
              <w:top w:val="single" w:color="auto" w:sz="4" w:space="0"/>
              <w:left w:val="single" w:color="auto" w:sz="4" w:space="0"/>
              <w:bottom w:val="single" w:color="auto" w:sz="4" w:space="0"/>
              <w:right w:val="single" w:color="auto" w:sz="4" w:space="0"/>
            </w:tcBorders>
          </w:tcPr>
          <w:p w14:paraId="670C820A">
            <w:pPr>
              <w:tabs>
                <w:tab w:val="left" w:pos="37"/>
              </w:tabs>
              <w:ind w:left="37"/>
              <w:rPr>
                <w:rFonts w:ascii="Times New Roman" w:hAnsi="Times New Roman" w:eastAsia="Calibri" w:cs="Times New Roman"/>
                <w:sz w:val="24"/>
                <w:szCs w:val="24"/>
              </w:rPr>
            </w:pPr>
            <w:r>
              <w:rPr>
                <w:rFonts w:ascii="Times New Roman" w:hAnsi="Times New Roman" w:eastAsia="Calibri" w:cs="Times New Roman"/>
                <w:sz w:val="24"/>
                <w:szCs w:val="24"/>
              </w:rPr>
              <w:t xml:space="preserve">выбора необходимых приборов и инструментов. </w:t>
            </w:r>
          </w:p>
          <w:p w14:paraId="65E5A7B3">
            <w:pPr>
              <w:tabs>
                <w:tab w:val="left" w:pos="37"/>
              </w:tabs>
              <w:ind w:left="37"/>
              <w:rPr>
                <w:rFonts w:ascii="Times New Roman" w:hAnsi="Times New Roman" w:eastAsia="Calibri" w:cs="Times New Roman"/>
                <w:sz w:val="24"/>
                <w:szCs w:val="24"/>
              </w:rPr>
            </w:pPr>
            <w:r>
              <w:rPr>
                <w:rFonts w:ascii="Times New Roman" w:hAnsi="Times New Roman" w:eastAsia="Calibri" w:cs="Times New Roman"/>
                <w:sz w:val="24"/>
                <w:szCs w:val="24"/>
              </w:rPr>
              <w:t xml:space="preserve">определения пригодности приборов к использованию. </w:t>
            </w:r>
          </w:p>
          <w:p w14:paraId="6566B7AB">
            <w:pPr>
              <w:tabs>
                <w:tab w:val="left" w:pos="37"/>
              </w:tabs>
              <w:ind w:left="37"/>
              <w:rPr>
                <w:rFonts w:ascii="Times New Roman" w:hAnsi="Times New Roman" w:eastAsia="Calibri" w:cs="Times New Roman"/>
                <w:sz w:val="24"/>
                <w:szCs w:val="24"/>
              </w:rPr>
            </w:pPr>
            <w:r>
              <w:rPr>
                <w:rFonts w:ascii="Times New Roman" w:hAnsi="Times New Roman" w:eastAsia="Calibri" w:cs="Times New Roman"/>
                <w:sz w:val="24"/>
                <w:szCs w:val="24"/>
              </w:rPr>
              <w:t>проведения необходимой подготовки приборов к работе.</w:t>
            </w:r>
          </w:p>
        </w:tc>
      </w:tr>
      <w:tr w14:paraId="70D7C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129" w:type="dxa"/>
            <w:tcBorders>
              <w:left w:val="single" w:color="auto" w:sz="4" w:space="0"/>
              <w:right w:val="single" w:color="auto" w:sz="4" w:space="0"/>
            </w:tcBorders>
          </w:tcPr>
          <w:p w14:paraId="2EFB5854">
            <w:pPr>
              <w:rPr>
                <w:rFonts w:ascii="Times New Roman" w:hAnsi="Times New Roman" w:cs="Times New Roman"/>
                <w:bCs/>
                <w:sz w:val="24"/>
                <w:szCs w:val="24"/>
              </w:rPr>
            </w:pPr>
            <w:r>
              <w:rPr>
                <w:rFonts w:ascii="Times New Roman" w:hAnsi="Times New Roman" w:cs="Times New Roman"/>
                <w:bCs/>
                <w:sz w:val="24"/>
                <w:szCs w:val="24"/>
              </w:rPr>
              <w:t>ПК 2.2</w:t>
            </w:r>
          </w:p>
        </w:tc>
        <w:tc>
          <w:tcPr>
            <w:tcW w:w="2833" w:type="dxa"/>
            <w:tcBorders>
              <w:left w:val="single" w:color="auto" w:sz="4" w:space="0"/>
              <w:right w:val="single" w:color="auto" w:sz="4" w:space="0"/>
            </w:tcBorders>
          </w:tcPr>
          <w:p w14:paraId="1FEC1024">
            <w:pPr>
              <w:rPr>
                <w:rFonts w:ascii="Times New Roman" w:hAnsi="Times New Roman" w:cs="Times New Roman"/>
                <w:bCs/>
                <w:sz w:val="24"/>
                <w:szCs w:val="24"/>
              </w:rPr>
            </w:pPr>
            <w:r>
              <w:rPr>
                <w:rFonts w:ascii="Times New Roman" w:hAnsi="Times New Roman" w:cs="Times New Roman"/>
                <w:bCs/>
                <w:sz w:val="24"/>
                <w:szCs w:val="24"/>
              </w:rPr>
              <w:t xml:space="preserve">использовать тестовые программы для проведения пусконаладочных работ. </w:t>
            </w:r>
          </w:p>
          <w:p w14:paraId="3E33EED9">
            <w:pPr>
              <w:rPr>
                <w:rFonts w:ascii="Times New Roman" w:hAnsi="Times New Roman" w:cs="Times New Roman"/>
                <w:bCs/>
                <w:sz w:val="24"/>
                <w:szCs w:val="24"/>
              </w:rPr>
            </w:pPr>
            <w:r>
              <w:rPr>
                <w:rFonts w:ascii="Times New Roman" w:hAnsi="Times New Roman" w:cs="Times New Roman"/>
                <w:bCs/>
                <w:sz w:val="24"/>
                <w:szCs w:val="24"/>
              </w:rPr>
              <w:t xml:space="preserve">проводить испытания на работоспособность смонтированных схем промышленной автоматики, телемеханики, связи, электронно-механических испытательных и электрогидравлических машин и стендов. </w:t>
            </w:r>
          </w:p>
          <w:p w14:paraId="695ED664">
            <w:pPr>
              <w:rPr>
                <w:rFonts w:ascii="Times New Roman" w:hAnsi="Times New Roman" w:cs="Times New Roman"/>
                <w:bCs/>
                <w:sz w:val="24"/>
                <w:szCs w:val="24"/>
              </w:rPr>
            </w:pPr>
            <w:r>
              <w:rPr>
                <w:rFonts w:ascii="Times New Roman" w:hAnsi="Times New Roman" w:cs="Times New Roman"/>
                <w:bCs/>
                <w:sz w:val="24"/>
                <w:szCs w:val="24"/>
              </w:rPr>
              <w:t xml:space="preserve">оценивать качество результатов собственной деятельности. диагностировать электронные приборы с помощью тестовых программ и стендов. </w:t>
            </w:r>
          </w:p>
          <w:p w14:paraId="7653B92E">
            <w:pPr>
              <w:rPr>
                <w:rFonts w:ascii="Times New Roman" w:hAnsi="Times New Roman" w:cs="Times New Roman"/>
                <w:bCs/>
                <w:sz w:val="24"/>
                <w:szCs w:val="24"/>
              </w:rPr>
            </w:pPr>
            <w:r>
              <w:rPr>
                <w:rFonts w:ascii="Times New Roman" w:hAnsi="Times New Roman" w:cs="Times New Roman"/>
                <w:bCs/>
                <w:sz w:val="24"/>
                <w:szCs w:val="24"/>
              </w:rPr>
              <w:t xml:space="preserve">безопасно работать с приборами, системами автоматики. </w:t>
            </w:r>
          </w:p>
          <w:p w14:paraId="7B784A61">
            <w:pPr>
              <w:rPr>
                <w:rFonts w:ascii="Times New Roman" w:hAnsi="Times New Roman" w:cs="Times New Roman"/>
                <w:bCs/>
                <w:sz w:val="24"/>
                <w:szCs w:val="24"/>
              </w:rPr>
            </w:pPr>
            <w:r>
              <w:rPr>
                <w:rFonts w:ascii="Times New Roman" w:hAnsi="Times New Roman" w:cs="Times New Roman"/>
                <w:bCs/>
                <w:sz w:val="24"/>
                <w:szCs w:val="24"/>
              </w:rPr>
              <w:t>оформлять сдаточную документацию.</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63BE2CA4">
            <w:pPr>
              <w:rPr>
                <w:rFonts w:ascii="Times New Roman" w:hAnsi="Times New Roman" w:cs="Times New Roman"/>
                <w:bCs/>
                <w:sz w:val="24"/>
                <w:szCs w:val="24"/>
              </w:rPr>
            </w:pPr>
            <w:r>
              <w:rPr>
                <w:rFonts w:ascii="Times New Roman" w:hAnsi="Times New Roman" w:cs="Times New Roman"/>
                <w:bCs/>
                <w:sz w:val="24"/>
                <w:szCs w:val="24"/>
              </w:rPr>
              <w:t xml:space="preserve">технология наладки различных видов оборудования, входящих в состав металлообрабатывающих комплексов. </w:t>
            </w:r>
          </w:p>
          <w:p w14:paraId="11C38285">
            <w:pPr>
              <w:rPr>
                <w:rFonts w:ascii="Times New Roman" w:hAnsi="Times New Roman" w:cs="Times New Roman"/>
                <w:bCs/>
                <w:sz w:val="24"/>
                <w:szCs w:val="24"/>
              </w:rPr>
            </w:pPr>
            <w:r>
              <w:rPr>
                <w:rFonts w:ascii="Times New Roman" w:hAnsi="Times New Roman" w:cs="Times New Roman"/>
                <w:bCs/>
                <w:sz w:val="24"/>
                <w:szCs w:val="24"/>
              </w:rPr>
              <w:t xml:space="preserve">виды, способы и последовательность испытаний автоматизированных систем. </w:t>
            </w:r>
          </w:p>
          <w:p w14:paraId="1472F439">
            <w:pPr>
              <w:rPr>
                <w:rFonts w:ascii="Times New Roman" w:hAnsi="Times New Roman" w:cs="Times New Roman"/>
                <w:bCs/>
                <w:sz w:val="24"/>
                <w:szCs w:val="24"/>
              </w:rPr>
            </w:pPr>
            <w:r>
              <w:rPr>
                <w:rFonts w:ascii="Times New Roman" w:hAnsi="Times New Roman" w:cs="Times New Roman"/>
                <w:bCs/>
                <w:sz w:val="24"/>
                <w:szCs w:val="24"/>
              </w:rPr>
              <w:t xml:space="preserve">правила снятия характеристик при испытаниях. </w:t>
            </w:r>
          </w:p>
          <w:p w14:paraId="190FE243">
            <w:pPr>
              <w:rPr>
                <w:rFonts w:ascii="Times New Roman" w:hAnsi="Times New Roman" w:cs="Times New Roman"/>
                <w:bCs/>
                <w:sz w:val="24"/>
                <w:szCs w:val="24"/>
              </w:rPr>
            </w:pPr>
            <w:r>
              <w:rPr>
                <w:rFonts w:ascii="Times New Roman" w:hAnsi="Times New Roman" w:cs="Times New Roman"/>
                <w:bCs/>
                <w:sz w:val="24"/>
                <w:szCs w:val="24"/>
              </w:rPr>
              <w:t xml:space="preserve">требования безопасности труда и бережливого производства при производстве пусконаладочных работ. </w:t>
            </w:r>
          </w:p>
          <w:p w14:paraId="1167D69F">
            <w:pPr>
              <w:rPr>
                <w:rFonts w:ascii="Times New Roman" w:hAnsi="Times New Roman" w:cs="Times New Roman"/>
                <w:bCs/>
                <w:sz w:val="24"/>
                <w:szCs w:val="24"/>
              </w:rPr>
            </w:pPr>
            <w:r>
              <w:rPr>
                <w:rFonts w:ascii="Times New Roman" w:hAnsi="Times New Roman" w:cs="Times New Roman"/>
                <w:bCs/>
                <w:sz w:val="24"/>
                <w:szCs w:val="24"/>
              </w:rPr>
              <w:t xml:space="preserve">нормы и правила пожарной безопасности при проведении наладочных работ. </w:t>
            </w:r>
          </w:p>
          <w:p w14:paraId="57A140AA">
            <w:pPr>
              <w:rPr>
                <w:rFonts w:ascii="Times New Roman" w:hAnsi="Times New Roman" w:cs="Times New Roman"/>
                <w:bCs/>
                <w:sz w:val="24"/>
                <w:szCs w:val="24"/>
              </w:rPr>
            </w:pPr>
            <w:r>
              <w:rPr>
                <w:rFonts w:ascii="Times New Roman" w:hAnsi="Times New Roman" w:cs="Times New Roman"/>
                <w:bCs/>
                <w:sz w:val="24"/>
                <w:szCs w:val="24"/>
              </w:rPr>
              <w:t xml:space="preserve">последовательность и требуемые характеристики сдачи выполненных работ. </w:t>
            </w:r>
          </w:p>
          <w:p w14:paraId="50CA7076">
            <w:pPr>
              <w:rPr>
                <w:rFonts w:ascii="Times New Roman" w:hAnsi="Times New Roman" w:cs="Times New Roman"/>
                <w:bCs/>
                <w:sz w:val="24"/>
                <w:szCs w:val="24"/>
              </w:rPr>
            </w:pPr>
            <w:r>
              <w:rPr>
                <w:rFonts w:ascii="Times New Roman" w:hAnsi="Times New Roman" w:cs="Times New Roman"/>
                <w:bCs/>
                <w:sz w:val="24"/>
                <w:szCs w:val="24"/>
              </w:rPr>
              <w:t>правила оформления сдаточной технической документации.</w:t>
            </w:r>
          </w:p>
        </w:tc>
        <w:tc>
          <w:tcPr>
            <w:tcW w:w="2833" w:type="dxa"/>
            <w:tcBorders>
              <w:top w:val="single" w:color="auto" w:sz="4" w:space="0"/>
              <w:left w:val="single" w:color="auto" w:sz="4" w:space="0"/>
              <w:bottom w:val="single" w:color="auto" w:sz="4" w:space="0"/>
              <w:right w:val="single" w:color="auto" w:sz="4" w:space="0"/>
            </w:tcBorders>
          </w:tcPr>
          <w:p w14:paraId="01493736">
            <w:pPr>
              <w:rPr>
                <w:rFonts w:ascii="Times New Roman" w:hAnsi="Times New Roman" w:cs="Times New Roman"/>
                <w:bCs/>
                <w:sz w:val="24"/>
                <w:szCs w:val="24"/>
              </w:rPr>
            </w:pPr>
            <w:r>
              <w:rPr>
                <w:rFonts w:ascii="Times New Roman" w:hAnsi="Times New Roman" w:cs="Times New Roman"/>
                <w:bCs/>
                <w:sz w:val="24"/>
                <w:szCs w:val="24"/>
              </w:rPr>
              <w:t>определения необходимого объёма работ по проведению пусконаладочных работ приборов и систем автоматики в соответствии с заданием с соблюдением требований к качеству выполняемых работ. составления графика пуско-наладочных работ и последовательность пусконаладочных работ.</w:t>
            </w:r>
          </w:p>
        </w:tc>
      </w:tr>
    </w:tbl>
    <w:p w14:paraId="11848664">
      <w:pPr>
        <w:ind w:firstLine="709"/>
        <w:rPr>
          <w:rFonts w:ascii="Times New Roman" w:hAnsi="Times New Roman" w:eastAsia="Times New Roman" w:cs="Times New Roman"/>
          <w:sz w:val="24"/>
          <w:szCs w:val="24"/>
          <w:lang w:eastAsia="ru-RU"/>
        </w:rPr>
      </w:pPr>
    </w:p>
    <w:p w14:paraId="24247050">
      <w:pPr>
        <w:ind w:firstLine="709"/>
        <w:rPr>
          <w:rFonts w:ascii="Times New Roman" w:hAnsi="Times New Roman" w:eastAsia="Times New Roman" w:cs="Times New Roman"/>
          <w:sz w:val="24"/>
          <w:szCs w:val="24"/>
          <w:lang w:eastAsia="ru-RU"/>
        </w:rPr>
      </w:pPr>
    </w:p>
    <w:p w14:paraId="24F57991">
      <w:pPr>
        <w:pStyle w:val="303"/>
        <w:rPr>
          <w:rFonts w:ascii="Times New Roman" w:hAnsi="Times New Roman"/>
        </w:rPr>
      </w:pPr>
      <w:r>
        <w:rPr>
          <w:rFonts w:ascii="Times New Roman" w:hAnsi="Times New Roman"/>
        </w:rPr>
        <w:t>2. Структура и содержание профессионального модуля</w:t>
      </w:r>
    </w:p>
    <w:p w14:paraId="7845749B">
      <w:pPr>
        <w:pStyle w:val="304"/>
        <w:rPr>
          <w:rFonts w:ascii="Times New Roman" w:hAnsi="Times New Roman"/>
        </w:rPr>
      </w:pPr>
      <w:r>
        <w:rPr>
          <w:rFonts w:ascii="Times New Roman" w:hAnsi="Times New Roman"/>
        </w:rPr>
        <w:t xml:space="preserve">2.1. Трудоемкость освоения модуля </w:t>
      </w:r>
    </w:p>
    <w:tbl>
      <w:tblPr>
        <w:tblStyle w:val="7"/>
        <w:tblW w:w="5080"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4926"/>
        <w:gridCol w:w="2393"/>
        <w:gridCol w:w="2693"/>
      </w:tblGrid>
      <w:tr w14:paraId="52E961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3" w:hRule="atLeast"/>
        </w:trPr>
        <w:tc>
          <w:tcPr>
            <w:tcW w:w="2460" w:type="pct"/>
            <w:vAlign w:val="center"/>
          </w:tcPr>
          <w:p w14:paraId="1B9762B6">
            <w:pPr>
              <w:jc w:val="center"/>
              <w:rPr>
                <w:rFonts w:ascii="Times New Roman" w:hAnsi="Times New Roman" w:cs="Times New Roman"/>
                <w:b/>
                <w:sz w:val="24"/>
              </w:rPr>
            </w:pPr>
            <w:r>
              <w:rPr>
                <w:rFonts w:ascii="Times New Roman" w:hAnsi="Times New Roman" w:cs="Times New Roman"/>
                <w:b/>
                <w:sz w:val="24"/>
              </w:rPr>
              <w:t>Наименование составных частей модуля</w:t>
            </w:r>
          </w:p>
        </w:tc>
        <w:tc>
          <w:tcPr>
            <w:tcW w:w="1195" w:type="pct"/>
            <w:vAlign w:val="center"/>
          </w:tcPr>
          <w:p w14:paraId="19B29219">
            <w:pPr>
              <w:jc w:val="center"/>
              <w:rPr>
                <w:rFonts w:ascii="Times New Roman" w:hAnsi="Times New Roman" w:cs="Times New Roman"/>
                <w:b/>
                <w:iCs/>
                <w:sz w:val="24"/>
              </w:rPr>
            </w:pPr>
            <w:r>
              <w:rPr>
                <w:rFonts w:ascii="Times New Roman" w:hAnsi="Times New Roman" w:cs="Times New Roman"/>
                <w:b/>
                <w:iCs/>
                <w:sz w:val="24"/>
              </w:rPr>
              <w:t>Объем в часах</w:t>
            </w:r>
          </w:p>
        </w:tc>
        <w:tc>
          <w:tcPr>
            <w:tcW w:w="1345" w:type="pct"/>
          </w:tcPr>
          <w:p w14:paraId="729B8279">
            <w:pPr>
              <w:jc w:val="center"/>
              <w:rPr>
                <w:rFonts w:ascii="Times New Roman" w:hAnsi="Times New Roman" w:cs="Times New Roman"/>
                <w:b/>
                <w:iCs/>
                <w:sz w:val="24"/>
              </w:rPr>
            </w:pPr>
            <w:r>
              <w:rPr>
                <w:rFonts w:ascii="Times New Roman" w:hAnsi="Times New Roman" w:cs="Times New Roman"/>
                <w:b/>
                <w:sz w:val="24"/>
              </w:rPr>
              <w:t>В т.ч. в форме практ. подготовки</w:t>
            </w:r>
          </w:p>
        </w:tc>
      </w:tr>
      <w:tr w14:paraId="79D43F4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3" w:hRule="atLeast"/>
        </w:trPr>
        <w:tc>
          <w:tcPr>
            <w:tcW w:w="2460" w:type="pct"/>
            <w:vAlign w:val="center"/>
          </w:tcPr>
          <w:p w14:paraId="5E4A9996">
            <w:pPr>
              <w:jc w:val="both"/>
              <w:rPr>
                <w:rFonts w:ascii="Times New Roman" w:hAnsi="Times New Roman" w:cs="Times New Roman"/>
                <w:bCs/>
                <w:sz w:val="24"/>
                <w:szCs w:val="24"/>
              </w:rPr>
            </w:pPr>
            <w:r>
              <w:rPr>
                <w:rFonts w:ascii="Times New Roman" w:hAnsi="Times New Roman" w:cs="Times New Roman"/>
                <w:bCs/>
                <w:sz w:val="24"/>
                <w:szCs w:val="24"/>
              </w:rPr>
              <w:t>Учебные занятия</w:t>
            </w:r>
          </w:p>
        </w:tc>
        <w:tc>
          <w:tcPr>
            <w:tcW w:w="1195" w:type="pct"/>
            <w:vAlign w:val="center"/>
          </w:tcPr>
          <w:p w14:paraId="6EF30248">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7BAB687B">
            <w:pPr>
              <w:jc w:val="center"/>
              <w:rPr>
                <w:rFonts w:ascii="Times New Roman" w:hAnsi="Times New Roman" w:cs="Times New Roman"/>
                <w:bCs/>
                <w:sz w:val="24"/>
                <w:szCs w:val="24"/>
              </w:rPr>
            </w:pPr>
            <w:r>
              <w:rPr>
                <w:rFonts w:ascii="Times New Roman" w:hAnsi="Times New Roman" w:cs="Times New Roman"/>
                <w:bCs/>
                <w:sz w:val="24"/>
                <w:szCs w:val="24"/>
              </w:rPr>
              <w:t>38</w:t>
            </w:r>
          </w:p>
        </w:tc>
      </w:tr>
      <w:tr w14:paraId="1B84C7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3" w:hRule="atLeast"/>
        </w:trPr>
        <w:tc>
          <w:tcPr>
            <w:tcW w:w="2460" w:type="pct"/>
            <w:vAlign w:val="center"/>
          </w:tcPr>
          <w:p w14:paraId="2715E640">
            <w:pPr>
              <w:jc w:val="both"/>
              <w:rPr>
                <w:rFonts w:ascii="Times New Roman" w:hAnsi="Times New Roman" w:cs="Times New Roman"/>
                <w:bCs/>
                <w:sz w:val="24"/>
                <w:szCs w:val="24"/>
              </w:rPr>
            </w:pPr>
            <w:r>
              <w:rPr>
                <w:rFonts w:ascii="Times New Roman" w:hAnsi="Times New Roman" w:cs="Times New Roman"/>
                <w:bCs/>
                <w:sz w:val="24"/>
                <w:szCs w:val="24"/>
              </w:rPr>
              <w:t>Самостоятельная работа</w:t>
            </w:r>
          </w:p>
        </w:tc>
        <w:tc>
          <w:tcPr>
            <w:tcW w:w="1195" w:type="pct"/>
            <w:vAlign w:val="center"/>
          </w:tcPr>
          <w:p w14:paraId="0E2EFFFE">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3C1F657A">
            <w:pPr>
              <w:jc w:val="center"/>
              <w:rPr>
                <w:rFonts w:ascii="Times New Roman" w:hAnsi="Times New Roman" w:cs="Times New Roman"/>
                <w:bCs/>
                <w:sz w:val="24"/>
                <w:szCs w:val="24"/>
              </w:rPr>
            </w:pPr>
            <w:r>
              <w:rPr>
                <w:rFonts w:ascii="Times New Roman" w:hAnsi="Times New Roman" w:cs="Times New Roman"/>
                <w:bCs/>
                <w:sz w:val="24"/>
                <w:szCs w:val="24"/>
              </w:rPr>
              <w:t>-</w:t>
            </w:r>
          </w:p>
        </w:tc>
      </w:tr>
      <w:tr w14:paraId="5D98A35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3" w:hRule="atLeast"/>
        </w:trPr>
        <w:tc>
          <w:tcPr>
            <w:tcW w:w="2460" w:type="pct"/>
            <w:vAlign w:val="center"/>
          </w:tcPr>
          <w:p w14:paraId="4FEAF17B">
            <w:pPr>
              <w:jc w:val="both"/>
              <w:rPr>
                <w:rFonts w:ascii="Times New Roman" w:hAnsi="Times New Roman" w:cs="Times New Roman"/>
                <w:bCs/>
                <w:sz w:val="24"/>
                <w:szCs w:val="24"/>
              </w:rPr>
            </w:pPr>
            <w:r>
              <w:rPr>
                <w:rFonts w:ascii="Times New Roman" w:hAnsi="Times New Roman" w:cs="Times New Roman"/>
                <w:bCs/>
                <w:sz w:val="24"/>
                <w:szCs w:val="24"/>
              </w:rPr>
              <w:t>Практика, в т.ч.:</w:t>
            </w:r>
          </w:p>
        </w:tc>
        <w:tc>
          <w:tcPr>
            <w:tcW w:w="1195" w:type="pct"/>
            <w:vAlign w:val="center"/>
          </w:tcPr>
          <w:p w14:paraId="033EE9E8">
            <w:pPr>
              <w:jc w:val="center"/>
              <w:rPr>
                <w:rFonts w:ascii="Times New Roman" w:hAnsi="Times New Roman" w:cs="Times New Roman"/>
                <w:bCs/>
                <w:sz w:val="24"/>
                <w:szCs w:val="24"/>
              </w:rPr>
            </w:pPr>
            <w:r>
              <w:rPr>
                <w:rFonts w:ascii="Times New Roman" w:hAnsi="Times New Roman" w:cs="Times New Roman"/>
                <w:bCs/>
                <w:sz w:val="24"/>
                <w:szCs w:val="24"/>
              </w:rPr>
              <w:t>180</w:t>
            </w:r>
          </w:p>
        </w:tc>
        <w:tc>
          <w:tcPr>
            <w:tcW w:w="1345" w:type="pct"/>
            <w:vAlign w:val="center"/>
          </w:tcPr>
          <w:p w14:paraId="1FA0242D">
            <w:pPr>
              <w:jc w:val="center"/>
              <w:rPr>
                <w:rFonts w:ascii="Times New Roman" w:hAnsi="Times New Roman" w:cs="Times New Roman"/>
                <w:bCs/>
                <w:sz w:val="24"/>
                <w:szCs w:val="24"/>
              </w:rPr>
            </w:pPr>
            <w:r>
              <w:rPr>
                <w:rFonts w:ascii="Times New Roman" w:hAnsi="Times New Roman" w:cs="Times New Roman"/>
                <w:bCs/>
                <w:sz w:val="24"/>
                <w:szCs w:val="24"/>
              </w:rPr>
              <w:t>180</w:t>
            </w:r>
          </w:p>
        </w:tc>
      </w:tr>
      <w:tr w14:paraId="7BA11A9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3" w:hRule="atLeast"/>
        </w:trPr>
        <w:tc>
          <w:tcPr>
            <w:tcW w:w="2460" w:type="pct"/>
            <w:vAlign w:val="center"/>
          </w:tcPr>
          <w:p w14:paraId="43BF655F">
            <w:pPr>
              <w:jc w:val="both"/>
              <w:rPr>
                <w:rFonts w:ascii="Times New Roman" w:hAnsi="Times New Roman" w:cs="Times New Roman"/>
                <w:bCs/>
                <w:sz w:val="24"/>
                <w:szCs w:val="24"/>
              </w:rPr>
            </w:pPr>
            <w:r>
              <w:rPr>
                <w:rFonts w:ascii="Times New Roman" w:hAnsi="Times New Roman" w:cs="Times New Roman"/>
                <w:bCs/>
                <w:sz w:val="24"/>
                <w:szCs w:val="24"/>
              </w:rPr>
              <w:t>учебная</w:t>
            </w:r>
          </w:p>
        </w:tc>
        <w:tc>
          <w:tcPr>
            <w:tcW w:w="1195" w:type="pct"/>
            <w:vAlign w:val="center"/>
          </w:tcPr>
          <w:p w14:paraId="20A0D7C3">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14:paraId="55821D0B">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14:paraId="004B4B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3" w:hRule="atLeast"/>
        </w:trPr>
        <w:tc>
          <w:tcPr>
            <w:tcW w:w="2460" w:type="pct"/>
            <w:vAlign w:val="center"/>
          </w:tcPr>
          <w:p w14:paraId="6E860CC3">
            <w:pPr>
              <w:jc w:val="both"/>
              <w:rPr>
                <w:rFonts w:ascii="Times New Roman" w:hAnsi="Times New Roman" w:cs="Times New Roman"/>
                <w:bCs/>
                <w:sz w:val="24"/>
                <w:szCs w:val="24"/>
              </w:rPr>
            </w:pPr>
            <w:r>
              <w:rPr>
                <w:rFonts w:ascii="Times New Roman" w:hAnsi="Times New Roman" w:cs="Times New Roman"/>
                <w:bCs/>
                <w:sz w:val="24"/>
                <w:szCs w:val="24"/>
              </w:rPr>
              <w:t>производственная</w:t>
            </w:r>
          </w:p>
        </w:tc>
        <w:tc>
          <w:tcPr>
            <w:tcW w:w="1195" w:type="pct"/>
            <w:vAlign w:val="center"/>
          </w:tcPr>
          <w:p w14:paraId="27A48310">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vAlign w:val="center"/>
          </w:tcPr>
          <w:p w14:paraId="6D44B7C7">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14:paraId="64682B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3" w:hRule="atLeast"/>
        </w:trPr>
        <w:tc>
          <w:tcPr>
            <w:tcW w:w="2460" w:type="pct"/>
            <w:vAlign w:val="center"/>
          </w:tcPr>
          <w:p w14:paraId="63A0F631">
            <w:pPr>
              <w:jc w:val="both"/>
              <w:rPr>
                <w:rFonts w:ascii="Times New Roman" w:hAnsi="Times New Roman" w:cs="Times New Roman"/>
                <w:bCs/>
                <w:sz w:val="24"/>
                <w:szCs w:val="24"/>
              </w:rPr>
            </w:pPr>
            <w:r>
              <w:rPr>
                <w:rFonts w:ascii="Times New Roman" w:hAnsi="Times New Roman" w:cs="Times New Roman"/>
                <w:bCs/>
                <w:sz w:val="24"/>
                <w:szCs w:val="24"/>
              </w:rPr>
              <w:t xml:space="preserve">Промежуточная аттестация </w:t>
            </w:r>
          </w:p>
        </w:tc>
        <w:tc>
          <w:tcPr>
            <w:tcW w:w="1195" w:type="pct"/>
            <w:vAlign w:val="center"/>
          </w:tcPr>
          <w:p w14:paraId="31119111">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09F7042F">
            <w:pPr>
              <w:jc w:val="center"/>
              <w:rPr>
                <w:rFonts w:ascii="Times New Roman" w:hAnsi="Times New Roman" w:cs="Times New Roman"/>
                <w:bCs/>
                <w:sz w:val="24"/>
                <w:szCs w:val="24"/>
              </w:rPr>
            </w:pPr>
            <w:r>
              <w:rPr>
                <w:rFonts w:ascii="Times New Roman" w:hAnsi="Times New Roman" w:cs="Times New Roman"/>
                <w:bCs/>
                <w:sz w:val="24"/>
                <w:szCs w:val="24"/>
              </w:rPr>
              <w:t>ХХ</w:t>
            </w:r>
          </w:p>
        </w:tc>
      </w:tr>
      <w:tr w14:paraId="7AAFC0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3" w:hRule="atLeast"/>
        </w:trPr>
        <w:tc>
          <w:tcPr>
            <w:tcW w:w="2460" w:type="pct"/>
            <w:vAlign w:val="center"/>
          </w:tcPr>
          <w:p w14:paraId="0B6288AB">
            <w:pPr>
              <w:jc w:val="both"/>
              <w:rPr>
                <w:rFonts w:ascii="Times New Roman" w:hAnsi="Times New Roman" w:cs="Times New Roman"/>
                <w:bCs/>
                <w:sz w:val="24"/>
                <w:szCs w:val="24"/>
              </w:rPr>
            </w:pPr>
            <w:r>
              <w:rPr>
                <w:rFonts w:ascii="Times New Roman" w:hAnsi="Times New Roman" w:cs="Times New Roman"/>
                <w:bCs/>
                <w:sz w:val="24"/>
                <w:szCs w:val="24"/>
              </w:rPr>
              <w:t>Всего</w:t>
            </w:r>
          </w:p>
        </w:tc>
        <w:tc>
          <w:tcPr>
            <w:tcW w:w="1195" w:type="pct"/>
            <w:vAlign w:val="center"/>
          </w:tcPr>
          <w:p w14:paraId="5E21B287">
            <w:pPr>
              <w:jc w:val="center"/>
              <w:rPr>
                <w:rFonts w:ascii="Times New Roman" w:hAnsi="Times New Roman" w:cs="Times New Roman"/>
                <w:b/>
                <w:sz w:val="24"/>
                <w:szCs w:val="24"/>
              </w:rPr>
            </w:pPr>
            <w:r>
              <w:rPr>
                <w:rFonts w:ascii="Times New Roman" w:hAnsi="Times New Roman" w:cs="Times New Roman"/>
                <w:b/>
                <w:sz w:val="24"/>
                <w:szCs w:val="24"/>
              </w:rPr>
              <w:t>252</w:t>
            </w:r>
          </w:p>
        </w:tc>
        <w:tc>
          <w:tcPr>
            <w:tcW w:w="1345" w:type="pct"/>
            <w:vAlign w:val="center"/>
          </w:tcPr>
          <w:p w14:paraId="4DCADDE7">
            <w:pPr>
              <w:jc w:val="center"/>
              <w:rPr>
                <w:rFonts w:ascii="Times New Roman" w:hAnsi="Times New Roman" w:cs="Times New Roman"/>
                <w:b/>
                <w:sz w:val="24"/>
                <w:szCs w:val="24"/>
              </w:rPr>
            </w:pPr>
            <w:r>
              <w:rPr>
                <w:rFonts w:ascii="Times New Roman" w:hAnsi="Times New Roman" w:cs="Times New Roman"/>
                <w:b/>
                <w:sz w:val="24"/>
                <w:szCs w:val="24"/>
              </w:rPr>
              <w:t>218</w:t>
            </w:r>
          </w:p>
        </w:tc>
      </w:tr>
    </w:tbl>
    <w:p w14:paraId="436E850E">
      <w:pPr>
        <w:rPr>
          <w:rFonts w:ascii="Times New Roman" w:hAnsi="Times New Roman" w:cs="Times New Roman"/>
          <w:i/>
          <w:sz w:val="24"/>
          <w:szCs w:val="24"/>
        </w:rPr>
      </w:pPr>
    </w:p>
    <w:p w14:paraId="01F33A0A">
      <w:pPr>
        <w:rPr>
          <w:rFonts w:ascii="Times New Roman" w:hAnsi="Times New Roman" w:cs="Times New Roman"/>
          <w:i/>
          <w:sz w:val="24"/>
          <w:szCs w:val="24"/>
        </w:rPr>
      </w:pPr>
    </w:p>
    <w:p w14:paraId="6B063DD7">
      <w:pPr>
        <w:rPr>
          <w:rFonts w:ascii="Times New Roman" w:hAnsi="Times New Roman" w:cs="Times New Roman"/>
          <w:i/>
          <w:sz w:val="24"/>
          <w:szCs w:val="24"/>
        </w:rPr>
      </w:pPr>
    </w:p>
    <w:p w14:paraId="11A04137">
      <w:pPr>
        <w:rPr>
          <w:rFonts w:ascii="Times New Roman" w:hAnsi="Times New Roman" w:cs="Times New Roman"/>
          <w:i/>
          <w:sz w:val="24"/>
          <w:szCs w:val="24"/>
        </w:rPr>
      </w:pPr>
    </w:p>
    <w:p w14:paraId="7D795E02">
      <w:pPr>
        <w:rPr>
          <w:rFonts w:ascii="Times New Roman" w:hAnsi="Times New Roman" w:cs="Times New Roman"/>
          <w:i/>
          <w:sz w:val="24"/>
          <w:szCs w:val="24"/>
        </w:rPr>
      </w:pPr>
    </w:p>
    <w:p w14:paraId="3FB889F7">
      <w:pPr>
        <w:rPr>
          <w:rFonts w:ascii="Times New Roman" w:hAnsi="Times New Roman" w:cs="Times New Roman"/>
          <w:i/>
          <w:sz w:val="24"/>
          <w:szCs w:val="24"/>
        </w:rPr>
      </w:pPr>
    </w:p>
    <w:p w14:paraId="1701FA30">
      <w:pPr>
        <w:rPr>
          <w:rFonts w:ascii="Times New Roman" w:hAnsi="Times New Roman" w:cs="Times New Roman"/>
          <w:i/>
          <w:sz w:val="24"/>
          <w:szCs w:val="24"/>
        </w:rPr>
      </w:pPr>
    </w:p>
    <w:p w14:paraId="248399EA">
      <w:pPr>
        <w:rPr>
          <w:rFonts w:ascii="Times New Roman" w:hAnsi="Times New Roman" w:cs="Times New Roman"/>
          <w:i/>
          <w:sz w:val="24"/>
          <w:szCs w:val="24"/>
        </w:rPr>
      </w:pPr>
    </w:p>
    <w:p w14:paraId="17A34CFE">
      <w:pPr>
        <w:rPr>
          <w:rFonts w:ascii="Times New Roman" w:hAnsi="Times New Roman" w:cs="Times New Roman"/>
          <w:i/>
          <w:sz w:val="24"/>
          <w:szCs w:val="24"/>
        </w:rPr>
      </w:pPr>
    </w:p>
    <w:p w14:paraId="563EC69E">
      <w:pPr>
        <w:rPr>
          <w:rFonts w:ascii="Times New Roman" w:hAnsi="Times New Roman" w:cs="Times New Roman"/>
          <w:i/>
          <w:sz w:val="24"/>
          <w:szCs w:val="24"/>
        </w:rPr>
      </w:pPr>
    </w:p>
    <w:p w14:paraId="474CE36A">
      <w:pPr>
        <w:rPr>
          <w:rFonts w:ascii="Times New Roman" w:hAnsi="Times New Roman" w:cs="Times New Roman"/>
          <w:i/>
          <w:sz w:val="24"/>
          <w:szCs w:val="24"/>
        </w:rPr>
      </w:pPr>
    </w:p>
    <w:p w14:paraId="54AE288B">
      <w:pPr>
        <w:rPr>
          <w:rFonts w:ascii="Times New Roman" w:hAnsi="Times New Roman" w:cs="Times New Roman"/>
          <w:i/>
          <w:sz w:val="24"/>
          <w:szCs w:val="24"/>
        </w:rPr>
      </w:pPr>
    </w:p>
    <w:p w14:paraId="697F4163">
      <w:pPr>
        <w:pStyle w:val="304"/>
        <w:rPr>
          <w:rFonts w:ascii="Times New Roman" w:hAnsi="Times New Roman"/>
        </w:rPr>
      </w:pPr>
      <w:r>
        <w:rPr>
          <w:rFonts w:ascii="Times New Roman" w:hAnsi="Times New Roman"/>
        </w:rPr>
        <w:t xml:space="preserve">2.2. Структура профессионального модуля </w:t>
      </w:r>
    </w:p>
    <w:tbl>
      <w:tblPr>
        <w:tblStyle w:val="7"/>
        <w:tblW w:w="513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
        <w:gridCol w:w="4357"/>
        <w:gridCol w:w="870"/>
        <w:gridCol w:w="726"/>
        <w:gridCol w:w="649"/>
        <w:gridCol w:w="576"/>
        <w:gridCol w:w="433"/>
        <w:gridCol w:w="489"/>
        <w:gridCol w:w="572"/>
        <w:gridCol w:w="576"/>
      </w:tblGrid>
      <w:tr w14:paraId="5D220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71" w:hRule="atLeast"/>
        </w:trPr>
        <w:tc>
          <w:tcPr>
            <w:tcW w:w="426" w:type="pct"/>
            <w:tcBorders>
              <w:bottom w:val="single" w:color="auto" w:sz="4" w:space="0"/>
            </w:tcBorders>
          </w:tcPr>
          <w:p w14:paraId="51FC7377">
            <w:pPr>
              <w:suppressAutoHyphens/>
              <w:jc w:val="center"/>
              <w:rPr>
                <w:rFonts w:ascii="Times New Roman" w:hAnsi="Times New Roman" w:eastAsia="Times New Roman" w:cs="Times New Roman"/>
                <w:lang w:eastAsia="ru-RU"/>
              </w:rPr>
            </w:pPr>
            <w:r>
              <w:rPr>
                <w:rFonts w:ascii="Times New Roman" w:hAnsi="Times New Roman" w:eastAsia="Times New Roman" w:cs="Times New Roman"/>
                <w:lang w:eastAsia="ru-RU"/>
              </w:rPr>
              <w:t>Код ОК, ПК</w:t>
            </w:r>
          </w:p>
        </w:tc>
        <w:tc>
          <w:tcPr>
            <w:tcW w:w="2155" w:type="pct"/>
            <w:tcBorders>
              <w:bottom w:val="single" w:color="auto" w:sz="4" w:space="0"/>
            </w:tcBorders>
            <w:vAlign w:val="center"/>
          </w:tcPr>
          <w:p w14:paraId="5CE689C6">
            <w:pPr>
              <w:suppressAutoHyphens/>
              <w:jc w:val="center"/>
              <w:rPr>
                <w:rFonts w:ascii="Times New Roman" w:hAnsi="Times New Roman" w:eastAsia="Times New Roman" w:cs="Times New Roman"/>
                <w:lang w:eastAsia="ru-RU"/>
              </w:rPr>
            </w:pPr>
            <w:r>
              <w:rPr>
                <w:rFonts w:ascii="Times New Roman" w:hAnsi="Times New Roman" w:eastAsia="Times New Roman" w:cs="Times New Roman"/>
                <w:lang w:eastAsia="ru-RU"/>
              </w:rPr>
              <w:t>Наименования разделов профессионального модуля</w:t>
            </w:r>
          </w:p>
        </w:tc>
        <w:tc>
          <w:tcPr>
            <w:tcW w:w="430" w:type="pct"/>
            <w:tcBorders>
              <w:bottom w:val="single" w:color="auto" w:sz="4" w:space="0"/>
            </w:tcBorders>
            <w:vAlign w:val="center"/>
          </w:tcPr>
          <w:p w14:paraId="13406034">
            <w:pPr>
              <w:jc w:val="center"/>
              <w:rPr>
                <w:rFonts w:ascii="Times New Roman" w:hAnsi="Times New Roman" w:eastAsia="Times New Roman" w:cs="Times New Roman"/>
                <w:lang w:eastAsia="ru-RU"/>
              </w:rPr>
            </w:pPr>
            <w:r>
              <w:rPr>
                <w:rFonts w:ascii="Times New Roman" w:hAnsi="Times New Roman" w:eastAsia="Times New Roman" w:cs="Times New Roman"/>
                <w:iCs/>
                <w:lang w:eastAsia="ru-RU"/>
              </w:rPr>
              <w:t>Всего, час.</w:t>
            </w:r>
          </w:p>
        </w:tc>
        <w:tc>
          <w:tcPr>
            <w:tcW w:w="359" w:type="pct"/>
            <w:tcBorders>
              <w:bottom w:val="single" w:color="auto" w:sz="4" w:space="0"/>
            </w:tcBorders>
            <w:textDirection w:val="btLr"/>
            <w:vAlign w:val="center"/>
          </w:tcPr>
          <w:p w14:paraId="27B75441">
            <w:pPr>
              <w:jc w:val="center"/>
              <w:rPr>
                <w:rFonts w:ascii="Times New Roman" w:hAnsi="Times New Roman" w:eastAsia="Times New Roman" w:cs="Times New Roman"/>
                <w:lang w:eastAsia="ru-RU"/>
              </w:rPr>
            </w:pPr>
            <w:r>
              <w:rPr>
                <w:rFonts w:ascii="Times New Roman" w:hAnsi="Times New Roman" w:eastAsia="Times New Roman" w:cs="Times New Roman"/>
                <w:iCs/>
                <w:lang w:eastAsia="ru-RU"/>
              </w:rPr>
              <w:t>В т.ч. в форме практической подготовки</w:t>
            </w:r>
          </w:p>
        </w:tc>
        <w:tc>
          <w:tcPr>
            <w:tcW w:w="321" w:type="pct"/>
            <w:shd w:val="clear" w:color="auto" w:fill="D8D8D8" w:themeFill="background1" w:themeFillShade="D9"/>
            <w:textDirection w:val="btLr"/>
            <w:vAlign w:val="center"/>
          </w:tcPr>
          <w:p w14:paraId="3F27FF48">
            <w:pPr>
              <w:suppressAutoHyphens/>
              <w:ind w:left="113" w:right="113"/>
              <w:jc w:val="center"/>
              <w:rPr>
                <w:rFonts w:ascii="Times New Roman" w:hAnsi="Times New Roman" w:eastAsia="Times New Roman" w:cs="Times New Roman"/>
                <w:lang w:eastAsia="ru-RU"/>
              </w:rPr>
            </w:pPr>
            <w:r>
              <w:rPr>
                <w:rFonts w:ascii="Times New Roman" w:hAnsi="Times New Roman" w:eastAsia="Times New Roman" w:cs="Times New Roman"/>
                <w:lang w:eastAsia="ru-RU"/>
              </w:rPr>
              <w:t>Обучение по МДК, в т.ч.:</w:t>
            </w:r>
          </w:p>
        </w:tc>
        <w:tc>
          <w:tcPr>
            <w:tcW w:w="285" w:type="pct"/>
            <w:textDirection w:val="btLr"/>
            <w:vAlign w:val="center"/>
          </w:tcPr>
          <w:p w14:paraId="7C793370">
            <w:pPr>
              <w:suppressAutoHyphens/>
              <w:jc w:val="center"/>
              <w:rPr>
                <w:rFonts w:ascii="Times New Roman" w:hAnsi="Times New Roman" w:eastAsia="Times New Roman" w:cs="Times New Roman"/>
                <w:lang w:eastAsia="ru-RU"/>
              </w:rPr>
            </w:pPr>
            <w:r>
              <w:rPr>
                <w:rFonts w:ascii="Times New Roman" w:hAnsi="Times New Roman" w:cs="Times New Roman"/>
                <w:bCs/>
                <w:sz w:val="24"/>
                <w:szCs w:val="24"/>
              </w:rPr>
              <w:t>Учебные занятия</w:t>
            </w:r>
          </w:p>
        </w:tc>
        <w:tc>
          <w:tcPr>
            <w:tcW w:w="214" w:type="pct"/>
            <w:textDirection w:val="btLr"/>
            <w:vAlign w:val="center"/>
          </w:tcPr>
          <w:p w14:paraId="50B73810">
            <w:pPr>
              <w:suppressAutoHyphens/>
              <w:jc w:val="center"/>
              <w:rPr>
                <w:rFonts w:ascii="Times New Roman" w:hAnsi="Times New Roman" w:eastAsia="Times New Roman" w:cs="Times New Roman"/>
                <w:lang w:eastAsia="ru-RU"/>
              </w:rPr>
            </w:pPr>
            <w:r>
              <w:rPr>
                <w:rFonts w:ascii="Times New Roman" w:hAnsi="Times New Roman" w:eastAsia="Times New Roman" w:cs="Times New Roman"/>
                <w:lang w:eastAsia="ru-RU"/>
              </w:rPr>
              <w:t>Курсовая работа (проект)</w:t>
            </w:r>
          </w:p>
        </w:tc>
        <w:tc>
          <w:tcPr>
            <w:tcW w:w="242" w:type="pct"/>
            <w:textDirection w:val="btLr"/>
            <w:vAlign w:val="center"/>
          </w:tcPr>
          <w:p w14:paraId="1FEE98B4">
            <w:pPr>
              <w:suppressAutoHyphens/>
              <w:jc w:val="center"/>
              <w:rPr>
                <w:rFonts w:ascii="Times New Roman" w:hAnsi="Times New Roman" w:eastAsia="Times New Roman" w:cs="Times New Roman"/>
                <w:lang w:eastAsia="ru-RU"/>
              </w:rPr>
            </w:pPr>
            <w:r>
              <w:rPr>
                <w:rFonts w:ascii="Times New Roman" w:hAnsi="Times New Roman" w:eastAsia="Times New Roman" w:cs="Times New Roman"/>
                <w:lang w:eastAsia="ru-RU"/>
              </w:rPr>
              <w:t>Самостоятельная работа</w:t>
            </w:r>
            <w:r>
              <w:rPr>
                <w:rFonts w:ascii="Times New Roman" w:hAnsi="Times New Roman" w:eastAsia="Times New Roman" w:cs="Times New Roman"/>
                <w:i/>
                <w:vertAlign w:val="superscript"/>
                <w:lang w:eastAsia="ru-RU"/>
              </w:rPr>
              <w:footnoteReference w:id="3"/>
            </w:r>
          </w:p>
        </w:tc>
        <w:tc>
          <w:tcPr>
            <w:tcW w:w="283" w:type="pct"/>
            <w:shd w:val="clear" w:color="auto" w:fill="D8D8D8" w:themeFill="background1" w:themeFillShade="D9"/>
            <w:textDirection w:val="btLr"/>
            <w:vAlign w:val="center"/>
          </w:tcPr>
          <w:p w14:paraId="1F64F188">
            <w:pPr>
              <w:suppressAutoHyphens/>
              <w:jc w:val="center"/>
              <w:rPr>
                <w:rFonts w:ascii="Times New Roman" w:hAnsi="Times New Roman" w:eastAsia="Times New Roman" w:cs="Times New Roman"/>
                <w:lang w:eastAsia="ru-RU"/>
              </w:rPr>
            </w:pPr>
            <w:r>
              <w:rPr>
                <w:rFonts w:ascii="Times New Roman" w:hAnsi="Times New Roman" w:eastAsia="Times New Roman" w:cs="Times New Roman"/>
                <w:lang w:eastAsia="ru-RU"/>
              </w:rPr>
              <w:t>Учебная практика</w:t>
            </w:r>
          </w:p>
        </w:tc>
        <w:tc>
          <w:tcPr>
            <w:tcW w:w="285" w:type="pct"/>
            <w:shd w:val="clear" w:color="auto" w:fill="D8D8D8" w:themeFill="background1" w:themeFillShade="D9"/>
            <w:textDirection w:val="btLr"/>
          </w:tcPr>
          <w:p w14:paraId="7E92B476">
            <w:pPr>
              <w:suppressAutoHyphens/>
              <w:jc w:val="center"/>
              <w:rPr>
                <w:rFonts w:ascii="Times New Roman" w:hAnsi="Times New Roman" w:eastAsia="Times New Roman" w:cs="Times New Roman"/>
                <w:lang w:eastAsia="ru-RU"/>
              </w:rPr>
            </w:pPr>
            <w:r>
              <w:rPr>
                <w:rFonts w:ascii="Times New Roman" w:hAnsi="Times New Roman" w:eastAsia="Times New Roman" w:cs="Times New Roman"/>
                <w:lang w:eastAsia="ru-RU"/>
              </w:rPr>
              <w:t>Производственная практика</w:t>
            </w:r>
          </w:p>
        </w:tc>
      </w:tr>
      <w:tr w14:paraId="77005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 w:hRule="atLeast"/>
        </w:trPr>
        <w:tc>
          <w:tcPr>
            <w:tcW w:w="426" w:type="pct"/>
            <w:tcBorders>
              <w:bottom w:val="single" w:color="auto" w:sz="4" w:space="0"/>
            </w:tcBorders>
            <w:vAlign w:val="center"/>
          </w:tcPr>
          <w:p w14:paraId="7E4E165A">
            <w:pPr>
              <w:suppressAutoHyphens/>
              <w:jc w:val="center"/>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lang w:eastAsia="ru-RU"/>
              </w:rPr>
              <w:t>1</w:t>
            </w:r>
          </w:p>
        </w:tc>
        <w:tc>
          <w:tcPr>
            <w:tcW w:w="2155" w:type="pct"/>
            <w:tcBorders>
              <w:bottom w:val="single" w:color="auto" w:sz="4" w:space="0"/>
            </w:tcBorders>
            <w:vAlign w:val="center"/>
          </w:tcPr>
          <w:p w14:paraId="14BC670B">
            <w:pPr>
              <w:suppressAutoHyphens/>
              <w:jc w:val="center"/>
              <w:rPr>
                <w:rFonts w:ascii="Times New Roman" w:hAnsi="Times New Roman" w:eastAsia="Times New Roman" w:cs="Times New Roman"/>
                <w:sz w:val="16"/>
                <w:szCs w:val="16"/>
                <w:lang w:eastAsia="ru-RU"/>
              </w:rPr>
            </w:pPr>
            <w:r>
              <w:rPr>
                <w:rFonts w:ascii="Times New Roman" w:hAnsi="Times New Roman" w:eastAsia="Times New Roman" w:cs="Times New Roman"/>
                <w:iCs/>
                <w:sz w:val="16"/>
                <w:szCs w:val="16"/>
                <w:lang w:eastAsia="ru-RU"/>
              </w:rPr>
              <w:t>2</w:t>
            </w:r>
          </w:p>
        </w:tc>
        <w:tc>
          <w:tcPr>
            <w:tcW w:w="430" w:type="pct"/>
            <w:tcBorders>
              <w:bottom w:val="single" w:color="auto" w:sz="4" w:space="0"/>
            </w:tcBorders>
            <w:vAlign w:val="center"/>
          </w:tcPr>
          <w:p w14:paraId="1AC9DDA6">
            <w:pPr>
              <w:jc w:val="center"/>
              <w:rPr>
                <w:rFonts w:ascii="Times New Roman" w:hAnsi="Times New Roman" w:eastAsia="Times New Roman" w:cs="Times New Roman"/>
                <w:iCs/>
                <w:sz w:val="16"/>
                <w:szCs w:val="16"/>
                <w:lang w:eastAsia="ru-RU"/>
              </w:rPr>
            </w:pPr>
            <w:r>
              <w:rPr>
                <w:rFonts w:ascii="Times New Roman" w:hAnsi="Times New Roman" w:eastAsia="Times New Roman" w:cs="Times New Roman"/>
                <w:iCs/>
                <w:sz w:val="16"/>
                <w:szCs w:val="16"/>
                <w:lang w:eastAsia="ru-RU"/>
              </w:rPr>
              <w:t>3</w:t>
            </w:r>
          </w:p>
        </w:tc>
        <w:tc>
          <w:tcPr>
            <w:tcW w:w="359" w:type="pct"/>
            <w:tcBorders>
              <w:bottom w:val="single" w:color="auto" w:sz="4" w:space="0"/>
            </w:tcBorders>
            <w:vAlign w:val="center"/>
          </w:tcPr>
          <w:p w14:paraId="4D48FC2D">
            <w:pPr>
              <w:jc w:val="center"/>
              <w:rPr>
                <w:rFonts w:ascii="Times New Roman" w:hAnsi="Times New Roman" w:eastAsia="Times New Roman" w:cs="Times New Roman"/>
                <w:iCs/>
                <w:sz w:val="16"/>
                <w:szCs w:val="16"/>
                <w:lang w:eastAsia="ru-RU"/>
              </w:rPr>
            </w:pPr>
            <w:r>
              <w:rPr>
                <w:rFonts w:ascii="Times New Roman" w:hAnsi="Times New Roman" w:eastAsia="Times New Roman" w:cs="Times New Roman"/>
                <w:sz w:val="16"/>
                <w:szCs w:val="16"/>
                <w:lang w:eastAsia="ru-RU"/>
              </w:rPr>
              <w:t>4</w:t>
            </w:r>
          </w:p>
        </w:tc>
        <w:tc>
          <w:tcPr>
            <w:tcW w:w="321" w:type="pct"/>
            <w:shd w:val="clear" w:color="auto" w:fill="D8D8D8" w:themeFill="background1" w:themeFillShade="D9"/>
            <w:vAlign w:val="center"/>
          </w:tcPr>
          <w:p w14:paraId="03FF2025">
            <w:pPr>
              <w:suppressAutoHyphens/>
              <w:jc w:val="center"/>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lang w:eastAsia="ru-RU"/>
              </w:rPr>
              <w:t>5</w:t>
            </w:r>
          </w:p>
        </w:tc>
        <w:tc>
          <w:tcPr>
            <w:tcW w:w="285" w:type="pct"/>
            <w:vAlign w:val="center"/>
          </w:tcPr>
          <w:p w14:paraId="6D80DE17">
            <w:pPr>
              <w:suppressAutoHyphens/>
              <w:jc w:val="center"/>
              <w:rPr>
                <w:rFonts w:ascii="Times New Roman" w:hAnsi="Times New Roman" w:eastAsia="Times New Roman" w:cs="Times New Roman"/>
                <w:sz w:val="16"/>
                <w:szCs w:val="16"/>
                <w:lang w:eastAsia="ru-RU"/>
              </w:rPr>
            </w:pPr>
            <w:r>
              <w:rPr>
                <w:rFonts w:ascii="Times New Roman" w:hAnsi="Times New Roman" w:eastAsia="Times New Roman" w:cs="Times New Roman"/>
                <w:color w:val="000000"/>
                <w:sz w:val="16"/>
                <w:szCs w:val="16"/>
                <w:lang w:eastAsia="ru-RU"/>
              </w:rPr>
              <w:t>6</w:t>
            </w:r>
          </w:p>
        </w:tc>
        <w:tc>
          <w:tcPr>
            <w:tcW w:w="214" w:type="pct"/>
            <w:vAlign w:val="center"/>
          </w:tcPr>
          <w:p w14:paraId="03D51078">
            <w:pPr>
              <w:suppressAutoHyphens/>
              <w:jc w:val="center"/>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lang w:eastAsia="ru-RU"/>
              </w:rPr>
              <w:t>7</w:t>
            </w:r>
          </w:p>
        </w:tc>
        <w:tc>
          <w:tcPr>
            <w:tcW w:w="242" w:type="pct"/>
            <w:vAlign w:val="center"/>
          </w:tcPr>
          <w:p w14:paraId="1FE585AA">
            <w:pPr>
              <w:suppressAutoHyphens/>
              <w:jc w:val="center"/>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lang w:eastAsia="ru-RU"/>
              </w:rPr>
              <w:t>8</w:t>
            </w:r>
          </w:p>
        </w:tc>
        <w:tc>
          <w:tcPr>
            <w:tcW w:w="283" w:type="pct"/>
            <w:shd w:val="clear" w:color="auto" w:fill="D8D8D8" w:themeFill="background1" w:themeFillShade="D9"/>
          </w:tcPr>
          <w:p w14:paraId="43459BD5">
            <w:pPr>
              <w:suppressAutoHyphens/>
              <w:jc w:val="center"/>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lang w:eastAsia="ru-RU"/>
              </w:rPr>
              <w:t>9</w:t>
            </w:r>
          </w:p>
        </w:tc>
        <w:tc>
          <w:tcPr>
            <w:tcW w:w="285" w:type="pct"/>
            <w:shd w:val="clear" w:color="auto" w:fill="D8D8D8" w:themeFill="background1" w:themeFillShade="D9"/>
          </w:tcPr>
          <w:p w14:paraId="60780262">
            <w:pPr>
              <w:suppressAutoHyphens/>
              <w:jc w:val="center"/>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lang w:eastAsia="ru-RU"/>
              </w:rPr>
              <w:t>10</w:t>
            </w:r>
          </w:p>
        </w:tc>
      </w:tr>
      <w:tr w14:paraId="67E27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pct"/>
          </w:tcPr>
          <w:p w14:paraId="635B52DD">
            <w:pPr>
              <w:rPr>
                <w:rFonts w:ascii="Times New Roman" w:hAnsi="Times New Roman" w:eastAsia="Times New Roman" w:cs="Times New Roman"/>
                <w:bCs/>
                <w:lang w:eastAsia="ru-RU"/>
              </w:rPr>
            </w:pPr>
          </w:p>
        </w:tc>
        <w:tc>
          <w:tcPr>
            <w:tcW w:w="2155" w:type="pct"/>
          </w:tcPr>
          <w:p w14:paraId="4186D083">
            <w:pPr>
              <w:rPr>
                <w:rFonts w:ascii="Times New Roman" w:hAnsi="Times New Roman" w:eastAsia="Times New Roman" w:cs="Times New Roman"/>
                <w:lang w:eastAsia="ru-RU"/>
              </w:rPr>
            </w:pPr>
            <w:r>
              <w:rPr>
                <w:rFonts w:ascii="Times New Roman" w:hAnsi="Times New Roman" w:eastAsia="Times New Roman" w:cs="Times New Roman"/>
                <w:bCs/>
                <w:lang w:eastAsia="ru-RU"/>
              </w:rPr>
              <w:t>Раздел 1. МДК 02.01</w:t>
            </w:r>
            <w:r>
              <w:rPr>
                <w:rFonts w:ascii="Times New Roman" w:hAnsi="Times New Roman" w:eastAsia="Times New Roman" w:cs="Times New Roman"/>
                <w:bCs/>
                <w:lang w:eastAsia="ru-RU"/>
              </w:rPr>
              <w:tab/>
            </w:r>
            <w:r>
              <w:rPr>
                <w:rFonts w:ascii="Times New Roman" w:hAnsi="Times New Roman" w:eastAsia="Times New Roman" w:cs="Times New Roman"/>
                <w:bCs/>
                <w:lang w:eastAsia="ru-RU"/>
              </w:rPr>
              <w:t>Наладка приборов систем автоматики</w:t>
            </w:r>
            <w:r>
              <w:rPr>
                <w:rFonts w:ascii="Times New Roman" w:hAnsi="Times New Roman" w:eastAsia="Times New Roman" w:cs="Times New Roman"/>
                <w:lang w:eastAsia="ru-RU"/>
              </w:rPr>
              <w:t xml:space="preserve"> </w:t>
            </w:r>
          </w:p>
        </w:tc>
        <w:tc>
          <w:tcPr>
            <w:tcW w:w="430" w:type="pct"/>
          </w:tcPr>
          <w:p w14:paraId="6BF9FE77">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36</w:t>
            </w:r>
          </w:p>
        </w:tc>
        <w:tc>
          <w:tcPr>
            <w:tcW w:w="359" w:type="pct"/>
          </w:tcPr>
          <w:p w14:paraId="70A40301">
            <w:pPr>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12</w:t>
            </w:r>
          </w:p>
        </w:tc>
        <w:tc>
          <w:tcPr>
            <w:tcW w:w="321" w:type="pct"/>
            <w:shd w:val="clear" w:color="auto" w:fill="D8D8D8" w:themeFill="background1" w:themeFillShade="D9"/>
          </w:tcPr>
          <w:p w14:paraId="5F142D3B">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36</w:t>
            </w:r>
          </w:p>
        </w:tc>
        <w:tc>
          <w:tcPr>
            <w:tcW w:w="285" w:type="pct"/>
          </w:tcPr>
          <w:p w14:paraId="2418119E">
            <w:pPr>
              <w:jc w:val="center"/>
              <w:rPr>
                <w:rFonts w:ascii="Times New Roman" w:hAnsi="Times New Roman" w:eastAsia="Times New Roman" w:cs="Times New Roman"/>
                <w:lang w:eastAsia="ru-RU"/>
              </w:rPr>
            </w:pPr>
            <w:r>
              <w:rPr>
                <w:rFonts w:ascii="Times New Roman" w:hAnsi="Times New Roman" w:eastAsia="Times New Roman" w:cs="Times New Roman"/>
                <w:lang w:eastAsia="ru-RU"/>
              </w:rPr>
              <w:t>36</w:t>
            </w:r>
          </w:p>
        </w:tc>
        <w:tc>
          <w:tcPr>
            <w:tcW w:w="214" w:type="pct"/>
          </w:tcPr>
          <w:p w14:paraId="4A68A46D">
            <w:pPr>
              <w:jc w:val="center"/>
              <w:rPr>
                <w:rFonts w:ascii="Times New Roman" w:hAnsi="Times New Roman" w:eastAsia="Times New Roman" w:cs="Times New Roman"/>
                <w:b/>
                <w:bCs/>
                <w:lang w:eastAsia="ru-RU"/>
              </w:rPr>
            </w:pPr>
            <w:r>
              <w:rPr>
                <w:rFonts w:ascii="Times New Roman" w:hAnsi="Times New Roman" w:eastAsia="Times New Roman" w:cs="Times New Roman"/>
                <w:lang w:eastAsia="ru-RU"/>
              </w:rPr>
              <w:t>х</w:t>
            </w:r>
          </w:p>
        </w:tc>
        <w:tc>
          <w:tcPr>
            <w:tcW w:w="242" w:type="pct"/>
          </w:tcPr>
          <w:p w14:paraId="2B78D51F">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w:t>
            </w:r>
          </w:p>
        </w:tc>
        <w:tc>
          <w:tcPr>
            <w:tcW w:w="283" w:type="pct"/>
            <w:shd w:val="clear" w:color="auto" w:fill="D8D8D8" w:themeFill="background1" w:themeFillShade="D9"/>
          </w:tcPr>
          <w:p w14:paraId="5594D2D6">
            <w:pPr>
              <w:jc w:val="center"/>
              <w:rPr>
                <w:rFonts w:ascii="Times New Roman" w:hAnsi="Times New Roman" w:eastAsia="Times New Roman" w:cs="Times New Roman"/>
                <w:b/>
                <w:bCs/>
                <w:lang w:eastAsia="ru-RU"/>
              </w:rPr>
            </w:pPr>
          </w:p>
        </w:tc>
        <w:tc>
          <w:tcPr>
            <w:tcW w:w="285" w:type="pct"/>
            <w:shd w:val="clear" w:color="auto" w:fill="D8D8D8" w:themeFill="background1" w:themeFillShade="D9"/>
          </w:tcPr>
          <w:p w14:paraId="49694E02">
            <w:pPr>
              <w:jc w:val="center"/>
              <w:rPr>
                <w:rFonts w:ascii="Times New Roman" w:hAnsi="Times New Roman" w:eastAsia="Times New Roman" w:cs="Times New Roman"/>
                <w:b/>
                <w:bCs/>
                <w:lang w:eastAsia="ru-RU"/>
              </w:rPr>
            </w:pPr>
          </w:p>
        </w:tc>
      </w:tr>
      <w:tr w14:paraId="1B15E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426" w:type="pct"/>
          </w:tcPr>
          <w:p w14:paraId="76D47837">
            <w:pPr>
              <w:rPr>
                <w:rFonts w:ascii="Times New Roman" w:hAnsi="Times New Roman" w:eastAsia="Times New Roman" w:cs="Times New Roman"/>
                <w:bCs/>
                <w:lang w:eastAsia="ru-RU"/>
              </w:rPr>
            </w:pPr>
          </w:p>
        </w:tc>
        <w:tc>
          <w:tcPr>
            <w:tcW w:w="2155" w:type="pct"/>
          </w:tcPr>
          <w:p w14:paraId="5014D19D">
            <w:pPr>
              <w:rPr>
                <w:rFonts w:ascii="Times New Roman" w:hAnsi="Times New Roman" w:eastAsia="Times New Roman" w:cs="Times New Roman"/>
                <w:lang w:eastAsia="ru-RU"/>
              </w:rPr>
            </w:pPr>
            <w:r>
              <w:rPr>
                <w:rFonts w:ascii="Times New Roman" w:hAnsi="Times New Roman" w:eastAsia="Times New Roman" w:cs="Times New Roman"/>
                <w:bCs/>
                <w:lang w:eastAsia="ru-RU"/>
              </w:rPr>
              <w:t>Раздел 2. МДК 02.01</w:t>
            </w:r>
            <w:r>
              <w:rPr>
                <w:rFonts w:ascii="Times New Roman" w:hAnsi="Times New Roman" w:eastAsia="Times New Roman" w:cs="Times New Roman"/>
                <w:bCs/>
                <w:lang w:eastAsia="ru-RU"/>
              </w:rPr>
              <w:tab/>
            </w:r>
            <w:r>
              <w:rPr>
                <w:rFonts w:ascii="Times New Roman" w:hAnsi="Times New Roman" w:eastAsia="Times New Roman" w:cs="Times New Roman"/>
                <w:bCs/>
                <w:lang w:eastAsia="ru-RU"/>
              </w:rPr>
              <w:t>Наладка приборов систем автоматики</w:t>
            </w:r>
          </w:p>
        </w:tc>
        <w:tc>
          <w:tcPr>
            <w:tcW w:w="430" w:type="pct"/>
          </w:tcPr>
          <w:p w14:paraId="49BA42C9">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36</w:t>
            </w:r>
          </w:p>
        </w:tc>
        <w:tc>
          <w:tcPr>
            <w:tcW w:w="359" w:type="pct"/>
          </w:tcPr>
          <w:p w14:paraId="09A0EF31">
            <w:pPr>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26</w:t>
            </w:r>
          </w:p>
        </w:tc>
        <w:tc>
          <w:tcPr>
            <w:tcW w:w="321" w:type="pct"/>
            <w:shd w:val="clear" w:color="auto" w:fill="D8D8D8" w:themeFill="background1" w:themeFillShade="D9"/>
          </w:tcPr>
          <w:p w14:paraId="7E04D9ED">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36</w:t>
            </w:r>
          </w:p>
        </w:tc>
        <w:tc>
          <w:tcPr>
            <w:tcW w:w="285" w:type="pct"/>
          </w:tcPr>
          <w:p w14:paraId="1B2962F8">
            <w:pPr>
              <w:jc w:val="center"/>
              <w:rPr>
                <w:rFonts w:ascii="Times New Roman" w:hAnsi="Times New Roman" w:eastAsia="Times New Roman" w:cs="Times New Roman"/>
                <w:b/>
                <w:bCs/>
                <w:lang w:eastAsia="ru-RU"/>
              </w:rPr>
            </w:pPr>
            <w:r>
              <w:rPr>
                <w:rFonts w:ascii="Times New Roman" w:hAnsi="Times New Roman" w:eastAsia="Times New Roman" w:cs="Times New Roman"/>
                <w:lang w:eastAsia="ru-RU"/>
              </w:rPr>
              <w:t>36</w:t>
            </w:r>
          </w:p>
        </w:tc>
        <w:tc>
          <w:tcPr>
            <w:tcW w:w="214" w:type="pct"/>
          </w:tcPr>
          <w:p w14:paraId="1DC67FF7">
            <w:pPr>
              <w:jc w:val="center"/>
              <w:rPr>
                <w:rFonts w:ascii="Times New Roman" w:hAnsi="Times New Roman" w:eastAsia="Times New Roman" w:cs="Times New Roman"/>
                <w:b/>
                <w:bCs/>
                <w:lang w:eastAsia="ru-RU"/>
              </w:rPr>
            </w:pPr>
            <w:r>
              <w:rPr>
                <w:rFonts w:ascii="Times New Roman" w:hAnsi="Times New Roman" w:eastAsia="Times New Roman" w:cs="Times New Roman"/>
                <w:lang w:eastAsia="ru-RU"/>
              </w:rPr>
              <w:t>х</w:t>
            </w:r>
          </w:p>
        </w:tc>
        <w:tc>
          <w:tcPr>
            <w:tcW w:w="242" w:type="pct"/>
          </w:tcPr>
          <w:p w14:paraId="6327DF39">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w:t>
            </w:r>
          </w:p>
        </w:tc>
        <w:tc>
          <w:tcPr>
            <w:tcW w:w="283" w:type="pct"/>
            <w:shd w:val="clear" w:color="auto" w:fill="D8D8D8" w:themeFill="background1" w:themeFillShade="D9"/>
          </w:tcPr>
          <w:p w14:paraId="0BAB8C44">
            <w:pPr>
              <w:jc w:val="center"/>
              <w:rPr>
                <w:rFonts w:ascii="Times New Roman" w:hAnsi="Times New Roman" w:eastAsia="Times New Roman" w:cs="Times New Roman"/>
                <w:b/>
                <w:bCs/>
                <w:lang w:eastAsia="ru-RU"/>
              </w:rPr>
            </w:pPr>
          </w:p>
        </w:tc>
        <w:tc>
          <w:tcPr>
            <w:tcW w:w="285" w:type="pct"/>
            <w:shd w:val="clear" w:color="auto" w:fill="D8D8D8" w:themeFill="background1" w:themeFillShade="D9"/>
          </w:tcPr>
          <w:p w14:paraId="4F30B829">
            <w:pPr>
              <w:jc w:val="center"/>
              <w:rPr>
                <w:rFonts w:ascii="Times New Roman" w:hAnsi="Times New Roman" w:eastAsia="Times New Roman" w:cs="Times New Roman"/>
                <w:b/>
                <w:bCs/>
                <w:lang w:eastAsia="ru-RU"/>
              </w:rPr>
            </w:pPr>
          </w:p>
        </w:tc>
      </w:tr>
      <w:tr w14:paraId="38E79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426" w:type="pct"/>
          </w:tcPr>
          <w:p w14:paraId="31E124B1">
            <w:pPr>
              <w:rPr>
                <w:rFonts w:ascii="Times New Roman" w:hAnsi="Times New Roman" w:eastAsia="Times New Roman" w:cs="Times New Roman"/>
                <w:bCs/>
                <w:lang w:eastAsia="ru-RU"/>
              </w:rPr>
            </w:pPr>
          </w:p>
        </w:tc>
        <w:tc>
          <w:tcPr>
            <w:tcW w:w="2155" w:type="pct"/>
          </w:tcPr>
          <w:p w14:paraId="254966CE">
            <w:pPr>
              <w:rPr>
                <w:rFonts w:ascii="Times New Roman" w:hAnsi="Times New Roman" w:eastAsia="Times New Roman" w:cs="Times New Roman"/>
                <w:bCs/>
                <w:lang w:eastAsia="ru-RU"/>
              </w:rPr>
            </w:pPr>
            <w:r>
              <w:rPr>
                <w:rFonts w:ascii="Times New Roman" w:hAnsi="Times New Roman" w:eastAsia="Times New Roman" w:cs="Times New Roman"/>
                <w:bCs/>
                <w:lang w:eastAsia="ru-RU"/>
              </w:rPr>
              <w:t>Учебная практика</w:t>
            </w:r>
          </w:p>
        </w:tc>
        <w:tc>
          <w:tcPr>
            <w:tcW w:w="430" w:type="pct"/>
          </w:tcPr>
          <w:p w14:paraId="0BF9B1C6">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72</w:t>
            </w:r>
          </w:p>
        </w:tc>
        <w:tc>
          <w:tcPr>
            <w:tcW w:w="359" w:type="pct"/>
          </w:tcPr>
          <w:p w14:paraId="0525B09B">
            <w:pPr>
              <w:jc w:val="center"/>
              <w:rPr>
                <w:rFonts w:ascii="Times New Roman" w:hAnsi="Times New Roman" w:eastAsia="Times New Roman" w:cs="Times New Roman"/>
                <w:b/>
                <w:lang w:eastAsia="ru-RU"/>
              </w:rPr>
            </w:pPr>
            <w:r>
              <w:rPr>
                <w:rFonts w:ascii="Times New Roman" w:hAnsi="Times New Roman" w:eastAsia="Times New Roman" w:cs="Times New Roman"/>
                <w:b/>
                <w:bCs/>
                <w:lang w:eastAsia="ru-RU"/>
              </w:rPr>
              <w:t>72</w:t>
            </w:r>
          </w:p>
        </w:tc>
        <w:tc>
          <w:tcPr>
            <w:tcW w:w="321" w:type="pct"/>
            <w:shd w:val="clear" w:color="auto" w:fill="D8D8D8" w:themeFill="background1" w:themeFillShade="D9"/>
          </w:tcPr>
          <w:p w14:paraId="11F4DC37">
            <w:pPr>
              <w:jc w:val="center"/>
              <w:rPr>
                <w:rFonts w:ascii="Times New Roman" w:hAnsi="Times New Roman" w:eastAsia="Times New Roman" w:cs="Times New Roman"/>
                <w:b/>
                <w:bCs/>
                <w:lang w:eastAsia="ru-RU"/>
              </w:rPr>
            </w:pPr>
          </w:p>
        </w:tc>
        <w:tc>
          <w:tcPr>
            <w:tcW w:w="741" w:type="pct"/>
            <w:gridSpan w:val="3"/>
            <w:shd w:val="clear" w:color="auto" w:fill="auto"/>
          </w:tcPr>
          <w:p w14:paraId="79B0DC67">
            <w:pPr>
              <w:jc w:val="center"/>
              <w:rPr>
                <w:rFonts w:ascii="Times New Roman" w:hAnsi="Times New Roman" w:eastAsia="Times New Roman" w:cs="Times New Roman"/>
                <w:b/>
                <w:bCs/>
                <w:lang w:eastAsia="ru-RU"/>
              </w:rPr>
            </w:pPr>
          </w:p>
        </w:tc>
        <w:tc>
          <w:tcPr>
            <w:tcW w:w="283" w:type="pct"/>
            <w:shd w:val="clear" w:color="auto" w:fill="D8D8D8" w:themeFill="background1" w:themeFillShade="D9"/>
          </w:tcPr>
          <w:p w14:paraId="110464FD">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72</w:t>
            </w:r>
          </w:p>
        </w:tc>
        <w:tc>
          <w:tcPr>
            <w:tcW w:w="285" w:type="pct"/>
            <w:shd w:val="clear" w:color="auto" w:fill="D8D8D8" w:themeFill="background1" w:themeFillShade="D9"/>
          </w:tcPr>
          <w:p w14:paraId="70A30444">
            <w:pPr>
              <w:jc w:val="center"/>
              <w:rPr>
                <w:rFonts w:ascii="Times New Roman" w:hAnsi="Times New Roman" w:eastAsia="Times New Roman" w:cs="Times New Roman"/>
                <w:b/>
                <w:bCs/>
                <w:lang w:eastAsia="ru-RU"/>
              </w:rPr>
            </w:pPr>
          </w:p>
        </w:tc>
      </w:tr>
      <w:tr w14:paraId="19A6A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426" w:type="pct"/>
          </w:tcPr>
          <w:p w14:paraId="27276734">
            <w:pPr>
              <w:rPr>
                <w:rFonts w:ascii="Times New Roman" w:hAnsi="Times New Roman" w:eastAsia="Times New Roman" w:cs="Times New Roman"/>
                <w:lang w:eastAsia="ru-RU"/>
              </w:rPr>
            </w:pPr>
          </w:p>
        </w:tc>
        <w:tc>
          <w:tcPr>
            <w:tcW w:w="2155" w:type="pct"/>
          </w:tcPr>
          <w:p w14:paraId="2DAEFD60">
            <w:pPr>
              <w:rPr>
                <w:rFonts w:ascii="Times New Roman" w:hAnsi="Times New Roman" w:eastAsia="Times New Roman" w:cs="Times New Roman"/>
                <w:b/>
                <w:bCs/>
                <w:u w:val="single"/>
                <w:lang w:eastAsia="ru-RU"/>
              </w:rPr>
            </w:pPr>
            <w:r>
              <w:rPr>
                <w:rFonts w:ascii="Times New Roman" w:hAnsi="Times New Roman" w:eastAsia="Times New Roman" w:cs="Times New Roman"/>
                <w:lang w:eastAsia="ru-RU"/>
              </w:rPr>
              <w:t>Производственная практика</w:t>
            </w:r>
          </w:p>
        </w:tc>
        <w:tc>
          <w:tcPr>
            <w:tcW w:w="430" w:type="pct"/>
          </w:tcPr>
          <w:p w14:paraId="2D3B0A4B">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108</w:t>
            </w:r>
          </w:p>
        </w:tc>
        <w:tc>
          <w:tcPr>
            <w:tcW w:w="359" w:type="pct"/>
          </w:tcPr>
          <w:p w14:paraId="4D069E7C">
            <w:pPr>
              <w:jc w:val="center"/>
              <w:rPr>
                <w:rFonts w:ascii="Times New Roman" w:hAnsi="Times New Roman" w:eastAsia="Times New Roman" w:cs="Times New Roman"/>
                <w:b/>
                <w:lang w:eastAsia="ru-RU"/>
              </w:rPr>
            </w:pPr>
            <w:r>
              <w:rPr>
                <w:rFonts w:ascii="Times New Roman" w:hAnsi="Times New Roman" w:eastAsia="Times New Roman" w:cs="Times New Roman"/>
                <w:b/>
                <w:bCs/>
                <w:lang w:eastAsia="ru-RU"/>
              </w:rPr>
              <w:t>108</w:t>
            </w:r>
          </w:p>
        </w:tc>
        <w:tc>
          <w:tcPr>
            <w:tcW w:w="321" w:type="pct"/>
            <w:shd w:val="clear" w:color="auto" w:fill="D8D8D8" w:themeFill="background1" w:themeFillShade="D9"/>
          </w:tcPr>
          <w:p w14:paraId="11FAE094">
            <w:pPr>
              <w:jc w:val="center"/>
              <w:rPr>
                <w:rFonts w:ascii="Times New Roman" w:hAnsi="Times New Roman" w:eastAsia="Times New Roman" w:cs="Times New Roman"/>
                <w:b/>
                <w:bCs/>
                <w:lang w:eastAsia="ru-RU"/>
              </w:rPr>
            </w:pPr>
          </w:p>
        </w:tc>
        <w:tc>
          <w:tcPr>
            <w:tcW w:w="741" w:type="pct"/>
            <w:gridSpan w:val="3"/>
            <w:shd w:val="clear" w:color="auto" w:fill="auto"/>
          </w:tcPr>
          <w:p w14:paraId="608645F6">
            <w:pPr>
              <w:jc w:val="center"/>
              <w:rPr>
                <w:rFonts w:ascii="Times New Roman" w:hAnsi="Times New Roman" w:eastAsia="Times New Roman" w:cs="Times New Roman"/>
                <w:b/>
                <w:bCs/>
                <w:lang w:eastAsia="ru-RU"/>
              </w:rPr>
            </w:pPr>
          </w:p>
        </w:tc>
        <w:tc>
          <w:tcPr>
            <w:tcW w:w="283" w:type="pct"/>
            <w:shd w:val="clear" w:color="auto" w:fill="D8D8D8" w:themeFill="background1" w:themeFillShade="D9"/>
          </w:tcPr>
          <w:p w14:paraId="1A36D10D">
            <w:pPr>
              <w:jc w:val="center"/>
              <w:rPr>
                <w:rFonts w:ascii="Times New Roman" w:hAnsi="Times New Roman" w:eastAsia="Times New Roman" w:cs="Times New Roman"/>
                <w:b/>
                <w:bCs/>
                <w:lang w:eastAsia="ru-RU"/>
              </w:rPr>
            </w:pPr>
          </w:p>
        </w:tc>
        <w:tc>
          <w:tcPr>
            <w:tcW w:w="285" w:type="pct"/>
            <w:shd w:val="clear" w:color="auto" w:fill="D8D8D8" w:themeFill="background1" w:themeFillShade="D9"/>
          </w:tcPr>
          <w:p w14:paraId="43FE9BAA">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108</w:t>
            </w:r>
          </w:p>
        </w:tc>
      </w:tr>
      <w:tr w14:paraId="0EB95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 w:type="pct"/>
          </w:tcPr>
          <w:p w14:paraId="2A848490">
            <w:pPr>
              <w:suppressAutoHyphens/>
              <w:rPr>
                <w:rFonts w:ascii="Times New Roman" w:hAnsi="Times New Roman" w:eastAsia="Times New Roman" w:cs="Times New Roman"/>
                <w:lang w:eastAsia="ru-RU"/>
              </w:rPr>
            </w:pPr>
          </w:p>
        </w:tc>
        <w:tc>
          <w:tcPr>
            <w:tcW w:w="2155" w:type="pct"/>
          </w:tcPr>
          <w:p w14:paraId="38DE5A82">
            <w:pPr>
              <w:suppressAutoHyphens/>
              <w:rPr>
                <w:rFonts w:ascii="Times New Roman" w:hAnsi="Times New Roman" w:eastAsia="Times New Roman" w:cs="Times New Roman"/>
                <w:lang w:eastAsia="ru-RU"/>
              </w:rPr>
            </w:pPr>
            <w:r>
              <w:rPr>
                <w:rFonts w:ascii="Times New Roman" w:hAnsi="Times New Roman" w:eastAsia="Times New Roman" w:cs="Times New Roman"/>
                <w:lang w:eastAsia="ru-RU"/>
              </w:rPr>
              <w:t>Промежуточная аттестация</w:t>
            </w:r>
          </w:p>
        </w:tc>
        <w:tc>
          <w:tcPr>
            <w:tcW w:w="430" w:type="pct"/>
          </w:tcPr>
          <w:p w14:paraId="45431108">
            <w:pPr>
              <w:suppressAutoHyphens/>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Х</w:t>
            </w:r>
          </w:p>
        </w:tc>
        <w:tc>
          <w:tcPr>
            <w:tcW w:w="359" w:type="pct"/>
            <w:shd w:val="clear" w:color="auto" w:fill="auto"/>
          </w:tcPr>
          <w:p w14:paraId="38F137A6">
            <w:pPr>
              <w:jc w:val="center"/>
              <w:rPr>
                <w:rFonts w:ascii="Times New Roman" w:hAnsi="Times New Roman" w:eastAsia="Times New Roman" w:cs="Times New Roman"/>
                <w:b/>
                <w:lang w:eastAsia="ru-RU"/>
              </w:rPr>
            </w:pPr>
          </w:p>
        </w:tc>
        <w:tc>
          <w:tcPr>
            <w:tcW w:w="321" w:type="pct"/>
            <w:shd w:val="clear" w:color="auto" w:fill="D8D8D8" w:themeFill="background1" w:themeFillShade="D9"/>
          </w:tcPr>
          <w:p w14:paraId="18F0A9AF">
            <w:pPr>
              <w:jc w:val="center"/>
              <w:rPr>
                <w:rFonts w:ascii="Times New Roman" w:hAnsi="Times New Roman" w:eastAsia="Times New Roman" w:cs="Times New Roman"/>
                <w:i/>
                <w:lang w:eastAsia="ru-RU"/>
              </w:rPr>
            </w:pPr>
          </w:p>
        </w:tc>
        <w:tc>
          <w:tcPr>
            <w:tcW w:w="741" w:type="pct"/>
            <w:gridSpan w:val="3"/>
            <w:shd w:val="clear" w:color="auto" w:fill="auto"/>
          </w:tcPr>
          <w:p w14:paraId="63AA51E6">
            <w:pPr>
              <w:jc w:val="center"/>
              <w:rPr>
                <w:rFonts w:ascii="Times New Roman" w:hAnsi="Times New Roman" w:eastAsia="Times New Roman" w:cs="Times New Roman"/>
                <w:i/>
                <w:lang w:eastAsia="ru-RU"/>
              </w:rPr>
            </w:pPr>
          </w:p>
        </w:tc>
        <w:tc>
          <w:tcPr>
            <w:tcW w:w="283" w:type="pct"/>
            <w:shd w:val="clear" w:color="auto" w:fill="D8D8D8" w:themeFill="background1" w:themeFillShade="D9"/>
          </w:tcPr>
          <w:p w14:paraId="1814CEA8">
            <w:pPr>
              <w:jc w:val="center"/>
              <w:rPr>
                <w:rFonts w:ascii="Times New Roman" w:hAnsi="Times New Roman" w:eastAsia="Times New Roman" w:cs="Times New Roman"/>
                <w:i/>
                <w:lang w:eastAsia="ru-RU"/>
              </w:rPr>
            </w:pPr>
          </w:p>
        </w:tc>
        <w:tc>
          <w:tcPr>
            <w:tcW w:w="285" w:type="pct"/>
            <w:shd w:val="clear" w:color="auto" w:fill="D8D8D8" w:themeFill="background1" w:themeFillShade="D9"/>
          </w:tcPr>
          <w:p w14:paraId="7148BE4C">
            <w:pPr>
              <w:jc w:val="center"/>
              <w:rPr>
                <w:rFonts w:ascii="Times New Roman" w:hAnsi="Times New Roman" w:eastAsia="Times New Roman" w:cs="Times New Roman"/>
                <w:i/>
                <w:lang w:eastAsia="ru-RU"/>
              </w:rPr>
            </w:pPr>
          </w:p>
        </w:tc>
      </w:tr>
      <w:tr w14:paraId="63766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426" w:type="pct"/>
          </w:tcPr>
          <w:p w14:paraId="7842D7B8">
            <w:pPr>
              <w:rPr>
                <w:rFonts w:ascii="Times New Roman" w:hAnsi="Times New Roman" w:eastAsia="Times New Roman" w:cs="Times New Roman"/>
                <w:b/>
                <w:i/>
                <w:lang w:eastAsia="ru-RU"/>
              </w:rPr>
            </w:pPr>
          </w:p>
        </w:tc>
        <w:tc>
          <w:tcPr>
            <w:tcW w:w="2155" w:type="pct"/>
          </w:tcPr>
          <w:p w14:paraId="375AB0F8">
            <w:pPr>
              <w:rPr>
                <w:rFonts w:ascii="Times New Roman" w:hAnsi="Times New Roman" w:eastAsia="Times New Roman" w:cs="Times New Roman"/>
                <w:b/>
                <w:i/>
                <w:lang w:eastAsia="ru-RU"/>
              </w:rPr>
            </w:pPr>
            <w:r>
              <w:rPr>
                <w:rFonts w:ascii="Times New Roman" w:hAnsi="Times New Roman" w:eastAsia="Times New Roman" w:cs="Times New Roman"/>
                <w:b/>
                <w:i/>
                <w:lang w:eastAsia="ru-RU"/>
              </w:rPr>
              <w:t xml:space="preserve">Всего: </w:t>
            </w:r>
          </w:p>
        </w:tc>
        <w:tc>
          <w:tcPr>
            <w:tcW w:w="430" w:type="pct"/>
          </w:tcPr>
          <w:p w14:paraId="2D43EF24">
            <w:pPr>
              <w:jc w:val="center"/>
              <w:rPr>
                <w:rFonts w:ascii="Times New Roman" w:hAnsi="Times New Roman" w:eastAsia="Times New Roman" w:cs="Times New Roman"/>
                <w:b/>
                <w:lang w:eastAsia="ru-RU"/>
              </w:rPr>
            </w:pPr>
            <w:r>
              <w:rPr>
                <w:rFonts w:ascii="Times New Roman" w:hAnsi="Times New Roman" w:eastAsia="Times New Roman" w:cs="Times New Roman"/>
                <w:b/>
                <w:bCs/>
                <w:lang w:eastAsia="ru-RU"/>
              </w:rPr>
              <w:t>252</w:t>
            </w:r>
          </w:p>
        </w:tc>
        <w:tc>
          <w:tcPr>
            <w:tcW w:w="359" w:type="pct"/>
          </w:tcPr>
          <w:p w14:paraId="2239F1C6">
            <w:pPr>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216</w:t>
            </w:r>
          </w:p>
        </w:tc>
        <w:tc>
          <w:tcPr>
            <w:tcW w:w="321" w:type="pct"/>
            <w:shd w:val="clear" w:color="auto" w:fill="D8D8D8" w:themeFill="background1" w:themeFillShade="D9"/>
          </w:tcPr>
          <w:p w14:paraId="23FD0D87">
            <w:pPr>
              <w:jc w:val="center"/>
              <w:rPr>
                <w:rFonts w:ascii="Times New Roman" w:hAnsi="Times New Roman" w:eastAsia="Times New Roman" w:cs="Times New Roman"/>
                <w:b/>
                <w:lang w:eastAsia="ru-RU"/>
              </w:rPr>
            </w:pPr>
          </w:p>
        </w:tc>
        <w:tc>
          <w:tcPr>
            <w:tcW w:w="285" w:type="pct"/>
          </w:tcPr>
          <w:p w14:paraId="3DFCAA4B">
            <w:pPr>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72</w:t>
            </w:r>
          </w:p>
        </w:tc>
        <w:tc>
          <w:tcPr>
            <w:tcW w:w="214" w:type="pct"/>
          </w:tcPr>
          <w:p w14:paraId="211DC635">
            <w:pPr>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Х</w:t>
            </w:r>
          </w:p>
        </w:tc>
        <w:tc>
          <w:tcPr>
            <w:tcW w:w="242" w:type="pct"/>
          </w:tcPr>
          <w:p w14:paraId="0E499342">
            <w:pPr>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Х</w:t>
            </w:r>
          </w:p>
        </w:tc>
        <w:tc>
          <w:tcPr>
            <w:tcW w:w="283" w:type="pct"/>
            <w:shd w:val="clear" w:color="auto" w:fill="D8D8D8" w:themeFill="background1" w:themeFillShade="D9"/>
          </w:tcPr>
          <w:p w14:paraId="37A300B3">
            <w:pPr>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72</w:t>
            </w:r>
          </w:p>
        </w:tc>
        <w:tc>
          <w:tcPr>
            <w:tcW w:w="285" w:type="pct"/>
            <w:shd w:val="clear" w:color="auto" w:fill="D8D8D8" w:themeFill="background1" w:themeFillShade="D9"/>
          </w:tcPr>
          <w:p w14:paraId="035EB5F0">
            <w:pPr>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108</w:t>
            </w:r>
          </w:p>
        </w:tc>
      </w:tr>
    </w:tbl>
    <w:p w14:paraId="4FB439F3">
      <w:pPr>
        <w:spacing w:after="200" w:line="276" w:lineRule="auto"/>
        <w:rPr>
          <w:rFonts w:ascii="Times New Roman" w:hAnsi="Times New Roman" w:eastAsia="Times New Roman" w:cs="Times New Roman"/>
          <w:b/>
          <w:i/>
          <w:color w:val="0070C0"/>
          <w:sz w:val="24"/>
          <w:szCs w:val="24"/>
          <w:lang w:eastAsia="ru-RU"/>
        </w:rPr>
      </w:pPr>
    </w:p>
    <w:p w14:paraId="501FF478">
      <w:pPr>
        <w:pStyle w:val="304"/>
        <w:rPr>
          <w:rFonts w:ascii="Times New Roman" w:hAnsi="Times New Roman"/>
        </w:rPr>
      </w:pPr>
      <w:r>
        <w:rPr>
          <w:rFonts w:ascii="Times New Roman" w:hAnsi="Times New Roman"/>
        </w:rPr>
        <w:t>2.3. Примерное содержание профессионального модуля</w:t>
      </w:r>
    </w:p>
    <w:tbl>
      <w:tblPr>
        <w:tblStyle w:val="7"/>
        <w:tblW w:w="99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72"/>
        <w:gridCol w:w="6946"/>
      </w:tblGrid>
      <w:tr w14:paraId="50AB1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2972" w:type="dxa"/>
            <w:vAlign w:val="center"/>
          </w:tcPr>
          <w:p w14:paraId="74F28D96">
            <w:pPr>
              <w:spacing w:line="276" w:lineRule="auto"/>
              <w:jc w:val="center"/>
              <w:rPr>
                <w:rFonts w:ascii="Times New Roman" w:hAnsi="Times New Roman" w:eastAsia="Times New Roman" w:cs="Times New Roman"/>
                <w:b/>
                <w:lang w:eastAsia="ru-RU"/>
              </w:rPr>
            </w:pPr>
            <w:r>
              <w:rPr>
                <w:rFonts w:ascii="Times New Roman" w:hAnsi="Times New Roman" w:eastAsia="Times New Roman" w:cs="Times New Roman"/>
                <w:b/>
                <w:bCs/>
                <w:lang w:eastAsia="ru-RU"/>
              </w:rPr>
              <w:t>Наименование разделов и тем</w:t>
            </w:r>
          </w:p>
        </w:tc>
        <w:tc>
          <w:tcPr>
            <w:tcW w:w="6946" w:type="dxa"/>
            <w:vAlign w:val="center"/>
          </w:tcPr>
          <w:p w14:paraId="182EA636">
            <w:pPr>
              <w:suppressAutoHyphens/>
              <w:jc w:val="center"/>
              <w:rPr>
                <w:rFonts w:ascii="Times New Roman" w:hAnsi="Times New Roman" w:eastAsia="Times New Roman" w:cs="Times New Roman"/>
                <w:b/>
                <w:lang w:eastAsia="ru-RU"/>
              </w:rPr>
            </w:pPr>
            <w:r>
              <w:rPr>
                <w:rFonts w:ascii="Times New Roman" w:hAnsi="Times New Roman" w:eastAsia="Times New Roman" w:cs="Times New Roman"/>
                <w:b/>
                <w:bCs/>
                <w:lang w:eastAsia="ru-RU"/>
              </w:rPr>
              <w:t>Примерное содержание учебного материала, практических и лабораторных занятия</w:t>
            </w:r>
          </w:p>
        </w:tc>
      </w:tr>
      <w:tr w14:paraId="3F1A5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vMerge w:val="restart"/>
          </w:tcPr>
          <w:p w14:paraId="6BAC5BBC">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Тема 1.1. Нормативная и техническая документация</w:t>
            </w:r>
          </w:p>
        </w:tc>
        <w:tc>
          <w:tcPr>
            <w:tcW w:w="6946" w:type="dxa"/>
          </w:tcPr>
          <w:p w14:paraId="4E481A00">
            <w:pPr>
              <w:rPr>
                <w:rFonts w:ascii="Times New Roman" w:hAnsi="Times New Roman" w:eastAsia="Times New Roman" w:cs="Times New Roman"/>
                <w:b/>
                <w:lang w:eastAsia="ru-RU"/>
              </w:rPr>
            </w:pPr>
            <w:r>
              <w:rPr>
                <w:rFonts w:ascii="Times New Roman" w:hAnsi="Times New Roman" w:eastAsia="Times New Roman" w:cs="Times New Roman"/>
                <w:b/>
                <w:bCs/>
                <w:lang w:eastAsia="ru-RU"/>
              </w:rPr>
              <w:t xml:space="preserve">Содержание </w:t>
            </w:r>
          </w:p>
        </w:tc>
      </w:tr>
      <w:tr w14:paraId="55614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972" w:type="dxa"/>
            <w:vMerge w:val="continue"/>
          </w:tcPr>
          <w:p w14:paraId="6FD93D65">
            <w:pPr>
              <w:rPr>
                <w:rFonts w:ascii="Times New Roman" w:hAnsi="Times New Roman" w:eastAsia="Times New Roman" w:cs="Times New Roman"/>
                <w:b/>
                <w:bCs/>
                <w:lang w:eastAsia="ru-RU"/>
              </w:rPr>
            </w:pPr>
          </w:p>
        </w:tc>
        <w:tc>
          <w:tcPr>
            <w:tcW w:w="6946" w:type="dxa"/>
          </w:tcPr>
          <w:p w14:paraId="7C153A0F">
            <w:pPr>
              <w:suppressAutoHyphens/>
              <w:jc w:val="both"/>
              <w:rPr>
                <w:rFonts w:ascii="Times New Roman" w:hAnsi="Times New Roman" w:eastAsia="Times New Roman" w:cs="Times New Roman"/>
                <w:lang w:eastAsia="ru-RU"/>
              </w:rPr>
            </w:pPr>
            <w:r>
              <w:rPr>
                <w:rFonts w:ascii="Times New Roman" w:hAnsi="Times New Roman" w:cs="Times New Roman"/>
              </w:rPr>
              <w:t>ГОСТ 21.408–2013 СПДС Правила выполнения рабочей документации автоматизации технологических процессов. ГОСТ 21. СПДС Правила выполнения рабочей документации автоматизации технологических процессов. ГОСТ Р 51672–2000 Метрологическое обеспечение испытаний продукции для целей подтверждения соответствия. Основные положения. Классификация и конструктивные особенности станков с программным управлением. Состав оборудования станков с программным управлением, применяемые приводы, преобразователи, датчики. Основные понятия автоматического управления станками различного назначения. Виды программного управления станками, способы подготовки ввода управляющей программы. Состав и конфигурация оборудования, аппаратура управления автоматическими линиями. Общие технические требования аппаратуры управления автоматическими линиями. Классификация автоматических станочных систем различного назначения. Эксплуатационные характеристики. Общие требования. Основные понятия о гибких автоматизированных производствах. Технические характеристики промышленных роботов. Применяемые приводы, преобразователи, датчики. Виды систем управления роботами, конфигурация оборудования, технические характеристики. Состав оборудования, аппаратуры и приборов управления, контроля и диагностики металлообрабатывающих комплексов. Диагностическое оборудование, приборы, аппаратура, инструменты, технология вспомогательных наладочных работ со следящей аппаратурой и ее блоками. Устройство диагностической аппаратуры, созданной на базе микропроцессорной техники, программное обеспечение, интерфейсы. Структурная и принципиальная электрическая схема электронных устройств, подавляющих радиопомехи. Структурная и принципиальная электрическая схема и принципы работы "интеллектуальных" датчиков, ультразвуковых установок. Типовая форма протокол о приемке электрооборудования после индивидуального испытания. Типовая форма акта функциональных (поузловых) испытаний электрооборудования. Типовая форма акта комплексной приемочной комиссии о готовности электрооборудования пускового комплекса к комплексному опробованию. Типовая форма акта комплексной приемочной комиссии о готовности электрооборудования пускового комплекса к вводу объекта в промышленную эксплуатацию. Техническая документация приборов для измерения электрических величин. Техническая документация приборов измерения и контроля давления. Техническая документация приборов измерения и контроля температуры. Техническая документация приборов измерения и контроля уровня. Техническая документация приборов измерения количества жидкостей и газов. Техническая документация приборов измерения качества технологических жидкостей и материалов. Техническая документация приборов измерения и контроля вибрации. Техническая документация приборов измерения и контроля загазованности. Техническая документация системы автоматического пожаротушения и видеонаблюдения, телевизионного и телеконтролирующего оборудования. Техническая документация блоков управления приводом задвижки. Техническая документация систем автоматического регулирования давления. Техническая документация микропроцессорных систем автоматики. Принципиальные электрические схемы системы автоматики измерения и контроля объекта. Принципиальные электрические схемы системы автоматики автоматического регулирования объекта. Принципиальные электрические схемы микропроцессорных систем автоматики</w:t>
            </w:r>
          </w:p>
        </w:tc>
      </w:tr>
      <w:tr w14:paraId="2E6AE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972" w:type="dxa"/>
            <w:vMerge w:val="continue"/>
          </w:tcPr>
          <w:p w14:paraId="0EFCA2A5">
            <w:pPr>
              <w:rPr>
                <w:rFonts w:ascii="Times New Roman" w:hAnsi="Times New Roman" w:eastAsia="Times New Roman" w:cs="Times New Roman"/>
                <w:b/>
                <w:bCs/>
                <w:lang w:eastAsia="ru-RU"/>
              </w:rPr>
            </w:pPr>
          </w:p>
        </w:tc>
        <w:tc>
          <w:tcPr>
            <w:tcW w:w="6946" w:type="dxa"/>
          </w:tcPr>
          <w:p w14:paraId="0CF85894">
            <w:pPr>
              <w:suppressAutoHyphens/>
              <w:jc w:val="both"/>
              <w:rPr>
                <w:rFonts w:ascii="Times New Roman" w:hAnsi="Times New Roman" w:eastAsia="Times New Roman" w:cs="Times New Roman"/>
                <w:b/>
                <w:lang w:eastAsia="ru-RU"/>
              </w:rPr>
            </w:pPr>
            <w:r>
              <w:rPr>
                <w:rFonts w:ascii="Times New Roman" w:hAnsi="Times New Roman" w:eastAsia="Times New Roman" w:cs="Times New Roman"/>
                <w:b/>
                <w:bCs/>
                <w:lang w:eastAsia="ru-RU"/>
              </w:rPr>
              <w:t>В том числе практических и лабораторных занятий</w:t>
            </w:r>
          </w:p>
        </w:tc>
      </w:tr>
      <w:tr w14:paraId="34835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2972" w:type="dxa"/>
            <w:vMerge w:val="continue"/>
          </w:tcPr>
          <w:p w14:paraId="565057D9">
            <w:pPr>
              <w:rPr>
                <w:rFonts w:ascii="Times New Roman" w:hAnsi="Times New Roman" w:eastAsia="Times New Roman" w:cs="Times New Roman"/>
                <w:b/>
                <w:bCs/>
                <w:lang w:eastAsia="ru-RU"/>
              </w:rPr>
            </w:pPr>
          </w:p>
        </w:tc>
        <w:tc>
          <w:tcPr>
            <w:tcW w:w="6946" w:type="dxa"/>
          </w:tcPr>
          <w:p w14:paraId="6346F71F">
            <w:pPr>
              <w:suppressAutoHyphens/>
              <w:jc w:val="both"/>
              <w:rPr>
                <w:rFonts w:ascii="Times New Roman" w:hAnsi="Times New Roman" w:eastAsia="Times New Roman" w:cs="Times New Roman"/>
                <w:iCs/>
                <w:lang w:eastAsia="ru-RU"/>
              </w:rPr>
            </w:pPr>
          </w:p>
        </w:tc>
      </w:tr>
      <w:tr w14:paraId="24CC6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972" w:type="dxa"/>
            <w:vMerge w:val="continue"/>
          </w:tcPr>
          <w:p w14:paraId="26BE866C">
            <w:pPr>
              <w:rPr>
                <w:rFonts w:ascii="Times New Roman" w:hAnsi="Times New Roman" w:eastAsia="Times New Roman" w:cs="Times New Roman"/>
                <w:b/>
                <w:bCs/>
                <w:lang w:eastAsia="ru-RU"/>
              </w:rPr>
            </w:pPr>
          </w:p>
        </w:tc>
        <w:tc>
          <w:tcPr>
            <w:tcW w:w="6946" w:type="dxa"/>
            <w:vAlign w:val="bottom"/>
          </w:tcPr>
          <w:p w14:paraId="7637A4CA">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В том числе самостоятельная работа обучающихся</w:t>
            </w:r>
          </w:p>
          <w:p w14:paraId="4FB9C521">
            <w:pPr>
              <w:jc w:val="both"/>
              <w:rPr>
                <w:rFonts w:ascii="Times New Roman" w:hAnsi="Times New Roman" w:eastAsia="Times New Roman" w:cs="Times New Roman"/>
                <w:i/>
                <w:lang w:eastAsia="ru-RU"/>
              </w:rPr>
            </w:pPr>
            <w:r>
              <w:rPr>
                <w:rFonts w:ascii="Times New Roman" w:hAnsi="Times New Roman" w:eastAsia="Times New Roman" w:cs="Times New Roman"/>
                <w:bCs/>
                <w:i/>
                <w:sz w:val="20"/>
                <w:lang w:eastAsia="ru-RU"/>
              </w:rPr>
              <w:t>Необходимость и тематика определяются образовательной организацией</w:t>
            </w:r>
          </w:p>
        </w:tc>
      </w:tr>
      <w:tr w14:paraId="006D4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972" w:type="dxa"/>
            <w:vMerge w:val="restart"/>
          </w:tcPr>
          <w:p w14:paraId="503CF53D">
            <w:pPr>
              <w:rPr>
                <w:rFonts w:ascii="Times New Roman" w:hAnsi="Times New Roman" w:eastAsia="Times New Roman" w:cs="Times New Roman"/>
                <w:b/>
                <w:bCs/>
                <w:lang w:eastAsia="ru-RU"/>
              </w:rPr>
            </w:pPr>
            <w:r>
              <w:rPr>
                <w:rFonts w:ascii="Times New Roman" w:hAnsi="Times New Roman" w:cs="Times New Roman"/>
                <w:b/>
                <w:bCs/>
              </w:rPr>
              <w:t>Тема 1.2. Пусконаладочные работы на объекте</w:t>
            </w:r>
          </w:p>
        </w:tc>
        <w:tc>
          <w:tcPr>
            <w:tcW w:w="6946" w:type="dxa"/>
            <w:tcBorders>
              <w:top w:val="single" w:color="auto" w:sz="4" w:space="0"/>
              <w:left w:val="single" w:color="auto" w:sz="4" w:space="0"/>
              <w:bottom w:val="single" w:color="auto" w:sz="4" w:space="0"/>
              <w:right w:val="single" w:color="auto" w:sz="4" w:space="0"/>
            </w:tcBorders>
            <w:vAlign w:val="bottom"/>
          </w:tcPr>
          <w:p w14:paraId="4D98F7F5">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 xml:space="preserve">Содержание </w:t>
            </w:r>
          </w:p>
        </w:tc>
      </w:tr>
      <w:tr w14:paraId="79C67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972" w:type="dxa"/>
            <w:vMerge w:val="continue"/>
          </w:tcPr>
          <w:p w14:paraId="7A5CE226">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585CC38A">
            <w:pPr>
              <w:jc w:val="both"/>
              <w:rPr>
                <w:rFonts w:ascii="Times New Roman" w:hAnsi="Times New Roman" w:eastAsia="Times New Roman" w:cs="Times New Roman"/>
                <w:lang w:eastAsia="ru-RU"/>
              </w:rPr>
            </w:pPr>
            <w:r>
              <w:rPr>
                <w:rFonts w:ascii="Times New Roman" w:hAnsi="Times New Roman" w:cs="Times New Roman"/>
              </w:rPr>
              <w:t>Организационная структура выполнения пусконаладочных работ и основные функции участников. Подготовка к производству пусконаладочных работ. Организация выполнения пусконаладочных работ. Требования безопасности труда и бережливого производства. Нормы и правила пожарной безопасности при производстве пусконаладочных работ. Поузловая приемка и испытания конструктивных и технологических узлов. Индивидуальные испытания приборов для измерения электрических величин. Индивидуальные испытания приборов измерения и контроля давления. Индивидуальные испытания приборов измерения и контроля температуры. Индивидуальные испытания приборов для измерения и контроля уровня. Индивидуальные испытания приборов измерения количества жидкостей и газов. Индивидуальные испытания приборов измерения качества технологических жидкостей и материалов. Индивидуальные испытания приборов измерения и контроля вибрации. Индивидуальные испытания приборов измерения и контроля загазованности. Индивидуальные испытания системы автоматического пожаротушения и видеонаблюдения. Индивидуальные испытания блоков управления электроприводом. Индивидуальные испытания блоков управления пневмоприводом. Индивидуальные испытания блоков управления гидроприводом. Индивидуальные испытания систем автоматического регулирования давления. Источники бесперебойного питания. Технические параметры источников бесперебойного питания. Диагностика параметров источников бесперебойного питания. Производство пусконаладочных работ источников бесперебойного питания. Генераторы электрической энергии аварийного питания. Технические параметры и генераторов электрической энергии аварийного питания. Диагностика параметров генераторов электрической энергии аварийного питания. Производство пусконаладочных работ генераторов электрической энергии аварийного питания. Функциональные испытания и наладка оборудования и отдельных систем объекта автоматизации. Наладка и пробные пуски оборудования измерения электрических величин и давления. Наладка оборудования измерения и контроля температуры и уровня. Пробные пуски оборудования измерения и контроля температуры и уровня. Пробные пуски оборудования измерения и контроля количества жидкостей и газов. Наладка оборудования автоматического пожаротушения и видеонаблюдения. Пробные пуски оборудования автоматического пожаротушения и видеонаблюдения. Наладка оборудования блоков управления приводами. Пробные пуски оборудования блоков управления приводами. Наладка и пробные пуски источников аварийного питания. Комплексное опробование оборудования пускового комплекса и гарантийные испытания. Организация процесса ввода в эксплуатацию оборудования пускового комплекса объекта автоматизации</w:t>
            </w:r>
          </w:p>
        </w:tc>
      </w:tr>
      <w:tr w14:paraId="5A5A9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972" w:type="dxa"/>
            <w:vMerge w:val="continue"/>
          </w:tcPr>
          <w:p w14:paraId="4D7222E2">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2EB1140A">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В том числе практических и лабораторных занятий</w:t>
            </w:r>
          </w:p>
        </w:tc>
      </w:tr>
      <w:tr w14:paraId="05537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2972" w:type="dxa"/>
            <w:vMerge w:val="continue"/>
          </w:tcPr>
          <w:p w14:paraId="609D2509">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07A2A2FD">
            <w:pPr>
              <w:jc w:val="both"/>
              <w:rPr>
                <w:rFonts w:ascii="Times New Roman" w:hAnsi="Times New Roman" w:eastAsia="Times New Roman" w:cs="Times New Roman"/>
                <w:lang w:eastAsia="ru-RU"/>
              </w:rPr>
            </w:pPr>
            <w:r>
              <w:rPr>
                <w:rFonts w:ascii="Times New Roman" w:hAnsi="Times New Roman" w:eastAsia="Times New Roman" w:cs="Times New Roman"/>
                <w:lang w:eastAsia="ru-RU"/>
              </w:rPr>
              <w:t>1. Практическое занятие. Составление технической документации для организации электромонтажных  работ</w:t>
            </w:r>
          </w:p>
        </w:tc>
      </w:tr>
      <w:tr w14:paraId="1A36E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2972" w:type="dxa"/>
            <w:vMerge w:val="continue"/>
          </w:tcPr>
          <w:p w14:paraId="6E73DE7F">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6E2B9D1A">
            <w:pPr>
              <w:jc w:val="both"/>
              <w:rPr>
                <w:rFonts w:ascii="Times New Roman" w:hAnsi="Times New Roman" w:eastAsia="Times New Roman" w:cs="Times New Roman"/>
                <w:lang w:eastAsia="ru-RU"/>
              </w:rPr>
            </w:pPr>
            <w:r>
              <w:rPr>
                <w:rFonts w:ascii="Times New Roman" w:hAnsi="Times New Roman" w:eastAsia="Times New Roman" w:cs="Times New Roman"/>
                <w:lang w:eastAsia="ru-RU"/>
              </w:rPr>
              <w:t>2. Практическое занятие. Составление акта технической готовности электромонтажных работ</w:t>
            </w:r>
          </w:p>
        </w:tc>
      </w:tr>
      <w:tr w14:paraId="4DD43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2972" w:type="dxa"/>
            <w:vMerge w:val="continue"/>
          </w:tcPr>
          <w:p w14:paraId="653AC75E">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1AFF43AF">
            <w:pPr>
              <w:jc w:val="both"/>
              <w:rPr>
                <w:rFonts w:ascii="Times New Roman" w:hAnsi="Times New Roman" w:eastAsia="Times New Roman" w:cs="Times New Roman"/>
                <w:lang w:eastAsia="ru-RU"/>
              </w:rPr>
            </w:pPr>
            <w:r>
              <w:rPr>
                <w:rFonts w:ascii="Times New Roman" w:hAnsi="Times New Roman" w:eastAsia="Times New Roman" w:cs="Times New Roman"/>
                <w:lang w:eastAsia="ru-RU"/>
              </w:rPr>
              <w:t>3. Практическое занятие. Составление протокола о приемке электрооборудования после индивидуального испытания</w:t>
            </w:r>
          </w:p>
        </w:tc>
      </w:tr>
      <w:tr w14:paraId="35856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2972" w:type="dxa"/>
            <w:vMerge w:val="continue"/>
          </w:tcPr>
          <w:p w14:paraId="7270D90D">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6E43AE5F">
            <w:pPr>
              <w:jc w:val="both"/>
              <w:rPr>
                <w:rFonts w:ascii="Times New Roman" w:hAnsi="Times New Roman" w:eastAsia="Times New Roman" w:cs="Times New Roman"/>
                <w:lang w:eastAsia="ru-RU"/>
              </w:rPr>
            </w:pPr>
            <w:r>
              <w:rPr>
                <w:rFonts w:ascii="Times New Roman" w:hAnsi="Times New Roman" w:eastAsia="Times New Roman" w:cs="Times New Roman"/>
                <w:lang w:eastAsia="ru-RU"/>
              </w:rPr>
              <w:t>4. Практическое занятие.</w:t>
            </w:r>
            <w:r>
              <w:t xml:space="preserve"> </w:t>
            </w:r>
            <w:r>
              <w:rPr>
                <w:rFonts w:ascii="Times New Roman" w:hAnsi="Times New Roman" w:eastAsia="Times New Roman" w:cs="Times New Roman"/>
                <w:lang w:eastAsia="ru-RU"/>
              </w:rPr>
              <w:t>Составление акта функциональных (поузловых) испытаний электрооборудования</w:t>
            </w:r>
          </w:p>
        </w:tc>
      </w:tr>
      <w:tr w14:paraId="61CC8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2972" w:type="dxa"/>
            <w:vMerge w:val="continue"/>
          </w:tcPr>
          <w:p w14:paraId="37DB0BA8">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695AF742">
            <w:pPr>
              <w:jc w:val="both"/>
              <w:rPr>
                <w:rFonts w:ascii="Times New Roman" w:hAnsi="Times New Roman" w:eastAsia="Times New Roman" w:cs="Times New Roman"/>
                <w:lang w:eastAsia="ru-RU"/>
              </w:rPr>
            </w:pPr>
            <w:r>
              <w:rPr>
                <w:rFonts w:ascii="Times New Roman" w:hAnsi="Times New Roman" w:eastAsia="Times New Roman" w:cs="Times New Roman"/>
                <w:lang w:eastAsia="ru-RU"/>
              </w:rPr>
              <w:t>5. Практическое занятие. Составление акта комплексной приемочной комиссии о готовности электрооборудования пускового комплекса к комплексному опробованию</w:t>
            </w:r>
          </w:p>
        </w:tc>
      </w:tr>
      <w:tr w14:paraId="58CED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2972" w:type="dxa"/>
            <w:vMerge w:val="continue"/>
          </w:tcPr>
          <w:p w14:paraId="49DCC5E0">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35A01192">
            <w:pPr>
              <w:jc w:val="both"/>
              <w:rPr>
                <w:rFonts w:ascii="Times New Roman" w:hAnsi="Times New Roman" w:eastAsia="Times New Roman" w:cs="Times New Roman"/>
                <w:lang w:eastAsia="ru-RU"/>
              </w:rPr>
            </w:pPr>
            <w:r>
              <w:rPr>
                <w:rFonts w:ascii="Times New Roman" w:hAnsi="Times New Roman" w:eastAsia="Times New Roman" w:cs="Times New Roman"/>
                <w:lang w:eastAsia="ru-RU"/>
              </w:rPr>
              <w:t>6. Практическое занятие.</w:t>
            </w:r>
            <w:r>
              <w:t xml:space="preserve"> </w:t>
            </w:r>
            <w:r>
              <w:rPr>
                <w:rFonts w:ascii="Times New Roman" w:hAnsi="Times New Roman" w:eastAsia="Times New Roman" w:cs="Times New Roman"/>
                <w:lang w:eastAsia="ru-RU"/>
              </w:rPr>
              <w:t>Оформление актов и протоколов испытаний при приемке электрооборудования</w:t>
            </w:r>
          </w:p>
        </w:tc>
      </w:tr>
      <w:tr w14:paraId="480C5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2972" w:type="dxa"/>
            <w:vMerge w:val="continue"/>
          </w:tcPr>
          <w:p w14:paraId="71DB1CC3">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7DEB5442">
            <w:pPr>
              <w:jc w:val="both"/>
              <w:rPr>
                <w:rFonts w:ascii="Times New Roman" w:hAnsi="Times New Roman" w:eastAsia="Times New Roman" w:cs="Times New Roman"/>
                <w:lang w:eastAsia="ru-RU"/>
              </w:rPr>
            </w:pPr>
            <w:r>
              <w:rPr>
                <w:rFonts w:ascii="Times New Roman" w:hAnsi="Times New Roman" w:eastAsia="Times New Roman" w:cs="Times New Roman"/>
                <w:lang w:eastAsia="ru-RU"/>
              </w:rPr>
              <w:t>7. Практическое занятие.</w:t>
            </w:r>
            <w:r>
              <w:t xml:space="preserve"> </w:t>
            </w:r>
            <w:r>
              <w:rPr>
                <w:rFonts w:ascii="Times New Roman" w:hAnsi="Times New Roman" w:eastAsia="Times New Roman" w:cs="Times New Roman"/>
                <w:lang w:eastAsia="ru-RU"/>
              </w:rPr>
              <w:t>Составление акта комплексной приемочной комиссии о готовности электрооборудования пускового комплекса к вводу объекта в промышленную эксплуатацию</w:t>
            </w:r>
          </w:p>
        </w:tc>
      </w:tr>
      <w:tr w14:paraId="04034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972" w:type="dxa"/>
            <w:vMerge w:val="continue"/>
          </w:tcPr>
          <w:p w14:paraId="487F6746">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5AA9D66C">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В том числе самостоятельная работа обучающихся</w:t>
            </w:r>
          </w:p>
          <w:p w14:paraId="4093DFF3">
            <w:pPr>
              <w:rPr>
                <w:rFonts w:ascii="Times New Roman" w:hAnsi="Times New Roman" w:eastAsia="Times New Roman" w:cs="Times New Roman"/>
                <w:b/>
                <w:bCs/>
                <w:lang w:eastAsia="ru-RU"/>
              </w:rPr>
            </w:pPr>
            <w:r>
              <w:rPr>
                <w:rFonts w:ascii="Times New Roman" w:hAnsi="Times New Roman" w:eastAsia="Times New Roman" w:cs="Times New Roman"/>
                <w:bCs/>
                <w:i/>
                <w:sz w:val="20"/>
                <w:lang w:eastAsia="ru-RU"/>
              </w:rPr>
              <w:t>Необходимость и тематика определяются образовательной организацией</w:t>
            </w:r>
          </w:p>
        </w:tc>
      </w:tr>
      <w:tr w14:paraId="56080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vMerge w:val="restart"/>
          </w:tcPr>
          <w:p w14:paraId="3BC91C62">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Тема 1.3. Системы автоматического управления</w:t>
            </w:r>
          </w:p>
        </w:tc>
        <w:tc>
          <w:tcPr>
            <w:tcW w:w="6946" w:type="dxa"/>
          </w:tcPr>
          <w:p w14:paraId="2D52A170">
            <w:pPr>
              <w:rPr>
                <w:rFonts w:ascii="Times New Roman" w:hAnsi="Times New Roman" w:eastAsia="Times New Roman" w:cs="Times New Roman"/>
                <w:b/>
                <w:lang w:eastAsia="ru-RU"/>
              </w:rPr>
            </w:pPr>
            <w:r>
              <w:rPr>
                <w:rFonts w:ascii="Times New Roman" w:hAnsi="Times New Roman" w:eastAsia="Times New Roman" w:cs="Times New Roman"/>
                <w:b/>
                <w:bCs/>
                <w:lang w:eastAsia="ru-RU"/>
              </w:rPr>
              <w:t xml:space="preserve">Содержание </w:t>
            </w:r>
          </w:p>
        </w:tc>
      </w:tr>
      <w:tr w14:paraId="7CBA4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972" w:type="dxa"/>
            <w:vMerge w:val="continue"/>
          </w:tcPr>
          <w:p w14:paraId="0C97FECB">
            <w:pPr>
              <w:rPr>
                <w:rFonts w:ascii="Times New Roman" w:hAnsi="Times New Roman" w:eastAsia="Times New Roman" w:cs="Times New Roman"/>
                <w:b/>
                <w:bCs/>
                <w:lang w:eastAsia="ru-RU"/>
              </w:rPr>
            </w:pPr>
          </w:p>
        </w:tc>
        <w:tc>
          <w:tcPr>
            <w:tcW w:w="6946" w:type="dxa"/>
          </w:tcPr>
          <w:p w14:paraId="3E1668AB">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Основные понятия и определения. Процессы Управление. Сигналы. Исполнительные механизмы. Датчики. Каналы связи. Типы автоматических систем. Системы автоматического контроля. Контролируемые параметры. Алгоритм системы автоматического контроля. Технические средства контроля параметров. Системы автоматического управления. Алгоритм системы автоматического управления. Технические средства управления. Системы автоматического регулирования. Принципы регулирования. Устойчивость систем автоматического регулирования. Характеристики звеньев САР. Статические и динамические характеристики звеньев и систем. Статические характеристики; динамические характеристики. Частотные характеристики: АФЧХ, АЧХ, ФЧХ. Годограф. Логарифмические частотные характеристики. Типовые элементарные звенья (ТЭЗ). Моделирование и исследование на ПЭВМ типовых звеньев. Типовые законы регулирования. Позиционное регулирование. Моделирование и исследование на ПЭВМ типовых законов регулирования. Устойчивость систем автоматического регулирования. Оптимальные САР. Самонастраивающиеся системы автоматического управления. Виды систем управления. Понятие об адаптивном уравнении. Исследование САР при случайных воздействиях. Основные понятия случайных процессов. Случайные величины. Вероятностные характеристики случайных величин. Законы распределения вероятности. Техническое обеспечение систем автоматического регулирования. Микропроцессорные системы. Устройства программного управления, алгоритмы управления и программное обеспечение. Использование возможностей управляющих микро -ЭВМ для управления технологическими процессами и оборудованием. Промышленные микропроцессорные контроллеры (МПК). Структурно -алгоритмическая организация систем управления</w:t>
            </w:r>
          </w:p>
        </w:tc>
      </w:tr>
      <w:tr w14:paraId="1FE07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972" w:type="dxa"/>
            <w:vMerge w:val="continue"/>
          </w:tcPr>
          <w:p w14:paraId="1153229A">
            <w:pPr>
              <w:rPr>
                <w:rFonts w:ascii="Times New Roman" w:hAnsi="Times New Roman" w:eastAsia="Times New Roman" w:cs="Times New Roman"/>
                <w:b/>
                <w:bCs/>
                <w:lang w:eastAsia="ru-RU"/>
              </w:rPr>
            </w:pPr>
          </w:p>
        </w:tc>
        <w:tc>
          <w:tcPr>
            <w:tcW w:w="6946" w:type="dxa"/>
          </w:tcPr>
          <w:p w14:paraId="3D63271E">
            <w:pPr>
              <w:suppressAutoHyphens/>
              <w:jc w:val="both"/>
              <w:rPr>
                <w:rFonts w:ascii="Times New Roman" w:hAnsi="Times New Roman" w:eastAsia="Times New Roman" w:cs="Times New Roman"/>
                <w:b/>
                <w:lang w:eastAsia="ru-RU"/>
              </w:rPr>
            </w:pPr>
            <w:r>
              <w:rPr>
                <w:rFonts w:ascii="Times New Roman" w:hAnsi="Times New Roman" w:eastAsia="Times New Roman" w:cs="Times New Roman"/>
                <w:b/>
                <w:bCs/>
                <w:lang w:eastAsia="ru-RU"/>
              </w:rPr>
              <w:t>В том числе практических и лабораторных занятий</w:t>
            </w:r>
          </w:p>
        </w:tc>
      </w:tr>
      <w:tr w14:paraId="1BF4F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2972" w:type="dxa"/>
            <w:vMerge w:val="continue"/>
          </w:tcPr>
          <w:p w14:paraId="00D1F65E">
            <w:pPr>
              <w:rPr>
                <w:rFonts w:ascii="Times New Roman" w:hAnsi="Times New Roman" w:eastAsia="Times New Roman" w:cs="Times New Roman"/>
                <w:b/>
                <w:bCs/>
                <w:lang w:eastAsia="ru-RU"/>
              </w:rPr>
            </w:pPr>
          </w:p>
        </w:tc>
        <w:tc>
          <w:tcPr>
            <w:tcW w:w="6946" w:type="dxa"/>
          </w:tcPr>
          <w:p w14:paraId="11E5121F">
            <w:pPr>
              <w:suppressAutoHyphens/>
              <w:jc w:val="both"/>
              <w:rPr>
                <w:rFonts w:ascii="Times New Roman" w:hAnsi="Times New Roman" w:eastAsia="Times New Roman" w:cs="Times New Roman"/>
                <w:iCs/>
                <w:lang w:eastAsia="ru-RU"/>
              </w:rPr>
            </w:pPr>
            <w:r>
              <w:rPr>
                <w:rFonts w:ascii="Times New Roman" w:hAnsi="Times New Roman" w:eastAsia="Times New Roman" w:cs="Times New Roman"/>
                <w:lang w:eastAsia="ru-RU"/>
              </w:rPr>
              <w:t>8. Практическое занятие. Динамическое компьютерное моделирование ХТС - емкость, насос, трубопроводы</w:t>
            </w:r>
          </w:p>
        </w:tc>
      </w:tr>
      <w:tr w14:paraId="64421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trPr>
        <w:tc>
          <w:tcPr>
            <w:tcW w:w="2972" w:type="dxa"/>
            <w:vMerge w:val="continue"/>
          </w:tcPr>
          <w:p w14:paraId="20711E62">
            <w:pPr>
              <w:rPr>
                <w:rFonts w:ascii="Times New Roman" w:hAnsi="Times New Roman" w:eastAsia="Times New Roman" w:cs="Times New Roman"/>
                <w:b/>
                <w:bCs/>
                <w:lang w:eastAsia="ru-RU"/>
              </w:rPr>
            </w:pPr>
          </w:p>
        </w:tc>
        <w:tc>
          <w:tcPr>
            <w:tcW w:w="6946" w:type="dxa"/>
            <w:vAlign w:val="bottom"/>
          </w:tcPr>
          <w:p w14:paraId="2EA753AE">
            <w:pPr>
              <w:suppressAutoHyphens/>
              <w:rPr>
                <w:rFonts w:ascii="Times New Roman" w:hAnsi="Times New Roman" w:eastAsia="Times New Roman" w:cs="Times New Roman"/>
                <w:lang w:eastAsia="ru-RU"/>
              </w:rPr>
            </w:pPr>
            <w:r>
              <w:rPr>
                <w:rFonts w:ascii="Times New Roman" w:hAnsi="Times New Roman" w:eastAsia="Times New Roman" w:cs="Times New Roman"/>
                <w:lang w:eastAsia="ru-RU"/>
              </w:rPr>
              <w:t>9. Практическое занятие. Моделирование и исследование на ПЭВМ типовых звеньев</w:t>
            </w:r>
          </w:p>
        </w:tc>
      </w:tr>
      <w:tr w14:paraId="26F1A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trPr>
        <w:tc>
          <w:tcPr>
            <w:tcW w:w="2972" w:type="dxa"/>
            <w:vMerge w:val="continue"/>
          </w:tcPr>
          <w:p w14:paraId="412C7BB4">
            <w:pPr>
              <w:rPr>
                <w:rFonts w:ascii="Times New Roman" w:hAnsi="Times New Roman" w:eastAsia="Times New Roman" w:cs="Times New Roman"/>
                <w:b/>
                <w:bCs/>
                <w:lang w:eastAsia="ru-RU"/>
              </w:rPr>
            </w:pPr>
          </w:p>
        </w:tc>
        <w:tc>
          <w:tcPr>
            <w:tcW w:w="6946" w:type="dxa"/>
            <w:vAlign w:val="bottom"/>
          </w:tcPr>
          <w:p w14:paraId="62927078">
            <w:pPr>
              <w:suppressAutoHyphens/>
              <w:rPr>
                <w:rFonts w:ascii="Times New Roman" w:hAnsi="Times New Roman" w:eastAsia="Times New Roman" w:cs="Times New Roman"/>
                <w:lang w:eastAsia="ru-RU"/>
              </w:rPr>
            </w:pPr>
            <w:r>
              <w:rPr>
                <w:rFonts w:ascii="Times New Roman" w:hAnsi="Times New Roman" w:eastAsia="Times New Roman" w:cs="Times New Roman"/>
                <w:lang w:eastAsia="ru-RU"/>
              </w:rPr>
              <w:t>10. Практическое занятие. Получение передаточных функций сложных систем соединений звеньев. Эквивалентные преобразования</w:t>
            </w:r>
          </w:p>
        </w:tc>
      </w:tr>
      <w:tr w14:paraId="1062C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trPr>
        <w:tc>
          <w:tcPr>
            <w:tcW w:w="2972" w:type="dxa"/>
            <w:vMerge w:val="continue"/>
          </w:tcPr>
          <w:p w14:paraId="564EFB6A">
            <w:pPr>
              <w:rPr>
                <w:rFonts w:ascii="Times New Roman" w:hAnsi="Times New Roman" w:eastAsia="Times New Roman" w:cs="Times New Roman"/>
                <w:b/>
                <w:bCs/>
                <w:lang w:eastAsia="ru-RU"/>
              </w:rPr>
            </w:pPr>
          </w:p>
        </w:tc>
        <w:tc>
          <w:tcPr>
            <w:tcW w:w="6946" w:type="dxa"/>
            <w:vAlign w:val="bottom"/>
          </w:tcPr>
          <w:p w14:paraId="2F0FE8CD">
            <w:pPr>
              <w:suppressAutoHyphens/>
              <w:rPr>
                <w:rFonts w:ascii="Times New Roman" w:hAnsi="Times New Roman" w:eastAsia="Times New Roman" w:cs="Times New Roman"/>
                <w:lang w:eastAsia="ru-RU"/>
              </w:rPr>
            </w:pPr>
            <w:r>
              <w:rPr>
                <w:rFonts w:ascii="Times New Roman" w:hAnsi="Times New Roman" w:eastAsia="Times New Roman" w:cs="Times New Roman"/>
                <w:lang w:eastAsia="ru-RU"/>
              </w:rPr>
              <w:t>11. Практическое занятие. Проверка пневматического ПИ - регулятора</w:t>
            </w:r>
          </w:p>
        </w:tc>
      </w:tr>
      <w:tr w14:paraId="0C14C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trPr>
        <w:tc>
          <w:tcPr>
            <w:tcW w:w="2972" w:type="dxa"/>
            <w:vMerge w:val="continue"/>
          </w:tcPr>
          <w:p w14:paraId="0247A6D1">
            <w:pPr>
              <w:rPr>
                <w:rFonts w:ascii="Times New Roman" w:hAnsi="Times New Roman" w:eastAsia="Times New Roman" w:cs="Times New Roman"/>
                <w:b/>
                <w:bCs/>
                <w:lang w:eastAsia="ru-RU"/>
              </w:rPr>
            </w:pPr>
          </w:p>
        </w:tc>
        <w:tc>
          <w:tcPr>
            <w:tcW w:w="6946" w:type="dxa"/>
            <w:vAlign w:val="bottom"/>
          </w:tcPr>
          <w:p w14:paraId="11D74F95">
            <w:pPr>
              <w:suppressAutoHyphens/>
              <w:rPr>
                <w:rFonts w:ascii="Times New Roman" w:hAnsi="Times New Roman" w:eastAsia="Times New Roman" w:cs="Times New Roman"/>
                <w:lang w:eastAsia="ru-RU"/>
              </w:rPr>
            </w:pPr>
            <w:r>
              <w:rPr>
                <w:rFonts w:ascii="Times New Roman" w:hAnsi="Times New Roman" w:eastAsia="Times New Roman" w:cs="Times New Roman"/>
                <w:lang w:eastAsia="ru-RU"/>
              </w:rPr>
              <w:t>12. Практическое занятие. Расчет исполнительного устройства</w:t>
            </w:r>
          </w:p>
        </w:tc>
      </w:tr>
      <w:tr w14:paraId="33E0D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trPr>
        <w:tc>
          <w:tcPr>
            <w:tcW w:w="2972" w:type="dxa"/>
            <w:vMerge w:val="continue"/>
          </w:tcPr>
          <w:p w14:paraId="0873EB68">
            <w:pPr>
              <w:rPr>
                <w:rFonts w:ascii="Times New Roman" w:hAnsi="Times New Roman" w:eastAsia="Times New Roman" w:cs="Times New Roman"/>
                <w:b/>
                <w:bCs/>
                <w:lang w:eastAsia="ru-RU"/>
              </w:rPr>
            </w:pPr>
          </w:p>
        </w:tc>
        <w:tc>
          <w:tcPr>
            <w:tcW w:w="6946" w:type="dxa"/>
            <w:vAlign w:val="bottom"/>
          </w:tcPr>
          <w:p w14:paraId="621AA961">
            <w:pPr>
              <w:suppressAutoHyphens/>
              <w:rPr>
                <w:rFonts w:ascii="Times New Roman" w:hAnsi="Times New Roman" w:eastAsia="Times New Roman" w:cs="Times New Roman"/>
                <w:lang w:eastAsia="ru-RU"/>
              </w:rPr>
            </w:pPr>
            <w:r>
              <w:rPr>
                <w:rFonts w:ascii="Times New Roman" w:hAnsi="Times New Roman" w:eastAsia="Times New Roman" w:cs="Times New Roman"/>
                <w:lang w:eastAsia="ru-RU"/>
              </w:rPr>
              <w:t>13. Практическое занятие.</w:t>
            </w:r>
            <w:r>
              <w:t xml:space="preserve"> </w:t>
            </w:r>
            <w:r>
              <w:rPr>
                <w:rFonts w:ascii="Times New Roman" w:hAnsi="Times New Roman" w:eastAsia="Times New Roman" w:cs="Times New Roman"/>
                <w:lang w:eastAsia="ru-RU"/>
              </w:rPr>
              <w:t>Исследование САР температуры</w:t>
            </w:r>
          </w:p>
        </w:tc>
      </w:tr>
      <w:tr w14:paraId="63267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972" w:type="dxa"/>
            <w:vMerge w:val="continue"/>
          </w:tcPr>
          <w:p w14:paraId="55F8391B">
            <w:pPr>
              <w:rPr>
                <w:rFonts w:ascii="Times New Roman" w:hAnsi="Times New Roman" w:eastAsia="Times New Roman" w:cs="Times New Roman"/>
                <w:b/>
                <w:bCs/>
                <w:lang w:eastAsia="ru-RU"/>
              </w:rPr>
            </w:pPr>
          </w:p>
        </w:tc>
        <w:tc>
          <w:tcPr>
            <w:tcW w:w="6946" w:type="dxa"/>
            <w:vAlign w:val="bottom"/>
          </w:tcPr>
          <w:p w14:paraId="2EB39DB9">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В том числе самостоятельная работа обучающихся</w:t>
            </w:r>
          </w:p>
          <w:p w14:paraId="3BB67EAD">
            <w:pPr>
              <w:rPr>
                <w:rFonts w:ascii="Times New Roman" w:hAnsi="Times New Roman" w:eastAsia="Times New Roman" w:cs="Times New Roman"/>
                <w:i/>
                <w:lang w:eastAsia="ru-RU"/>
              </w:rPr>
            </w:pPr>
            <w:r>
              <w:rPr>
                <w:rFonts w:ascii="Times New Roman" w:hAnsi="Times New Roman" w:eastAsia="Times New Roman" w:cs="Times New Roman"/>
                <w:bCs/>
                <w:i/>
                <w:sz w:val="20"/>
                <w:lang w:eastAsia="ru-RU"/>
              </w:rPr>
              <w:t>Необходимость и тематика определяются образовательной организацией</w:t>
            </w:r>
          </w:p>
        </w:tc>
      </w:tr>
      <w:tr w14:paraId="5A68B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972" w:type="dxa"/>
            <w:vMerge w:val="restart"/>
          </w:tcPr>
          <w:p w14:paraId="568BC928">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Тема 1.4. Системы автоматического проектирования</w:t>
            </w:r>
          </w:p>
        </w:tc>
        <w:tc>
          <w:tcPr>
            <w:tcW w:w="6946" w:type="dxa"/>
            <w:tcBorders>
              <w:top w:val="single" w:color="auto" w:sz="4" w:space="0"/>
              <w:left w:val="single" w:color="auto" w:sz="4" w:space="0"/>
              <w:bottom w:val="single" w:color="auto" w:sz="4" w:space="0"/>
              <w:right w:val="single" w:color="auto" w:sz="4" w:space="0"/>
            </w:tcBorders>
            <w:vAlign w:val="bottom"/>
          </w:tcPr>
          <w:p w14:paraId="4BB0D85A">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 xml:space="preserve">Содержание </w:t>
            </w:r>
          </w:p>
        </w:tc>
      </w:tr>
      <w:tr w14:paraId="1C11E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972" w:type="dxa"/>
            <w:vMerge w:val="continue"/>
          </w:tcPr>
          <w:p w14:paraId="7F94C8C9">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09E7C8E0">
            <w:pPr>
              <w:jc w:val="both"/>
              <w:rPr>
                <w:rFonts w:ascii="Times New Roman" w:hAnsi="Times New Roman" w:eastAsia="Times New Roman" w:cs="Times New Roman"/>
                <w:lang w:eastAsia="ru-RU"/>
              </w:rPr>
            </w:pPr>
            <w:r>
              <w:rPr>
                <w:rFonts w:ascii="Times New Roman" w:hAnsi="Times New Roman" w:eastAsia="Times New Roman" w:cs="Times New Roman"/>
                <w:lang w:eastAsia="ru-RU"/>
              </w:rPr>
              <w:t>Назначение САПР в системе государственной стандартизации. Назначение ЕСКД в системе государственной стандартизации. Виды прикладных программ, используемых для графических работ. Назначение редактора MS Visio. Организация интерфейса пакета MS Visio. Анатомия фигуры в MS Visio. Форматирование фигуры в MS Visio. Текстовые элементы рисунка в MS Visio. Связывание фигур в MS Visio. Слои. Порядок следования фигур в MS Visio. Создание организационных схем и диаграмм в MS Visio. Разработка мнемосхемы предметной области с MicrosoftVisio. Схемы алгоритмов в MicrosoftVisio. Схемы визуального моделирования в MicrosoftVisio. Назначение системы КОМПАС. Типы документов, создаваемых в системе КОМПАС. Интерфейс системы КОМПАС. Создание файлов. Типы линий. Чертежные шрифты. Инструментальная панель, панель расширенных команд, команда ввод отрезка. Текущий стиль прямой, изменение текущего стиля прямой, удаление объекта, отмена операции. Построение ломаной линии. Построение окружности. Выполнение штриховки. Простановка размеров: линейных, радиальных и диаметральных. Ввод текста. Построений сопряжений и нанесение размеров. Знакомство с программой Компас 3D. Создание 3D-модели. Создание 3D-модели с использованием вспомогательных осей и плоскостей. Создание 3D моделей методом выдавливания. Создание 3D моделей методом вращения. Создание 3D модели окуляра. Лист чертежа, масштаб. Угловой штамп. Панели инструментов. Типы линий на чертежах</w:t>
            </w:r>
          </w:p>
        </w:tc>
      </w:tr>
      <w:tr w14:paraId="6874B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972" w:type="dxa"/>
            <w:vMerge w:val="continue"/>
          </w:tcPr>
          <w:p w14:paraId="757C0717">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3228F611">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В том числе практических и лабораторных занятий</w:t>
            </w:r>
          </w:p>
        </w:tc>
      </w:tr>
      <w:tr w14:paraId="5FA80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2972" w:type="dxa"/>
            <w:vMerge w:val="continue"/>
          </w:tcPr>
          <w:p w14:paraId="6068B7F4">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2C65FD02">
            <w:pPr>
              <w:jc w:val="both"/>
              <w:rPr>
                <w:rFonts w:ascii="Times New Roman" w:hAnsi="Times New Roman" w:eastAsia="Times New Roman" w:cs="Times New Roman"/>
                <w:lang w:eastAsia="ru-RU"/>
              </w:rPr>
            </w:pPr>
            <w:r>
              <w:rPr>
                <w:rFonts w:ascii="Times New Roman" w:hAnsi="Times New Roman" w:eastAsia="Times New Roman" w:cs="Times New Roman"/>
                <w:lang w:eastAsia="ru-RU"/>
              </w:rPr>
              <w:t>14. Практическое занятие.</w:t>
            </w:r>
            <w:r>
              <w:t xml:space="preserve"> </w:t>
            </w:r>
            <w:r>
              <w:rPr>
                <w:rFonts w:ascii="Times New Roman" w:hAnsi="Times New Roman" w:eastAsia="Times New Roman" w:cs="Times New Roman"/>
                <w:lang w:eastAsia="ru-RU"/>
              </w:rPr>
              <w:t>Организация интерфейса пакета MS Visio</w:t>
            </w:r>
          </w:p>
        </w:tc>
      </w:tr>
      <w:tr w14:paraId="21A45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2972" w:type="dxa"/>
            <w:vMerge w:val="continue"/>
          </w:tcPr>
          <w:p w14:paraId="2E76D91E">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20741DB4">
            <w:pPr>
              <w:jc w:val="both"/>
              <w:rPr>
                <w:rFonts w:ascii="Times New Roman" w:hAnsi="Times New Roman" w:eastAsia="Times New Roman" w:cs="Times New Roman"/>
                <w:lang w:eastAsia="ru-RU"/>
              </w:rPr>
            </w:pPr>
            <w:r>
              <w:rPr>
                <w:rFonts w:ascii="Times New Roman" w:hAnsi="Times New Roman" w:eastAsia="Times New Roman" w:cs="Times New Roman"/>
                <w:lang w:eastAsia="ru-RU"/>
              </w:rPr>
              <w:t>15. Практическое занятие.</w:t>
            </w:r>
            <w:r>
              <w:t xml:space="preserve"> </w:t>
            </w:r>
            <w:r>
              <w:rPr>
                <w:rFonts w:ascii="Times New Roman" w:hAnsi="Times New Roman" w:eastAsia="Times New Roman" w:cs="Times New Roman"/>
                <w:lang w:eastAsia="ru-RU"/>
              </w:rPr>
              <w:t>Анатомия фигуры в MS Visio. Форматирование фигуры в MS Visio</w:t>
            </w:r>
          </w:p>
        </w:tc>
      </w:tr>
      <w:tr w14:paraId="382D6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2972" w:type="dxa"/>
            <w:vMerge w:val="continue"/>
          </w:tcPr>
          <w:p w14:paraId="2140A809">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487B2B00">
            <w:pPr>
              <w:jc w:val="both"/>
              <w:rPr>
                <w:rFonts w:ascii="Times New Roman" w:hAnsi="Times New Roman" w:eastAsia="Times New Roman" w:cs="Times New Roman"/>
                <w:lang w:eastAsia="ru-RU"/>
              </w:rPr>
            </w:pPr>
            <w:r>
              <w:rPr>
                <w:rFonts w:ascii="Times New Roman" w:hAnsi="Times New Roman" w:eastAsia="Times New Roman" w:cs="Times New Roman"/>
                <w:lang w:eastAsia="ru-RU"/>
              </w:rPr>
              <w:t>16. Практическое занятие.</w:t>
            </w:r>
            <w:r>
              <w:t xml:space="preserve"> </w:t>
            </w:r>
            <w:r>
              <w:rPr>
                <w:rFonts w:ascii="Times New Roman" w:hAnsi="Times New Roman" w:eastAsia="Times New Roman" w:cs="Times New Roman"/>
                <w:lang w:eastAsia="ru-RU"/>
              </w:rPr>
              <w:t>Форматирование фигуры в MS Visio. Связывание фигур в MS Visio.</w:t>
            </w:r>
          </w:p>
        </w:tc>
      </w:tr>
      <w:tr w14:paraId="07012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2972" w:type="dxa"/>
            <w:vMerge w:val="continue"/>
          </w:tcPr>
          <w:p w14:paraId="6222F439">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72000D0A">
            <w:pPr>
              <w:jc w:val="both"/>
              <w:rPr>
                <w:rFonts w:ascii="Times New Roman" w:hAnsi="Times New Roman" w:eastAsia="Times New Roman" w:cs="Times New Roman"/>
                <w:lang w:eastAsia="ru-RU"/>
              </w:rPr>
            </w:pPr>
            <w:r>
              <w:rPr>
                <w:rFonts w:ascii="Times New Roman" w:hAnsi="Times New Roman" w:eastAsia="Times New Roman" w:cs="Times New Roman"/>
                <w:lang w:eastAsia="ru-RU"/>
              </w:rPr>
              <w:t>17. Практическое занятие. Создание организационных схем и диаграмм в MS Visio</w:t>
            </w:r>
          </w:p>
        </w:tc>
      </w:tr>
      <w:tr w14:paraId="75014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2972" w:type="dxa"/>
            <w:vMerge w:val="continue"/>
          </w:tcPr>
          <w:p w14:paraId="4C646B1E">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436E2EAC">
            <w:pPr>
              <w:jc w:val="both"/>
              <w:rPr>
                <w:rFonts w:ascii="Times New Roman" w:hAnsi="Times New Roman" w:eastAsia="Times New Roman" w:cs="Times New Roman"/>
                <w:lang w:eastAsia="ru-RU"/>
              </w:rPr>
            </w:pPr>
            <w:r>
              <w:rPr>
                <w:rFonts w:ascii="Times New Roman" w:hAnsi="Times New Roman" w:eastAsia="Times New Roman" w:cs="Times New Roman"/>
                <w:lang w:eastAsia="ru-RU"/>
              </w:rPr>
              <w:t>18. Практическое занятие. Разработка мнемосхемы предметной области с MicrosoftVisio</w:t>
            </w:r>
          </w:p>
        </w:tc>
      </w:tr>
      <w:tr w14:paraId="3BA33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2972" w:type="dxa"/>
            <w:vMerge w:val="continue"/>
          </w:tcPr>
          <w:p w14:paraId="178AEAEB">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4762FD7B">
            <w:pPr>
              <w:jc w:val="both"/>
              <w:rPr>
                <w:rFonts w:ascii="Times New Roman" w:hAnsi="Times New Roman" w:eastAsia="Times New Roman" w:cs="Times New Roman"/>
                <w:lang w:eastAsia="ru-RU"/>
              </w:rPr>
            </w:pPr>
            <w:r>
              <w:rPr>
                <w:rFonts w:ascii="Times New Roman" w:hAnsi="Times New Roman" w:eastAsia="Times New Roman" w:cs="Times New Roman"/>
                <w:lang w:eastAsia="ru-RU"/>
              </w:rPr>
              <w:t>19. Практическое занятие.</w:t>
            </w:r>
            <w:r>
              <w:t xml:space="preserve"> </w:t>
            </w:r>
            <w:r>
              <w:rPr>
                <w:rFonts w:ascii="Times New Roman" w:hAnsi="Times New Roman" w:eastAsia="Times New Roman" w:cs="Times New Roman"/>
                <w:lang w:eastAsia="ru-RU"/>
              </w:rPr>
              <w:t>Схемы визуального моделирования в MicrosoftVisiо</w:t>
            </w:r>
          </w:p>
        </w:tc>
      </w:tr>
      <w:tr w14:paraId="6274B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972" w:type="dxa"/>
            <w:vMerge w:val="continue"/>
          </w:tcPr>
          <w:p w14:paraId="4E3FCC7F">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009511C3">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В том числе самостоятельная работа обучающихся</w:t>
            </w:r>
          </w:p>
          <w:p w14:paraId="71D70F59">
            <w:pPr>
              <w:rPr>
                <w:rFonts w:ascii="Times New Roman" w:hAnsi="Times New Roman" w:eastAsia="Times New Roman" w:cs="Times New Roman"/>
                <w:b/>
                <w:bCs/>
                <w:lang w:eastAsia="ru-RU"/>
              </w:rPr>
            </w:pPr>
            <w:r>
              <w:rPr>
                <w:rFonts w:ascii="Times New Roman" w:hAnsi="Times New Roman" w:eastAsia="Times New Roman" w:cs="Times New Roman"/>
                <w:bCs/>
                <w:i/>
                <w:sz w:val="20"/>
                <w:lang w:eastAsia="ru-RU"/>
              </w:rPr>
              <w:t>Необходимость и тематика определяются образовательной организацией</w:t>
            </w:r>
          </w:p>
        </w:tc>
      </w:tr>
      <w:tr w14:paraId="5315E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8" w:type="dxa"/>
            <w:gridSpan w:val="2"/>
          </w:tcPr>
          <w:p w14:paraId="59D1C9CD">
            <w:pPr>
              <w:suppressAutoHyphens/>
              <w:jc w:val="both"/>
              <w:rPr>
                <w:rFonts w:ascii="Times New Roman" w:hAnsi="Times New Roman" w:eastAsia="Times New Roman" w:cs="Times New Roman"/>
                <w:b/>
                <w:bCs/>
                <w:lang w:eastAsia="ru-RU"/>
              </w:rPr>
            </w:pPr>
            <w:r>
              <w:rPr>
                <w:rFonts w:ascii="Times New Roman" w:hAnsi="Times New Roman" w:eastAsia="Times New Roman" w:cs="Times New Roman"/>
                <w:b/>
                <w:bCs/>
                <w:lang w:eastAsia="ru-RU"/>
              </w:rPr>
              <w:t xml:space="preserve">Учебная практика </w:t>
            </w:r>
          </w:p>
          <w:p w14:paraId="2A174B66">
            <w:pPr>
              <w:suppressAutoHyphens/>
              <w:jc w:val="both"/>
              <w:rPr>
                <w:rFonts w:ascii="Times New Roman" w:hAnsi="Times New Roman" w:eastAsia="Times New Roman" w:cs="Times New Roman"/>
                <w:b/>
                <w:lang w:eastAsia="ru-RU"/>
              </w:rPr>
            </w:pPr>
            <w:r>
              <w:rPr>
                <w:rFonts w:ascii="Times New Roman" w:hAnsi="Times New Roman" w:eastAsia="Times New Roman" w:cs="Times New Roman"/>
                <w:b/>
                <w:lang w:eastAsia="ru-RU"/>
              </w:rPr>
              <w:t>Виды работ:</w:t>
            </w:r>
          </w:p>
          <w:p w14:paraId="2834674F">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 Инструктаж по охране труда и пожарной безопасности в учебных мастерских. </w:t>
            </w:r>
          </w:p>
          <w:p w14:paraId="3563E616">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2. Индивидуальные испытания и наладка приборов для измерения электрических величин. </w:t>
            </w:r>
          </w:p>
          <w:p w14:paraId="17E8F08B">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3. Индивидуальные испытания и наладка амперметров. </w:t>
            </w:r>
          </w:p>
          <w:p w14:paraId="3F286102">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4. Индивидуальные испытания и наладка вольтметров. </w:t>
            </w:r>
          </w:p>
          <w:p w14:paraId="2914F562">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5. Индивидуальные испытания и наладка ваттметров. </w:t>
            </w:r>
          </w:p>
          <w:p w14:paraId="024ED825">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6. Индивидуальные испытания и наладка приборов для измерения и контроля температуры. </w:t>
            </w:r>
          </w:p>
          <w:p w14:paraId="03C3C3CA">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7. Выбор инструментов и приборов для монтажа. </w:t>
            </w:r>
          </w:p>
          <w:p w14:paraId="51CF4D68">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8. Монтаж приборов для измерения и контроля температуры </w:t>
            </w:r>
          </w:p>
          <w:p w14:paraId="674A7089">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9. Наладка приборов для измерения и контроля температуры </w:t>
            </w:r>
          </w:p>
          <w:p w14:paraId="0C0DF9D8">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10. Наладка термометров сопротивления </w:t>
            </w:r>
          </w:p>
          <w:p w14:paraId="38F24E73">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11. Наладка манометрических термометров </w:t>
            </w:r>
          </w:p>
          <w:p w14:paraId="38169D4C">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12. Наладка биметаллических термометров </w:t>
            </w:r>
          </w:p>
          <w:p w14:paraId="66DEA6E7">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13. Проверка показаний приборов для измерения температуры </w:t>
            </w:r>
          </w:p>
          <w:p w14:paraId="06E92FB8">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14. Индивидуальные испытания и наладка приборов для измерения и контроля уровня. </w:t>
            </w:r>
          </w:p>
          <w:p w14:paraId="1BA4D0E8">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15. Выбор инструментов и приборов для монтажа. </w:t>
            </w:r>
          </w:p>
          <w:p w14:paraId="1D817BAE">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16. Монтаж приборов для измерения и контроля уровня </w:t>
            </w:r>
          </w:p>
          <w:p w14:paraId="4272A317">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17. Наладка приборов для измерения и контроля уровня </w:t>
            </w:r>
          </w:p>
          <w:p w14:paraId="4730A05F">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18. Наладка акустических уровнемеров </w:t>
            </w:r>
          </w:p>
          <w:p w14:paraId="224F85B8">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19. Наладка буйковых уровнемеров </w:t>
            </w:r>
          </w:p>
          <w:p w14:paraId="53FE339D">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20. Проверка приборов для измерения и контроля уровня </w:t>
            </w:r>
          </w:p>
          <w:p w14:paraId="0C7A24AB">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21. Выполнение пусконаладочных работ источников бесперебойного питания. </w:t>
            </w:r>
          </w:p>
          <w:p w14:paraId="7AA303DB">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22. Инструктаж по охране труда и пожарной безопасности в учебных мастерских. </w:t>
            </w:r>
          </w:p>
          <w:p w14:paraId="2984C184">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23. Индивидуальные испытания и наладка приборов для измерения и контроля давления и расхода. </w:t>
            </w:r>
          </w:p>
          <w:p w14:paraId="6895E410">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24. Выбор инструментов и приборов для монтажа. </w:t>
            </w:r>
          </w:p>
          <w:p w14:paraId="1912FC8E">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25. Монтаж приборов для измерения давления </w:t>
            </w:r>
          </w:p>
          <w:p w14:paraId="3A245C68">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26. Наладка манометров. Наладка систем измерения давления. </w:t>
            </w:r>
          </w:p>
          <w:p w14:paraId="4F121871">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27. Испытание электромагнитных расходомеров. </w:t>
            </w:r>
          </w:p>
          <w:p w14:paraId="3B72076C">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28. Наладка механических расходомеров </w:t>
            </w:r>
          </w:p>
          <w:p w14:paraId="55A4F11A">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29. Функциональные испытания и наладка оборудования и отдельных систем объекта автоматизации. 30. Наладка и пробные пуски оборудования измерения электрических величин и давления.</w:t>
            </w:r>
          </w:p>
          <w:p w14:paraId="038337B1">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31. Наладка и пробные пуски оборудования блоков управления приводами </w:t>
            </w:r>
          </w:p>
          <w:p w14:paraId="75C684DC">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32. Наладка и пробные пуски источников аварийного питания </w:t>
            </w:r>
          </w:p>
          <w:p w14:paraId="6037ADDD">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33. Комплексное опробование оборудования пускового комплекса и испытания</w:t>
            </w:r>
          </w:p>
        </w:tc>
      </w:tr>
      <w:tr w14:paraId="68B54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9918" w:type="dxa"/>
            <w:gridSpan w:val="2"/>
          </w:tcPr>
          <w:p w14:paraId="09AAEBC8">
            <w:pPr>
              <w:suppressAutoHyphens/>
              <w:jc w:val="both"/>
              <w:rPr>
                <w:rFonts w:ascii="Times New Roman" w:hAnsi="Times New Roman" w:eastAsia="Times New Roman" w:cs="Times New Roman"/>
                <w:b/>
                <w:bCs/>
                <w:lang w:eastAsia="ru-RU"/>
              </w:rPr>
            </w:pPr>
            <w:r>
              <w:rPr>
                <w:rFonts w:ascii="Times New Roman" w:hAnsi="Times New Roman" w:eastAsia="Times New Roman" w:cs="Times New Roman"/>
                <w:b/>
                <w:bCs/>
                <w:lang w:eastAsia="ru-RU"/>
              </w:rPr>
              <w:t xml:space="preserve">Производственная практика </w:t>
            </w:r>
          </w:p>
          <w:p w14:paraId="7BB6D0B1">
            <w:pPr>
              <w:suppressAutoHyphens/>
              <w:jc w:val="both"/>
              <w:rPr>
                <w:rFonts w:ascii="Times New Roman" w:hAnsi="Times New Roman" w:eastAsia="Times New Roman" w:cs="Times New Roman"/>
                <w:b/>
                <w:lang w:eastAsia="ru-RU"/>
              </w:rPr>
            </w:pPr>
            <w:r>
              <w:rPr>
                <w:rFonts w:ascii="Times New Roman" w:hAnsi="Times New Roman" w:eastAsia="Times New Roman" w:cs="Times New Roman"/>
                <w:b/>
                <w:lang w:eastAsia="ru-RU"/>
              </w:rPr>
              <w:t>Виды работ:</w:t>
            </w:r>
          </w:p>
          <w:p w14:paraId="4E82406D">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 Ознакомление с режимом работы предприятия. Организация рабочего места. Инструктажи (вводный, первичный) по охране труда и пожарной безопасности. </w:t>
            </w:r>
          </w:p>
          <w:p w14:paraId="5AB9A4E1">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2. Осмотр предприятия; знакомство со схемами энергоснабжения; с технологическими схемами. </w:t>
            </w:r>
          </w:p>
          <w:p w14:paraId="0C85D821">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3. Сбор и использование технико-экономической информации об установленном оборудовании и режимах его работы. </w:t>
            </w:r>
          </w:p>
          <w:p w14:paraId="4FDB087E">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4. Выбор приборов и устройств для проведения испытания и наладки оборудования и отдельных систем 5. Составление программы инструментального обследования и наладки объекта автоматизации </w:t>
            </w:r>
          </w:p>
          <w:p w14:paraId="0E428DB3">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6. Снятие технических параметров с приборов измерения и контроля, оборудования и отдельных систем. </w:t>
            </w:r>
          </w:p>
          <w:p w14:paraId="5C357AFE">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7. Заполнение таблиц измерения </w:t>
            </w:r>
          </w:p>
          <w:p w14:paraId="752C75BE">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8. Анализ и систематизация полученных данных, наладка приборов и оборудования </w:t>
            </w:r>
          </w:p>
          <w:p w14:paraId="3E8AB310">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9. Пробные пуски оборудования и испытания. </w:t>
            </w:r>
          </w:p>
          <w:p w14:paraId="3EBE815F">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10. Ввод в эксплуатацию оборудования пускового комплекса объекта автоматизации. </w:t>
            </w:r>
          </w:p>
          <w:p w14:paraId="1DCC9A7C">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11. Наладка и пробные пуски оборудования измерения электрических величин. </w:t>
            </w:r>
          </w:p>
          <w:p w14:paraId="78396229">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12. Наладка и пробные пуски оборудования для измерения давления. </w:t>
            </w:r>
          </w:p>
          <w:p w14:paraId="28CB552E">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13. Наладка и пробные пуски оборудования для измерения и контроля температуры. </w:t>
            </w:r>
          </w:p>
          <w:p w14:paraId="6B230CDB">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14. Наладка и пробные пуски оборудования для измерения уровня. </w:t>
            </w:r>
          </w:p>
          <w:p w14:paraId="38275B2E">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15. Наладка и пробные пуски оборудования для измерения и контроля расхода. </w:t>
            </w:r>
          </w:p>
          <w:p w14:paraId="678F234D">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16. Наладка оборудования для контроля количества жидкостей и газа. </w:t>
            </w:r>
          </w:p>
          <w:p w14:paraId="2D6EB2A8">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17. Наладка и пробные пуски оборудования блоков управления. </w:t>
            </w:r>
          </w:p>
          <w:p w14:paraId="4BE65E58">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18. Наладка комплекта «датчик-вторичный прибор» для измерения температуры. </w:t>
            </w:r>
          </w:p>
          <w:p w14:paraId="1F9B9A18">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19. Наладка и регулировка электронных регуляторов </w:t>
            </w:r>
          </w:p>
          <w:p w14:paraId="78391B61">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20. Наладка регуляторов давления прямого действия </w:t>
            </w:r>
          </w:p>
          <w:p w14:paraId="39F81E4E">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21. Наладка электронных регуляторов температуры. </w:t>
            </w:r>
          </w:p>
          <w:p w14:paraId="2789CCE6">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22. Наладка измерительного и электронного блоков контроля расхода жидкости. </w:t>
            </w:r>
          </w:p>
          <w:p w14:paraId="77E6BDFD">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23. Наладка измерительного и электронного блоков контроля расхода газа. </w:t>
            </w:r>
          </w:p>
          <w:p w14:paraId="7D23FD31">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24. Подключение датчиков температуры, давления, расхода, к измерительному блоку</w:t>
            </w:r>
          </w:p>
        </w:tc>
      </w:tr>
      <w:tr w14:paraId="5027B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8" w:type="dxa"/>
            <w:gridSpan w:val="2"/>
          </w:tcPr>
          <w:p w14:paraId="0C8E74E9">
            <w:pPr>
              <w:spacing w:line="276" w:lineRule="auto"/>
              <w:rPr>
                <w:rFonts w:ascii="Times New Roman" w:hAnsi="Times New Roman" w:eastAsia="Times New Roman" w:cs="Times New Roman"/>
                <w:b/>
                <w:bCs/>
                <w:iCs/>
                <w:lang w:eastAsia="ru-RU"/>
              </w:rPr>
            </w:pPr>
            <w:r>
              <w:rPr>
                <w:rFonts w:ascii="Times New Roman" w:hAnsi="Times New Roman" w:eastAsia="Times New Roman" w:cs="Times New Roman"/>
                <w:b/>
                <w:bCs/>
                <w:iCs/>
                <w:lang w:eastAsia="ru-RU"/>
              </w:rPr>
              <w:t>Рекомендуемая форма промежуточной аттестации – зачет/экзамен</w:t>
            </w:r>
          </w:p>
        </w:tc>
      </w:tr>
      <w:tr w14:paraId="48B69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8" w:type="dxa"/>
            <w:gridSpan w:val="2"/>
          </w:tcPr>
          <w:p w14:paraId="1F9F98D3">
            <w:pPr>
              <w:spacing w:line="276" w:lineRule="auto"/>
              <w:rPr>
                <w:rFonts w:ascii="Times New Roman" w:hAnsi="Times New Roman" w:eastAsia="Times New Roman" w:cs="Times New Roman"/>
                <w:b/>
                <w:bCs/>
                <w:lang w:eastAsia="ru-RU"/>
              </w:rPr>
            </w:pPr>
            <w:r>
              <w:rPr>
                <w:rFonts w:ascii="Times New Roman" w:hAnsi="Times New Roman" w:eastAsia="Times New Roman" w:cs="Times New Roman"/>
                <w:b/>
                <w:bCs/>
                <w:lang w:eastAsia="ru-RU"/>
              </w:rPr>
              <w:t>Всего: 252</w:t>
            </w:r>
          </w:p>
        </w:tc>
      </w:tr>
    </w:tbl>
    <w:p w14:paraId="20FA21D7">
      <w:pPr>
        <w:pStyle w:val="304"/>
        <w:jc w:val="both"/>
        <w:rPr>
          <w:rFonts w:ascii="Times New Roman" w:hAnsi="Times New Roman"/>
        </w:rPr>
      </w:pPr>
    </w:p>
    <w:p w14:paraId="3F429E7A">
      <w:pPr>
        <w:pStyle w:val="303"/>
        <w:rPr>
          <w:rFonts w:ascii="Times New Roman" w:hAnsi="Times New Roman"/>
        </w:rPr>
      </w:pPr>
      <w:r>
        <w:rPr>
          <w:rFonts w:ascii="Times New Roman" w:hAnsi="Times New Roman"/>
        </w:rPr>
        <w:t>3. Условия реализации профессионального модуля</w:t>
      </w:r>
    </w:p>
    <w:p w14:paraId="79C69412">
      <w:pPr>
        <w:pStyle w:val="304"/>
        <w:rPr>
          <w:rFonts w:ascii="Times New Roman" w:hAnsi="Times New Roman"/>
        </w:rPr>
      </w:pPr>
      <w:r>
        <w:rPr>
          <w:rFonts w:ascii="Times New Roman" w:hAnsi="Times New Roman"/>
        </w:rPr>
        <w:t>3.1. Материально-техническое обеспечение</w:t>
      </w:r>
    </w:p>
    <w:p w14:paraId="262B818D">
      <w:pPr>
        <w:spacing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Кабинет</w:t>
      </w:r>
      <w:r>
        <w:rPr>
          <w:rFonts w:ascii="Times New Roman" w:hAnsi="Times New Roman" w:eastAsia="Calibri" w:cs="Times New Roman"/>
          <w:sz w:val="24"/>
          <w:szCs w:val="24"/>
        </w:rPr>
        <w:t xml:space="preserve"> «Общепрофессиональных дисциплин и профессиональных модулей»</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оснащенный </w:t>
      </w:r>
      <w:r>
        <w:rPr>
          <w:rFonts w:ascii="Times New Roman" w:hAnsi="Times New Roman" w:cs="Times New Roman"/>
          <w:bCs/>
          <w:iCs/>
          <w:sz w:val="24"/>
          <w:szCs w:val="24"/>
        </w:rPr>
        <w:t>в соответствии с приложением 3 ПОП</w:t>
      </w:r>
      <w:r>
        <w:rPr>
          <w:rFonts w:hint="default" w:ascii="Times New Roman" w:hAnsi="Times New Roman" w:cs="Times New Roman"/>
          <w:bCs/>
          <w:iCs/>
          <w:sz w:val="24"/>
          <w:szCs w:val="24"/>
          <w:lang w:val="ru-RU"/>
        </w:rPr>
        <w:t xml:space="preserve"> С</w:t>
      </w:r>
      <w:r>
        <w:rPr>
          <w:rFonts w:ascii="Times New Roman" w:hAnsi="Times New Roman" w:cs="Times New Roman"/>
          <w:bCs/>
          <w:iCs/>
          <w:sz w:val="24"/>
          <w:szCs w:val="24"/>
        </w:rPr>
        <w:t>П</w:t>
      </w:r>
      <w:r>
        <w:rPr>
          <w:rFonts w:ascii="Times New Roman" w:hAnsi="Times New Roman" w:cs="Times New Roman"/>
          <w:bCs/>
          <w:iCs/>
          <w:sz w:val="24"/>
          <w:szCs w:val="24"/>
          <w:lang w:val="ru-RU"/>
        </w:rPr>
        <w:t>О</w:t>
      </w:r>
      <w:r>
        <w:rPr>
          <w:rFonts w:ascii="Times New Roman" w:hAnsi="Times New Roman" w:cs="Times New Roman"/>
          <w:bCs/>
          <w:sz w:val="24"/>
          <w:szCs w:val="24"/>
        </w:rPr>
        <w:t xml:space="preserve">. </w:t>
      </w:r>
    </w:p>
    <w:p w14:paraId="6E15CBB2">
      <w:pPr>
        <w:suppressAutoHyphens/>
        <w:spacing w:line="240" w:lineRule="auto"/>
        <w:ind w:firstLine="709"/>
        <w:jc w:val="both"/>
        <w:rPr>
          <w:rFonts w:ascii="Times New Roman" w:hAnsi="Times New Roman" w:cs="Times New Roman"/>
          <w:bCs/>
          <w:i/>
          <w:sz w:val="24"/>
          <w:szCs w:val="24"/>
        </w:rPr>
      </w:pPr>
      <w:r>
        <w:rPr>
          <w:rFonts w:ascii="Times New Roman" w:hAnsi="Times New Roman" w:cs="Times New Roman"/>
          <w:bCs/>
          <w:sz w:val="24"/>
          <w:szCs w:val="24"/>
        </w:rPr>
        <w:t>Лаборатория</w:t>
      </w:r>
      <w:r>
        <w:rPr>
          <w:rFonts w:ascii="Times New Roman" w:hAnsi="Times New Roman" w:eastAsia="Calibri" w:cs="Calibri"/>
          <w:sz w:val="24"/>
          <w:szCs w:val="24"/>
          <w:lang w:eastAsia="ru-RU"/>
        </w:rPr>
        <w:t xml:space="preserve"> «</w:t>
      </w:r>
      <w:r>
        <w:rPr>
          <w:rFonts w:ascii="Times New Roman" w:hAnsi="Times New Roman" w:cs="Times New Roman"/>
          <w:bCs/>
          <w:sz w:val="24"/>
          <w:szCs w:val="24"/>
        </w:rPr>
        <w:t>Неразрушающего контроля</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оснащенная в соответствии с </w:t>
      </w:r>
      <w:r>
        <w:rPr>
          <w:rFonts w:ascii="Times New Roman" w:hAnsi="Times New Roman" w:cs="Times New Roman"/>
          <w:bCs/>
          <w:iCs/>
          <w:sz w:val="24"/>
          <w:szCs w:val="24"/>
        </w:rPr>
        <w:t>приложением 3 ПОП</w:t>
      </w:r>
      <w:r>
        <w:rPr>
          <w:rFonts w:hint="default" w:ascii="Times New Roman" w:hAnsi="Times New Roman" w:cs="Times New Roman"/>
          <w:bCs/>
          <w:iCs/>
          <w:sz w:val="24"/>
          <w:szCs w:val="24"/>
          <w:lang w:val="ru-RU"/>
        </w:rPr>
        <w:t xml:space="preserve"> С</w:t>
      </w:r>
      <w:r>
        <w:rPr>
          <w:rFonts w:ascii="Times New Roman" w:hAnsi="Times New Roman" w:cs="Times New Roman"/>
          <w:bCs/>
          <w:iCs/>
          <w:sz w:val="24"/>
          <w:szCs w:val="24"/>
        </w:rPr>
        <w:t>П</w:t>
      </w:r>
      <w:r>
        <w:rPr>
          <w:rFonts w:ascii="Times New Roman" w:hAnsi="Times New Roman" w:cs="Times New Roman"/>
          <w:bCs/>
          <w:iCs/>
          <w:sz w:val="24"/>
          <w:szCs w:val="24"/>
          <w:lang w:val="ru-RU"/>
        </w:rPr>
        <w:t>О</w:t>
      </w:r>
      <w:r>
        <w:rPr>
          <w:rFonts w:ascii="Times New Roman" w:hAnsi="Times New Roman" w:cs="Times New Roman"/>
          <w:bCs/>
          <w:i/>
          <w:sz w:val="24"/>
          <w:szCs w:val="24"/>
        </w:rPr>
        <w:t>.</w:t>
      </w:r>
    </w:p>
    <w:p w14:paraId="65AF8D64">
      <w:pPr>
        <w:suppressAutoHyphens/>
        <w:spacing w:line="240" w:lineRule="auto"/>
        <w:ind w:firstLine="709"/>
        <w:jc w:val="both"/>
        <w:rPr>
          <w:rFonts w:ascii="Times New Roman" w:hAnsi="Times New Roman" w:cs="Times New Roman"/>
          <w:bCs/>
          <w:i/>
          <w:sz w:val="24"/>
          <w:szCs w:val="24"/>
        </w:rPr>
      </w:pPr>
      <w:r>
        <w:rPr>
          <w:rFonts w:ascii="Times New Roman" w:hAnsi="Times New Roman" w:eastAsia="Times New Roman" w:cs="Times New Roman"/>
          <w:sz w:val="24"/>
          <w:szCs w:val="24"/>
          <w:lang w:eastAsia="ru-RU"/>
        </w:rPr>
        <w:t>Мастерская «</w:t>
      </w:r>
      <w:bookmarkStart w:id="36" w:name="_Hlk175739284"/>
      <w:r>
        <w:rPr>
          <w:rFonts w:ascii="Times New Roman" w:hAnsi="Times New Roman" w:eastAsia="Times New Roman" w:cs="Times New Roman"/>
          <w:sz w:val="24"/>
          <w:szCs w:val="24"/>
          <w:lang w:eastAsia="ru-RU"/>
        </w:rPr>
        <w:t>Слесарные и слесарно-сборочные работы</w:t>
      </w:r>
      <w:bookmarkEnd w:id="36"/>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оснащенная в соответствии с </w:t>
      </w:r>
      <w:r>
        <w:rPr>
          <w:rFonts w:ascii="Times New Roman" w:hAnsi="Times New Roman" w:cs="Times New Roman"/>
          <w:bCs/>
          <w:iCs/>
          <w:sz w:val="24"/>
          <w:szCs w:val="24"/>
        </w:rPr>
        <w:t>приложением 3 ПОП</w:t>
      </w:r>
      <w:r>
        <w:rPr>
          <w:rFonts w:hint="default" w:ascii="Times New Roman" w:hAnsi="Times New Roman" w:cs="Times New Roman"/>
          <w:bCs/>
          <w:iCs/>
          <w:sz w:val="24"/>
          <w:szCs w:val="24"/>
          <w:lang w:val="ru-RU"/>
        </w:rPr>
        <w:t xml:space="preserve"> С</w:t>
      </w:r>
      <w:r>
        <w:rPr>
          <w:rFonts w:ascii="Times New Roman" w:hAnsi="Times New Roman" w:cs="Times New Roman"/>
          <w:bCs/>
          <w:iCs/>
          <w:sz w:val="24"/>
          <w:szCs w:val="24"/>
        </w:rPr>
        <w:t>П</w:t>
      </w:r>
      <w:r>
        <w:rPr>
          <w:rFonts w:ascii="Times New Roman" w:hAnsi="Times New Roman" w:cs="Times New Roman"/>
          <w:bCs/>
          <w:iCs/>
          <w:sz w:val="24"/>
          <w:szCs w:val="24"/>
          <w:lang w:val="ru-RU"/>
        </w:rPr>
        <w:t>О</w:t>
      </w:r>
      <w:r>
        <w:rPr>
          <w:rFonts w:ascii="Times New Roman" w:hAnsi="Times New Roman" w:cs="Times New Roman"/>
          <w:bCs/>
          <w:i/>
          <w:sz w:val="24"/>
          <w:szCs w:val="24"/>
        </w:rPr>
        <w:t>.</w:t>
      </w:r>
    </w:p>
    <w:p w14:paraId="553464D2">
      <w:pPr>
        <w:suppressAutoHyphens/>
        <w:spacing w:line="240" w:lineRule="auto"/>
        <w:ind w:firstLine="709"/>
        <w:jc w:val="both"/>
        <w:rPr>
          <w:rFonts w:ascii="Times New Roman" w:hAnsi="Times New Roman" w:cs="Times New Roman"/>
          <w:bCs/>
          <w:i/>
          <w:iCs/>
          <w:sz w:val="24"/>
          <w:szCs w:val="24"/>
        </w:rPr>
      </w:pPr>
      <w:r>
        <w:rPr>
          <w:rFonts w:ascii="Times New Roman" w:hAnsi="Times New Roman" w:cs="Times New Roman"/>
          <w:bCs/>
          <w:sz w:val="24"/>
          <w:szCs w:val="24"/>
        </w:rPr>
        <w:t>Оснащенные базы практики (</w:t>
      </w:r>
      <w:r>
        <w:rPr>
          <w:rFonts w:ascii="Times New Roman" w:hAnsi="Times New Roman" w:cs="Times New Roman"/>
          <w:sz w:val="24"/>
          <w:szCs w:val="24"/>
        </w:rPr>
        <w:t xml:space="preserve">мастерские/зоны по видам работ), </w:t>
      </w:r>
      <w:r>
        <w:rPr>
          <w:rFonts w:ascii="Times New Roman" w:hAnsi="Times New Roman" w:cs="Times New Roman"/>
          <w:bCs/>
          <w:sz w:val="24"/>
          <w:szCs w:val="24"/>
        </w:rPr>
        <w:t xml:space="preserve">оснащенные в соответствии с </w:t>
      </w:r>
      <w:r>
        <w:rPr>
          <w:rFonts w:ascii="Times New Roman" w:hAnsi="Times New Roman" w:cs="Times New Roman"/>
          <w:bCs/>
          <w:iCs/>
          <w:sz w:val="24"/>
          <w:szCs w:val="24"/>
        </w:rPr>
        <w:t>приложением 3 ПОП</w:t>
      </w:r>
      <w:r>
        <w:rPr>
          <w:rFonts w:hint="default" w:ascii="Times New Roman" w:hAnsi="Times New Roman" w:cs="Times New Roman"/>
          <w:bCs/>
          <w:iCs/>
          <w:sz w:val="24"/>
          <w:szCs w:val="24"/>
          <w:lang w:val="ru-RU"/>
        </w:rPr>
        <w:t xml:space="preserve"> С</w:t>
      </w:r>
      <w:r>
        <w:rPr>
          <w:rFonts w:ascii="Times New Roman" w:hAnsi="Times New Roman" w:cs="Times New Roman"/>
          <w:bCs/>
          <w:iCs/>
          <w:sz w:val="24"/>
          <w:szCs w:val="24"/>
        </w:rPr>
        <w:t>П</w:t>
      </w:r>
      <w:r>
        <w:rPr>
          <w:rFonts w:ascii="Times New Roman" w:hAnsi="Times New Roman" w:cs="Times New Roman"/>
          <w:bCs/>
          <w:iCs/>
          <w:sz w:val="24"/>
          <w:szCs w:val="24"/>
          <w:lang w:val="ru-RU"/>
        </w:rPr>
        <w:t>О</w:t>
      </w:r>
      <w:r>
        <w:rPr>
          <w:rFonts w:ascii="Times New Roman" w:hAnsi="Times New Roman" w:cs="Times New Roman"/>
          <w:bCs/>
          <w:i/>
          <w:iCs/>
          <w:sz w:val="24"/>
          <w:szCs w:val="24"/>
        </w:rPr>
        <w:t>.</w:t>
      </w:r>
    </w:p>
    <w:p w14:paraId="55D3FD4A">
      <w:pPr>
        <w:spacing w:after="200" w:line="276" w:lineRule="auto"/>
        <w:rPr>
          <w:rFonts w:ascii="Times New Roman" w:hAnsi="Times New Roman" w:cs="Times New Roman"/>
          <w:b/>
          <w:bCs/>
          <w:sz w:val="24"/>
          <w:szCs w:val="24"/>
        </w:rPr>
      </w:pPr>
    </w:p>
    <w:p w14:paraId="27E0A973">
      <w:pPr>
        <w:pStyle w:val="304"/>
        <w:rPr>
          <w:rFonts w:ascii="Times New Roman" w:hAnsi="Times New Roman" w:eastAsia="Times New Roman"/>
        </w:rPr>
      </w:pPr>
      <w:r>
        <w:rPr>
          <w:rFonts w:ascii="Times New Roman" w:hAnsi="Times New Roman"/>
        </w:rPr>
        <w:t>3.2. Учебно-методическое обеспечение</w:t>
      </w:r>
    </w:p>
    <w:p w14:paraId="70D17837">
      <w:pPr>
        <w:pStyle w:val="41"/>
        <w:spacing w:line="276" w:lineRule="auto"/>
        <w:ind w:left="0" w:firstLine="709"/>
        <w:jc w:val="both"/>
        <w:rPr>
          <w:rFonts w:ascii="Times New Roman" w:hAnsi="Times New Roman"/>
          <w:bCs/>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EFDD536">
      <w:pPr>
        <w:pStyle w:val="41"/>
        <w:spacing w:line="276" w:lineRule="auto"/>
        <w:ind w:left="0" w:firstLine="709"/>
        <w:jc w:val="both"/>
        <w:rPr>
          <w:rFonts w:ascii="Times New Roman" w:hAnsi="Times New Roman"/>
          <w:bCs/>
          <w:sz w:val="24"/>
          <w:szCs w:val="24"/>
        </w:rPr>
      </w:pPr>
    </w:p>
    <w:p w14:paraId="7014C218">
      <w:pPr>
        <w:pStyle w:val="41"/>
        <w:spacing w:line="276" w:lineRule="auto"/>
        <w:ind w:left="0" w:firstLine="709"/>
        <w:jc w:val="both"/>
        <w:rPr>
          <w:rFonts w:ascii="Times New Roman" w:hAnsi="Times New Roman"/>
          <w:bCs/>
          <w:sz w:val="24"/>
          <w:szCs w:val="24"/>
        </w:rPr>
      </w:pPr>
    </w:p>
    <w:p w14:paraId="5AE93C93">
      <w:pPr>
        <w:pStyle w:val="41"/>
        <w:spacing w:line="276"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3.2.1. Основные печатные и/или электронные издания</w:t>
      </w:r>
    </w:p>
    <w:p w14:paraId="480ED5CE">
      <w:pPr>
        <w:keepNext w:val="0"/>
        <w:keepLines w:val="0"/>
        <w:widowControl/>
        <w:suppressLineNumbers w:val="0"/>
        <w:ind w:firstLine="708" w:firstLineChars="0"/>
        <w:jc w:val="left"/>
      </w:pPr>
      <w:r>
        <w:rPr>
          <w:rFonts w:ascii="Times New Roman" w:hAnsi="Times New Roman" w:cs="Times New Roman"/>
          <w:sz w:val="24"/>
          <w:szCs w:val="24"/>
        </w:rPr>
        <w:t xml:space="preserve">1. </w:t>
      </w:r>
      <w:r>
        <w:rPr>
          <w:rFonts w:hint="default" w:ascii="Times New Roman" w:hAnsi="Times New Roman" w:eastAsia="SimSun" w:cs="Times New Roman"/>
          <w:color w:val="000000"/>
          <w:kern w:val="0"/>
          <w:sz w:val="22"/>
          <w:szCs w:val="22"/>
          <w:lang w:val="en-US" w:eastAsia="zh-CN" w:bidi="ar"/>
        </w:rPr>
        <w:t>Пантелеев В. Н. Основы автоматизации производства: Учебник.- М.: Академия, 2020</w:t>
      </w:r>
    </w:p>
    <w:p w14:paraId="050D38A7">
      <w:pPr>
        <w:suppressAutoHyphens/>
        <w:spacing w:line="276" w:lineRule="auto"/>
        <w:ind w:firstLine="709"/>
        <w:contextualSpacing/>
        <w:jc w:val="both"/>
        <w:rPr>
          <w:rFonts w:ascii="Times New Roman" w:hAnsi="Times New Roman" w:cs="Times New Roman"/>
          <w:sz w:val="24"/>
          <w:szCs w:val="24"/>
        </w:rPr>
      </w:pPr>
    </w:p>
    <w:p w14:paraId="0BCCE6A5">
      <w:pPr>
        <w:suppressAutoHyphens/>
        <w:spacing w:line="276" w:lineRule="auto"/>
        <w:ind w:firstLine="709"/>
        <w:contextualSpacing/>
        <w:jc w:val="both"/>
        <w:rPr>
          <w:rFonts w:ascii="Times New Roman" w:hAnsi="Times New Roman" w:cs="Times New Roman"/>
          <w:b/>
          <w:bCs/>
          <w:sz w:val="24"/>
          <w:szCs w:val="24"/>
        </w:rPr>
      </w:pPr>
      <w:r>
        <w:rPr>
          <w:rFonts w:ascii="Times New Roman" w:hAnsi="Times New Roman" w:cs="Times New Roman"/>
          <w:b/>
          <w:bCs/>
          <w:sz w:val="24"/>
          <w:szCs w:val="24"/>
        </w:rPr>
        <w:t>3.2.2. Дополнительные источники</w:t>
      </w:r>
    </w:p>
    <w:p w14:paraId="0B1600B4">
      <w:pPr>
        <w:suppressAutoHyphens/>
        <w:spacing w:line="276"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1.Шишмарев В.Ю. Средства измерений: учебник СПО – М: «Академия», 2012 – 320 с</w:t>
      </w:r>
    </w:p>
    <w:p w14:paraId="79468670">
      <w:pPr>
        <w:suppressAutoHyphens/>
        <w:spacing w:line="276" w:lineRule="auto"/>
        <w:ind w:firstLine="709"/>
        <w:contextualSpacing/>
        <w:jc w:val="both"/>
        <w:rPr>
          <w:rFonts w:ascii="Times New Roman" w:hAnsi="Times New Roman" w:cs="Times New Roman"/>
          <w:sz w:val="24"/>
          <w:szCs w:val="24"/>
        </w:rPr>
      </w:pPr>
      <w:r>
        <w:rPr>
          <w:rFonts w:hint="default" w:ascii="Times New Roman" w:hAnsi="Times New Roman" w:cs="Times New Roman"/>
          <w:sz w:val="24"/>
          <w:szCs w:val="24"/>
          <w:lang w:val="ru-RU"/>
        </w:rPr>
        <w:t xml:space="preserve">2. </w:t>
      </w:r>
      <w:r>
        <w:rPr>
          <w:rFonts w:ascii="Times New Roman" w:hAnsi="Times New Roman" w:cs="Times New Roman"/>
          <w:sz w:val="24"/>
          <w:szCs w:val="24"/>
        </w:rPr>
        <w:t>Зайцев С.А., Грибанов Д.Д., Меркулов Р.В., Толстов А.Н. Контрольно</w:t>
      </w:r>
      <w:r>
        <w:rPr>
          <w:rFonts w:hint="default" w:ascii="Times New Roman" w:hAnsi="Times New Roman" w:cs="Times New Roman"/>
          <w:sz w:val="24"/>
          <w:szCs w:val="24"/>
          <w:lang w:val="ru-RU"/>
        </w:rPr>
        <w:t>-</w:t>
      </w:r>
      <w:r>
        <w:rPr>
          <w:rFonts w:ascii="Times New Roman" w:hAnsi="Times New Roman" w:cs="Times New Roman"/>
          <w:sz w:val="24"/>
          <w:szCs w:val="24"/>
        </w:rPr>
        <w:t xml:space="preserve">измерительные приборы и инструменты/. - М. : Издательский центр "Академия", 2019. </w:t>
      </w:r>
    </w:p>
    <w:p w14:paraId="0DC98BC9">
      <w:pPr>
        <w:suppressAutoHyphens/>
        <w:spacing w:line="276" w:lineRule="auto"/>
        <w:ind w:firstLine="709"/>
        <w:contextualSpacing/>
        <w:jc w:val="both"/>
        <w:rPr>
          <w:rFonts w:ascii="Times New Roman" w:hAnsi="Times New Roman" w:cs="Times New Roman"/>
          <w:sz w:val="24"/>
          <w:szCs w:val="24"/>
        </w:rPr>
      </w:pPr>
      <w:r>
        <w:rPr>
          <w:rFonts w:hint="default" w:ascii="Times New Roman" w:hAnsi="Times New Roman" w:cs="Times New Roman"/>
          <w:sz w:val="24"/>
          <w:szCs w:val="24"/>
          <w:lang w:val="ru-RU"/>
        </w:rPr>
        <w:t>3</w:t>
      </w:r>
      <w:r>
        <w:rPr>
          <w:rFonts w:ascii="Times New Roman" w:hAnsi="Times New Roman" w:cs="Times New Roman"/>
          <w:sz w:val="24"/>
          <w:szCs w:val="24"/>
        </w:rPr>
        <w:t xml:space="preserve">. Келим, Ю. М.Контроль и метрологическое обеспечение средств и систем автоматизации : учебник для студ. учреждений - М. : Издательский центр "Академия", 2019. </w:t>
      </w:r>
      <w:r>
        <w:rPr>
          <w:rFonts w:hint="default" w:ascii="Times New Roman" w:hAnsi="Times New Roman" w:cs="Times New Roman"/>
          <w:sz w:val="24"/>
          <w:szCs w:val="24"/>
          <w:lang w:val="ru-RU"/>
        </w:rPr>
        <w:tab/>
      </w:r>
      <w:r>
        <w:rPr>
          <w:rFonts w:hint="default" w:ascii="Times New Roman" w:hAnsi="Times New Roman" w:cs="Times New Roman"/>
          <w:sz w:val="24"/>
          <w:szCs w:val="24"/>
          <w:lang w:val="ru-RU"/>
        </w:rPr>
        <w:t>4</w:t>
      </w:r>
      <w:r>
        <w:rPr>
          <w:rFonts w:ascii="Times New Roman" w:hAnsi="Times New Roman" w:cs="Times New Roman"/>
          <w:sz w:val="24"/>
          <w:szCs w:val="24"/>
        </w:rPr>
        <w:t xml:space="preserve">. Шишмарев, В.Ю.Метрология, стандартизация, сертификация и техническое регулирование: учебник для студ. учреждений СПО. - М. : Издательский центр "Академия", 2019. </w:t>
      </w:r>
    </w:p>
    <w:p w14:paraId="290A5A84">
      <w:pPr>
        <w:suppressAutoHyphens/>
        <w:spacing w:line="276" w:lineRule="auto"/>
        <w:ind w:firstLine="709"/>
        <w:contextualSpacing/>
        <w:jc w:val="both"/>
        <w:rPr>
          <w:rFonts w:ascii="Times New Roman" w:hAnsi="Times New Roman" w:cs="Times New Roman"/>
          <w:bCs/>
          <w:sz w:val="24"/>
          <w:szCs w:val="24"/>
        </w:rPr>
      </w:pPr>
    </w:p>
    <w:p w14:paraId="1683EC76">
      <w:pPr>
        <w:suppressAutoHyphens/>
        <w:spacing w:line="276" w:lineRule="auto"/>
        <w:ind w:firstLine="709"/>
        <w:contextualSpacing/>
        <w:jc w:val="both"/>
        <w:rPr>
          <w:rFonts w:ascii="Times New Roman" w:hAnsi="Times New Roman" w:cs="Times New Roman"/>
          <w:bCs/>
          <w:sz w:val="24"/>
          <w:szCs w:val="24"/>
        </w:rPr>
      </w:pPr>
    </w:p>
    <w:p w14:paraId="04113B0B">
      <w:pPr>
        <w:pStyle w:val="303"/>
        <w:rPr>
          <w:rFonts w:ascii="Times New Roman" w:hAnsi="Times New Roman"/>
          <w:b w:val="0"/>
          <w:bCs w:val="0"/>
        </w:rPr>
      </w:pPr>
      <w:r>
        <w:rPr>
          <w:rFonts w:ascii="Times New Roman" w:hAnsi="Times New Roman"/>
        </w:rPr>
        <w:t xml:space="preserve">4. Контроль и оценка результатов освоения </w:t>
      </w:r>
      <w:r>
        <w:rPr>
          <w:rFonts w:ascii="Times New Roman" w:hAnsi="Times New Roman"/>
        </w:rPr>
        <w:br w:type="textWrapping"/>
      </w:r>
      <w:r>
        <w:rPr>
          <w:rFonts w:ascii="Times New Roman" w:hAnsi="Times New Roman"/>
        </w:rPr>
        <w:t>профессионального модуля</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4"/>
        <w:gridCol w:w="5430"/>
        <w:gridCol w:w="2850"/>
      </w:tblGrid>
      <w:tr w14:paraId="45ACF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99" w:type="pct"/>
          </w:tcPr>
          <w:p w14:paraId="2412D4FD">
            <w:pPr>
              <w:suppressAutoHyphens/>
              <w:contextualSpacing/>
              <w:jc w:val="center"/>
              <w:rPr>
                <w:rFonts w:ascii="Times New Roman" w:hAnsi="Times New Roman" w:cs="Times New Roman"/>
                <w:b/>
                <w:iCs/>
                <w:sz w:val="24"/>
                <w:szCs w:val="24"/>
              </w:rPr>
            </w:pPr>
            <w:r>
              <w:rPr>
                <w:rFonts w:ascii="Times New Roman" w:hAnsi="Times New Roman" w:cs="Times New Roman"/>
                <w:b/>
                <w:iCs/>
                <w:sz w:val="24"/>
                <w:szCs w:val="24"/>
              </w:rPr>
              <w:t>Код ПК, ОК</w:t>
            </w:r>
          </w:p>
        </w:tc>
        <w:tc>
          <w:tcPr>
            <w:tcW w:w="2755" w:type="pct"/>
            <w:vAlign w:val="center"/>
          </w:tcPr>
          <w:p w14:paraId="0181A609">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 xml:space="preserve">Критерии оценки результата </w:t>
            </w:r>
            <w:r>
              <w:rPr>
                <w:rFonts w:ascii="Times New Roman" w:hAnsi="Times New Roman" w:cs="Times New Roman"/>
                <w:b/>
                <w:iCs/>
                <w:sz w:val="24"/>
                <w:szCs w:val="24"/>
              </w:rPr>
              <w:br w:type="textWrapping"/>
            </w:r>
            <w:r>
              <w:rPr>
                <w:rFonts w:ascii="Times New Roman" w:hAnsi="Times New Roman" w:cs="Times New Roman"/>
                <w:b/>
                <w:iCs/>
                <w:sz w:val="24"/>
                <w:szCs w:val="24"/>
              </w:rPr>
              <w:t>(показатели освоенности компетенций)</w:t>
            </w:r>
          </w:p>
        </w:tc>
        <w:tc>
          <w:tcPr>
            <w:tcW w:w="1446" w:type="pct"/>
            <w:vAlign w:val="center"/>
          </w:tcPr>
          <w:p w14:paraId="65CB5C9E">
            <w:pPr>
              <w:suppressAutoHyphens/>
              <w:contextualSpacing/>
              <w:jc w:val="center"/>
              <w:rPr>
                <w:rFonts w:ascii="Times New Roman" w:hAnsi="Times New Roman" w:cs="Times New Roman"/>
                <w:b/>
                <w:sz w:val="24"/>
                <w:szCs w:val="24"/>
              </w:rPr>
            </w:pPr>
            <w:r>
              <w:rPr>
                <w:rFonts w:ascii="Times New Roman" w:hAnsi="Times New Roman" w:cs="Times New Roman"/>
                <w:b/>
                <w:sz w:val="24"/>
                <w:szCs w:val="24"/>
              </w:rPr>
              <w:t>Формы контроля и методы оценки</w:t>
            </w:r>
          </w:p>
        </w:tc>
      </w:tr>
      <w:tr w14:paraId="2ACC9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0" w:hRule="atLeast"/>
        </w:trPr>
        <w:tc>
          <w:tcPr>
            <w:tcW w:w="799" w:type="pct"/>
          </w:tcPr>
          <w:p w14:paraId="18DF3292">
            <w:pPr>
              <w:suppressAutoHyphens/>
              <w:contextualSpacing/>
              <w:rPr>
                <w:rFonts w:ascii="Times New Roman" w:hAnsi="Times New Roman" w:cs="Times New Roman"/>
                <w:iCs/>
                <w:sz w:val="24"/>
                <w:szCs w:val="24"/>
              </w:rPr>
            </w:pPr>
            <w:r>
              <w:rPr>
                <w:rFonts w:ascii="Times New Roman" w:hAnsi="Times New Roman" w:cs="Times New Roman"/>
                <w:iCs/>
                <w:sz w:val="24"/>
                <w:szCs w:val="24"/>
              </w:rPr>
              <w:t>ПК 2.1-2.2</w:t>
            </w:r>
          </w:p>
          <w:p w14:paraId="45A3DA9D">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01-07, 09</w:t>
            </w:r>
          </w:p>
        </w:tc>
        <w:tc>
          <w:tcPr>
            <w:tcW w:w="2755" w:type="pct"/>
          </w:tcPr>
          <w:p w14:paraId="778CC4E6">
            <w:pPr>
              <w:suppressAutoHyphens/>
              <w:jc w:val="both"/>
              <w:rPr>
                <w:rFonts w:ascii="Times New Roman" w:hAnsi="Times New Roman" w:cs="Times New Roman"/>
                <w:iCs/>
              </w:rPr>
            </w:pPr>
            <w:r>
              <w:rPr>
                <w:rFonts w:ascii="Times New Roman" w:hAnsi="Times New Roman" w:cs="Times New Roman"/>
                <w:iCs/>
              </w:rPr>
              <w:t>выполняет работы в соответствии с установленными регламентами и соблюдением правил безопасности труда, санитарными нормами;</w:t>
            </w:r>
          </w:p>
          <w:p w14:paraId="6E6AA503">
            <w:pPr>
              <w:suppressAutoHyphens/>
              <w:jc w:val="both"/>
              <w:rPr>
                <w:rFonts w:ascii="Times New Roman" w:hAnsi="Times New Roman" w:cs="Times New Roman"/>
                <w:iCs/>
              </w:rPr>
            </w:pPr>
            <w:r>
              <w:rPr>
                <w:rFonts w:ascii="Times New Roman" w:hAnsi="Times New Roman" w:cs="Times New Roman"/>
                <w:iCs/>
              </w:rPr>
              <w:t>демонстрирует правильную последовательность выполнения действий во время выполнения практических работ;</w:t>
            </w:r>
          </w:p>
          <w:p w14:paraId="0C494EDE">
            <w:pPr>
              <w:suppressAutoHyphens/>
              <w:jc w:val="both"/>
              <w:rPr>
                <w:rFonts w:ascii="Times New Roman" w:hAnsi="Times New Roman" w:cs="Times New Roman"/>
                <w:iCs/>
              </w:rPr>
            </w:pPr>
            <w:r>
              <w:rPr>
                <w:rFonts w:ascii="Times New Roman" w:hAnsi="Times New Roman" w:cs="Times New Roman"/>
                <w:iCs/>
              </w:rPr>
              <w:t>грамотно составляет план практической работы;</w:t>
            </w:r>
          </w:p>
          <w:p w14:paraId="3A068F21">
            <w:pPr>
              <w:suppressAutoHyphens/>
              <w:contextualSpacing/>
              <w:rPr>
                <w:rFonts w:ascii="Times New Roman" w:hAnsi="Times New Roman" w:cs="Times New Roman"/>
                <w:i/>
                <w:sz w:val="24"/>
                <w:szCs w:val="24"/>
              </w:rPr>
            </w:pPr>
            <w:r>
              <w:rPr>
                <w:rFonts w:ascii="Times New Roman" w:hAnsi="Times New Roman" w:cs="Times New Roman"/>
                <w:iCs/>
              </w:rPr>
              <w:t>организует рабочее место в соответствии с выполняемой работой и требованиями охраны труда</w:t>
            </w:r>
          </w:p>
        </w:tc>
        <w:tc>
          <w:tcPr>
            <w:tcW w:w="1446" w:type="pct"/>
          </w:tcPr>
          <w:p w14:paraId="42CD3DE7">
            <w:pPr>
              <w:rPr>
                <w:rFonts w:ascii="Times New Roman" w:hAnsi="Times New Roman" w:cs="Times New Roman"/>
                <w:iCs/>
              </w:rPr>
            </w:pPr>
            <w:r>
              <w:rPr>
                <w:rFonts w:ascii="Times New Roman" w:hAnsi="Times New Roman" w:cs="Times New Roman"/>
                <w:iCs/>
              </w:rPr>
              <w:t>экспертное наблюдение выполнения практических работ;</w:t>
            </w:r>
          </w:p>
          <w:p w14:paraId="56CC98F7">
            <w:pPr>
              <w:rPr>
                <w:rFonts w:ascii="Times New Roman" w:hAnsi="Times New Roman" w:cs="Times New Roman"/>
                <w:bCs/>
                <w:iCs/>
              </w:rPr>
            </w:pPr>
            <w:r>
              <w:rPr>
                <w:rFonts w:ascii="Times New Roman" w:hAnsi="Times New Roman" w:cs="Times New Roman"/>
                <w:bCs/>
                <w:iCs/>
              </w:rPr>
              <w:t>оценка защиты отчётов по практическим занятиям;</w:t>
            </w:r>
          </w:p>
          <w:p w14:paraId="0215119A">
            <w:pPr>
              <w:rPr>
                <w:rFonts w:ascii="Times New Roman" w:hAnsi="Times New Roman" w:cs="Times New Roman"/>
                <w:bCs/>
                <w:iCs/>
                <w:shd w:val="clear" w:color="auto" w:fill="FFFFFF"/>
              </w:rPr>
            </w:pPr>
            <w:r>
              <w:rPr>
                <w:rFonts w:ascii="Times New Roman" w:hAnsi="Times New Roman" w:cs="Times New Roman"/>
                <w:bCs/>
                <w:iCs/>
              </w:rPr>
              <w:t xml:space="preserve">оценка выполнения </w:t>
            </w:r>
            <w:r>
              <w:rPr>
                <w:rFonts w:ascii="Times New Roman" w:hAnsi="Times New Roman" w:cs="Times New Roman"/>
                <w:bCs/>
                <w:iCs/>
                <w:shd w:val="clear" w:color="auto" w:fill="FFFFFF"/>
              </w:rPr>
              <w:t>тестовых заданий</w:t>
            </w:r>
          </w:p>
          <w:p w14:paraId="7D50FA90">
            <w:pPr>
              <w:rPr>
                <w:rFonts w:ascii="Times New Roman" w:hAnsi="Times New Roman" w:cs="Times New Roman"/>
                <w:iCs/>
              </w:rPr>
            </w:pPr>
          </w:p>
          <w:p w14:paraId="28ADB384">
            <w:pPr>
              <w:suppressAutoHyphens/>
              <w:contextualSpacing/>
              <w:rPr>
                <w:rFonts w:ascii="Times New Roman" w:hAnsi="Times New Roman" w:cs="Times New Roman"/>
                <w:i/>
                <w:sz w:val="24"/>
                <w:szCs w:val="24"/>
              </w:rPr>
            </w:pPr>
          </w:p>
        </w:tc>
      </w:tr>
    </w:tbl>
    <w:p w14:paraId="4B09BFFF">
      <w:pPr>
        <w:rPr>
          <w:rFonts w:ascii="Times New Roman" w:hAnsi="Times New Roman" w:cs="Times New Roman"/>
          <w:b/>
          <w:bCs/>
          <w:sz w:val="18"/>
          <w:szCs w:val="18"/>
        </w:rPr>
      </w:pPr>
    </w:p>
    <w:p w14:paraId="2C0731C6">
      <w:pPr>
        <w:jc w:val="right"/>
        <w:rPr>
          <w:rFonts w:ascii="Times New Roman" w:hAnsi="Times New Roman" w:cs="Times New Roman"/>
          <w:b/>
          <w:bCs/>
          <w:sz w:val="24"/>
          <w:szCs w:val="24"/>
        </w:rPr>
      </w:pPr>
      <w:r>
        <w:rPr>
          <w:rFonts w:ascii="Times New Roman" w:hAnsi="Times New Roman" w:cs="Times New Roman"/>
          <w:b/>
          <w:bCs/>
          <w:sz w:val="24"/>
          <w:szCs w:val="24"/>
        </w:rPr>
        <w:br w:type="page"/>
      </w:r>
      <w:r>
        <w:rPr>
          <w:rFonts w:ascii="Times New Roman" w:hAnsi="Times New Roman" w:cs="Times New Roman"/>
          <w:b/>
          <w:bCs/>
          <w:sz w:val="24"/>
          <w:szCs w:val="24"/>
        </w:rPr>
        <w:t>Приложение 1.3</w:t>
      </w:r>
    </w:p>
    <w:p w14:paraId="2B0D30E7">
      <w:pPr>
        <w:jc w:val="right"/>
        <w:rPr>
          <w:rFonts w:ascii="Times New Roman" w:hAnsi="Times New Roman" w:cs="Times New Roman"/>
          <w:b/>
          <w:bCs/>
          <w:sz w:val="24"/>
          <w:szCs w:val="24"/>
        </w:rPr>
      </w:pPr>
      <w:r>
        <w:rPr>
          <w:rFonts w:ascii="Times New Roman" w:hAnsi="Times New Roman" w:cs="Times New Roman"/>
          <w:b/>
          <w:bCs/>
          <w:sz w:val="24"/>
          <w:szCs w:val="24"/>
        </w:rPr>
        <w:t>к ПОП</w:t>
      </w:r>
      <w:r>
        <w:rPr>
          <w:rFonts w:hint="default" w:ascii="Times New Roman" w:hAnsi="Times New Roman" w:cs="Times New Roman"/>
          <w:b/>
          <w:bCs/>
          <w:sz w:val="24"/>
          <w:szCs w:val="24"/>
          <w:lang w:val="ru-RU"/>
        </w:rPr>
        <w:t xml:space="preserve"> СПО</w:t>
      </w:r>
      <w:r>
        <w:rPr>
          <w:rFonts w:ascii="Times New Roman" w:hAnsi="Times New Roman" w:cs="Times New Roman"/>
          <w:b/>
          <w:bCs/>
          <w:sz w:val="24"/>
          <w:szCs w:val="24"/>
        </w:rPr>
        <w:t xml:space="preserve"> по профессии </w:t>
      </w:r>
      <w:r>
        <w:rPr>
          <w:rFonts w:ascii="Times New Roman" w:hAnsi="Times New Roman" w:cs="Times New Roman"/>
          <w:b/>
          <w:bCs/>
          <w:sz w:val="24"/>
          <w:szCs w:val="24"/>
        </w:rPr>
        <w:br w:type="textWrapping"/>
      </w:r>
      <w:r>
        <w:rPr>
          <w:rFonts w:ascii="Times New Roman" w:hAnsi="Times New Roman" w:cs="Times New Roman"/>
          <w:b/>
          <w:bCs/>
          <w:sz w:val="24"/>
          <w:szCs w:val="24"/>
        </w:rPr>
        <w:t>15.01.37 Слесарь-наладчик контрольно-</w:t>
      </w:r>
    </w:p>
    <w:p w14:paraId="3419DBB2">
      <w:pPr>
        <w:jc w:val="right"/>
        <w:rPr>
          <w:rFonts w:ascii="Times New Roman" w:hAnsi="Times New Roman" w:cs="Times New Roman"/>
          <w:b/>
          <w:bCs/>
          <w:color w:val="0070C0"/>
          <w:sz w:val="24"/>
          <w:szCs w:val="24"/>
        </w:rPr>
      </w:pPr>
      <w:r>
        <w:rPr>
          <w:rFonts w:ascii="Times New Roman" w:hAnsi="Times New Roman" w:cs="Times New Roman"/>
          <w:b/>
          <w:bCs/>
          <w:sz w:val="24"/>
          <w:szCs w:val="24"/>
        </w:rPr>
        <w:t>измерительных  приборов и автоматики</w:t>
      </w:r>
    </w:p>
    <w:p w14:paraId="5F0E03F8">
      <w:pPr>
        <w:jc w:val="right"/>
        <w:rPr>
          <w:rFonts w:ascii="Times New Roman" w:hAnsi="Times New Roman" w:cs="Times New Roman"/>
          <w:b/>
          <w:bCs/>
          <w:color w:val="0070C0"/>
          <w:sz w:val="24"/>
          <w:szCs w:val="24"/>
        </w:rPr>
      </w:pPr>
    </w:p>
    <w:p w14:paraId="37BB25CC">
      <w:pPr>
        <w:jc w:val="right"/>
        <w:rPr>
          <w:rFonts w:ascii="Times New Roman" w:hAnsi="Times New Roman" w:cs="Times New Roman"/>
          <w:b/>
          <w:bCs/>
          <w:color w:val="0070C0"/>
          <w:sz w:val="24"/>
          <w:szCs w:val="24"/>
        </w:rPr>
      </w:pPr>
    </w:p>
    <w:p w14:paraId="21A5E1BF">
      <w:pPr>
        <w:jc w:val="right"/>
        <w:rPr>
          <w:rFonts w:ascii="Times New Roman" w:hAnsi="Times New Roman" w:cs="Times New Roman"/>
          <w:b/>
          <w:bCs/>
          <w:color w:val="0070C0"/>
          <w:sz w:val="24"/>
          <w:szCs w:val="24"/>
        </w:rPr>
      </w:pPr>
    </w:p>
    <w:p w14:paraId="73D21FAB">
      <w:pPr>
        <w:jc w:val="right"/>
        <w:rPr>
          <w:rFonts w:ascii="Times New Roman" w:hAnsi="Times New Roman" w:cs="Times New Roman"/>
          <w:b/>
          <w:bCs/>
          <w:color w:val="0070C0"/>
          <w:sz w:val="24"/>
          <w:szCs w:val="24"/>
        </w:rPr>
      </w:pPr>
    </w:p>
    <w:p w14:paraId="5F15E7AB">
      <w:pPr>
        <w:jc w:val="right"/>
        <w:rPr>
          <w:rFonts w:ascii="Times New Roman" w:hAnsi="Times New Roman" w:cs="Times New Roman"/>
          <w:b/>
          <w:bCs/>
          <w:color w:val="0070C0"/>
          <w:sz w:val="24"/>
          <w:szCs w:val="24"/>
        </w:rPr>
      </w:pPr>
    </w:p>
    <w:p w14:paraId="66657165">
      <w:pPr>
        <w:jc w:val="right"/>
        <w:rPr>
          <w:rFonts w:ascii="Times New Roman" w:hAnsi="Times New Roman" w:cs="Times New Roman"/>
          <w:b/>
          <w:bCs/>
          <w:color w:val="0070C0"/>
          <w:sz w:val="24"/>
          <w:szCs w:val="24"/>
        </w:rPr>
      </w:pPr>
    </w:p>
    <w:p w14:paraId="5CBC2D92">
      <w:pPr>
        <w:jc w:val="right"/>
        <w:rPr>
          <w:rFonts w:ascii="Times New Roman" w:hAnsi="Times New Roman" w:cs="Times New Roman"/>
          <w:b/>
          <w:bCs/>
          <w:color w:val="0070C0"/>
          <w:sz w:val="24"/>
          <w:szCs w:val="24"/>
        </w:rPr>
      </w:pPr>
    </w:p>
    <w:p w14:paraId="3A2D19DF">
      <w:pPr>
        <w:jc w:val="right"/>
        <w:rPr>
          <w:rFonts w:ascii="Times New Roman" w:hAnsi="Times New Roman" w:cs="Times New Roman"/>
          <w:b/>
          <w:bCs/>
          <w:color w:val="0070C0"/>
          <w:sz w:val="24"/>
          <w:szCs w:val="24"/>
        </w:rPr>
      </w:pPr>
    </w:p>
    <w:p w14:paraId="6F466610">
      <w:pPr>
        <w:jc w:val="right"/>
        <w:rPr>
          <w:rFonts w:ascii="Times New Roman" w:hAnsi="Times New Roman" w:cs="Times New Roman"/>
          <w:b/>
          <w:bCs/>
          <w:color w:val="0070C0"/>
          <w:sz w:val="24"/>
          <w:szCs w:val="24"/>
        </w:rPr>
      </w:pPr>
    </w:p>
    <w:p w14:paraId="7AC65CC9">
      <w:pPr>
        <w:jc w:val="right"/>
        <w:rPr>
          <w:rFonts w:ascii="Times New Roman" w:hAnsi="Times New Roman" w:cs="Times New Roman"/>
          <w:b/>
          <w:bCs/>
          <w:color w:val="0070C0"/>
          <w:sz w:val="24"/>
          <w:szCs w:val="24"/>
        </w:rPr>
      </w:pPr>
    </w:p>
    <w:p w14:paraId="26E2774B">
      <w:pPr>
        <w:jc w:val="right"/>
        <w:rPr>
          <w:rFonts w:ascii="Times New Roman" w:hAnsi="Times New Roman" w:cs="Times New Roman"/>
          <w:b/>
          <w:bCs/>
          <w:color w:val="0070C0"/>
          <w:sz w:val="24"/>
          <w:szCs w:val="24"/>
        </w:rPr>
      </w:pPr>
    </w:p>
    <w:p w14:paraId="59073DDA">
      <w:pPr>
        <w:jc w:val="center"/>
        <w:rPr>
          <w:rFonts w:ascii="Times New Roman" w:hAnsi="Times New Roman" w:cs="Times New Roman"/>
          <w:b/>
          <w:bCs/>
          <w:sz w:val="24"/>
          <w:szCs w:val="24"/>
        </w:rPr>
      </w:pPr>
      <w:r>
        <w:rPr>
          <w:rFonts w:ascii="Times New Roman" w:hAnsi="Times New Roman" w:cs="Times New Roman"/>
          <w:b/>
          <w:bCs/>
          <w:sz w:val="24"/>
          <w:szCs w:val="24"/>
        </w:rPr>
        <w:t>Примерная рабочая программа профессионального модуля</w:t>
      </w:r>
    </w:p>
    <w:p w14:paraId="05DCCA96">
      <w:pPr>
        <w:pStyle w:val="2"/>
      </w:pPr>
      <w:r>
        <w:t xml:space="preserve">«ПМ.03 </w:t>
      </w:r>
      <w:r>
        <w:rPr>
          <w:color w:val="000000"/>
          <w:lang w:eastAsia="en-US"/>
        </w:rPr>
        <w:t>ВЕДЕНИЕ ТЕХНИЧЕСКОГО ОБСЛУЖИВАНИЯ, ЭКСПЛУАТАЦИИ И РЕМОНТА КОНТРОЛЬНО-ИЗМЕРИТЕЛЬНЫХ ПРИБОРОВ И ЭЛЕКТРИЧЕСКИХ СХЕМ СИСТЕМ АВТОМАТИКИ</w:t>
      </w:r>
      <w:r>
        <w:t>»</w:t>
      </w:r>
    </w:p>
    <w:p w14:paraId="02548FAC">
      <w:pPr>
        <w:spacing w:line="360" w:lineRule="auto"/>
        <w:jc w:val="center"/>
        <w:rPr>
          <w:rFonts w:ascii="Times New Roman" w:hAnsi="Times New Roman" w:cs="Times New Roman"/>
          <w:sz w:val="24"/>
          <w:szCs w:val="24"/>
        </w:rPr>
      </w:pPr>
    </w:p>
    <w:p w14:paraId="01186F49">
      <w:pPr>
        <w:spacing w:line="360" w:lineRule="auto"/>
        <w:jc w:val="center"/>
        <w:rPr>
          <w:rFonts w:ascii="Times New Roman" w:hAnsi="Times New Roman" w:cs="Times New Roman"/>
          <w:sz w:val="24"/>
          <w:szCs w:val="24"/>
        </w:rPr>
      </w:pPr>
    </w:p>
    <w:p w14:paraId="21720709">
      <w:pPr>
        <w:spacing w:line="360" w:lineRule="auto"/>
        <w:jc w:val="center"/>
        <w:rPr>
          <w:rFonts w:ascii="Times New Roman" w:hAnsi="Times New Roman" w:cs="Times New Roman"/>
          <w:sz w:val="24"/>
          <w:szCs w:val="24"/>
        </w:rPr>
      </w:pPr>
    </w:p>
    <w:p w14:paraId="2E84A1A2">
      <w:pPr>
        <w:spacing w:line="360" w:lineRule="auto"/>
        <w:jc w:val="center"/>
        <w:rPr>
          <w:rFonts w:ascii="Times New Roman" w:hAnsi="Times New Roman" w:cs="Times New Roman"/>
          <w:sz w:val="24"/>
          <w:szCs w:val="24"/>
        </w:rPr>
      </w:pPr>
    </w:p>
    <w:p w14:paraId="3139817B">
      <w:pPr>
        <w:spacing w:line="360" w:lineRule="auto"/>
        <w:jc w:val="center"/>
        <w:rPr>
          <w:rFonts w:ascii="Times New Roman" w:hAnsi="Times New Roman" w:cs="Times New Roman"/>
          <w:sz w:val="24"/>
          <w:szCs w:val="24"/>
        </w:rPr>
      </w:pPr>
    </w:p>
    <w:p w14:paraId="062921AB">
      <w:pPr>
        <w:spacing w:line="360" w:lineRule="auto"/>
        <w:jc w:val="center"/>
        <w:rPr>
          <w:rFonts w:ascii="Times New Roman" w:hAnsi="Times New Roman" w:cs="Times New Roman"/>
          <w:sz w:val="24"/>
          <w:szCs w:val="24"/>
        </w:rPr>
      </w:pPr>
    </w:p>
    <w:p w14:paraId="72FD4E02">
      <w:pPr>
        <w:spacing w:line="360" w:lineRule="auto"/>
        <w:jc w:val="center"/>
        <w:rPr>
          <w:rFonts w:ascii="Times New Roman" w:hAnsi="Times New Roman" w:cs="Times New Roman"/>
          <w:sz w:val="24"/>
          <w:szCs w:val="24"/>
        </w:rPr>
      </w:pPr>
    </w:p>
    <w:p w14:paraId="7AA6A3B6">
      <w:pPr>
        <w:spacing w:line="360" w:lineRule="auto"/>
        <w:jc w:val="center"/>
        <w:rPr>
          <w:rFonts w:ascii="Times New Roman" w:hAnsi="Times New Roman" w:cs="Times New Roman"/>
          <w:sz w:val="24"/>
          <w:szCs w:val="24"/>
        </w:rPr>
      </w:pPr>
    </w:p>
    <w:p w14:paraId="65E384CF">
      <w:pPr>
        <w:spacing w:line="360" w:lineRule="auto"/>
        <w:jc w:val="center"/>
        <w:rPr>
          <w:rFonts w:ascii="Times New Roman" w:hAnsi="Times New Roman" w:cs="Times New Roman"/>
          <w:sz w:val="24"/>
          <w:szCs w:val="24"/>
        </w:rPr>
      </w:pPr>
    </w:p>
    <w:p w14:paraId="646AF79A">
      <w:pPr>
        <w:spacing w:line="360" w:lineRule="auto"/>
        <w:jc w:val="center"/>
        <w:rPr>
          <w:rFonts w:ascii="Times New Roman" w:hAnsi="Times New Roman" w:cs="Times New Roman"/>
          <w:sz w:val="24"/>
          <w:szCs w:val="24"/>
        </w:rPr>
      </w:pPr>
    </w:p>
    <w:p w14:paraId="76A9B931">
      <w:pPr>
        <w:spacing w:line="360" w:lineRule="auto"/>
        <w:jc w:val="center"/>
        <w:rPr>
          <w:rFonts w:ascii="Times New Roman" w:hAnsi="Times New Roman" w:cs="Times New Roman"/>
          <w:sz w:val="24"/>
          <w:szCs w:val="24"/>
        </w:rPr>
      </w:pPr>
    </w:p>
    <w:p w14:paraId="68327C5E">
      <w:pPr>
        <w:spacing w:line="360" w:lineRule="auto"/>
        <w:jc w:val="center"/>
        <w:rPr>
          <w:rFonts w:ascii="Times New Roman" w:hAnsi="Times New Roman" w:cs="Times New Roman"/>
          <w:sz w:val="24"/>
          <w:szCs w:val="24"/>
        </w:rPr>
      </w:pPr>
    </w:p>
    <w:p w14:paraId="73DA0DD1">
      <w:pPr>
        <w:spacing w:line="360" w:lineRule="auto"/>
        <w:jc w:val="center"/>
        <w:rPr>
          <w:rFonts w:ascii="Times New Roman" w:hAnsi="Times New Roman" w:cs="Times New Roman"/>
          <w:sz w:val="24"/>
          <w:szCs w:val="24"/>
        </w:rPr>
      </w:pPr>
    </w:p>
    <w:p w14:paraId="0F510BCE">
      <w:pPr>
        <w:spacing w:line="360" w:lineRule="auto"/>
        <w:jc w:val="center"/>
        <w:rPr>
          <w:rFonts w:ascii="Times New Roman" w:hAnsi="Times New Roman" w:cs="Times New Roman"/>
          <w:sz w:val="24"/>
          <w:szCs w:val="24"/>
        </w:rPr>
      </w:pPr>
    </w:p>
    <w:p w14:paraId="333EA17F">
      <w:pPr>
        <w:jc w:val="center"/>
        <w:rPr>
          <w:rFonts w:ascii="Times New Roman" w:hAnsi="Times New Roman" w:cs="Times New Roman"/>
          <w:b/>
          <w:bCs/>
          <w:sz w:val="24"/>
          <w:szCs w:val="24"/>
        </w:rPr>
      </w:pPr>
    </w:p>
    <w:p w14:paraId="04C65FCE">
      <w:pPr>
        <w:jc w:val="center"/>
        <w:rPr>
          <w:rFonts w:ascii="Times New Roman" w:hAnsi="Times New Roman" w:cs="Times New Roman"/>
          <w:b/>
          <w:bCs/>
          <w:sz w:val="24"/>
          <w:szCs w:val="24"/>
        </w:rPr>
      </w:pPr>
    </w:p>
    <w:p w14:paraId="49560D12">
      <w:pPr>
        <w:jc w:val="center"/>
        <w:rPr>
          <w:rFonts w:ascii="Times New Roman" w:hAnsi="Times New Roman" w:cs="Times New Roman"/>
          <w:b/>
          <w:bCs/>
          <w:sz w:val="24"/>
          <w:szCs w:val="24"/>
        </w:rPr>
      </w:pPr>
    </w:p>
    <w:p w14:paraId="05403DF7">
      <w:pPr>
        <w:jc w:val="center"/>
        <w:rPr>
          <w:rFonts w:ascii="Times New Roman" w:hAnsi="Times New Roman" w:cs="Times New Roman"/>
          <w:b/>
          <w:bCs/>
          <w:sz w:val="24"/>
          <w:szCs w:val="24"/>
        </w:rPr>
      </w:pPr>
    </w:p>
    <w:p w14:paraId="0C95D8B8">
      <w:pPr>
        <w:jc w:val="center"/>
        <w:rPr>
          <w:rFonts w:ascii="Times New Roman" w:hAnsi="Times New Roman" w:cs="Times New Roman"/>
          <w:b/>
          <w:bCs/>
          <w:sz w:val="24"/>
          <w:szCs w:val="24"/>
        </w:rPr>
      </w:pPr>
    </w:p>
    <w:p w14:paraId="6BA7AFDB">
      <w:pPr>
        <w:jc w:val="center"/>
        <w:rPr>
          <w:rFonts w:ascii="Times New Roman" w:hAnsi="Times New Roman" w:cs="Times New Roman"/>
          <w:b/>
          <w:bCs/>
          <w:sz w:val="24"/>
          <w:szCs w:val="24"/>
        </w:rPr>
      </w:pPr>
    </w:p>
    <w:p w14:paraId="1B125A6C">
      <w:pPr>
        <w:jc w:val="center"/>
        <w:rPr>
          <w:rFonts w:ascii="Times New Roman" w:hAnsi="Times New Roman" w:cs="Times New Roman"/>
          <w:b/>
          <w:bCs/>
          <w:sz w:val="24"/>
          <w:szCs w:val="24"/>
        </w:rPr>
      </w:pPr>
    </w:p>
    <w:p w14:paraId="2A23B06F">
      <w:pPr>
        <w:jc w:val="center"/>
        <w:rPr>
          <w:rFonts w:ascii="Times New Roman" w:hAnsi="Times New Roman" w:cs="Times New Roman"/>
          <w:b/>
          <w:bCs/>
          <w:sz w:val="24"/>
          <w:szCs w:val="24"/>
        </w:rPr>
      </w:pPr>
    </w:p>
    <w:p w14:paraId="36346BF0">
      <w:pPr>
        <w:jc w:val="center"/>
        <w:rPr>
          <w:rFonts w:ascii="Times New Roman" w:hAnsi="Times New Roman" w:cs="Times New Roman"/>
          <w:b/>
          <w:bCs/>
          <w:sz w:val="24"/>
          <w:szCs w:val="24"/>
        </w:rPr>
      </w:pPr>
    </w:p>
    <w:p w14:paraId="141DB952">
      <w:pPr>
        <w:jc w:val="center"/>
        <w:rPr>
          <w:rFonts w:ascii="Times New Roman" w:hAnsi="Times New Roman" w:cs="Times New Roman"/>
          <w:b/>
          <w:bCs/>
          <w:sz w:val="24"/>
          <w:szCs w:val="24"/>
        </w:rPr>
      </w:pPr>
      <w:r>
        <w:rPr>
          <w:rFonts w:ascii="Times New Roman" w:hAnsi="Times New Roman" w:cs="Times New Roman"/>
          <w:b/>
          <w:bCs/>
          <w:sz w:val="24"/>
          <w:szCs w:val="24"/>
        </w:rPr>
        <w:t>2024 г.</w:t>
      </w:r>
    </w:p>
    <w:p w14:paraId="6E6D37CF">
      <w:pPr>
        <w:jc w:val="center"/>
        <w:rPr>
          <w:rFonts w:ascii="Times New Roman" w:hAnsi="Times New Roman" w:cs="Times New Roman"/>
          <w:b/>
          <w:bCs/>
          <w:sz w:val="24"/>
          <w:szCs w:val="24"/>
        </w:rPr>
      </w:pPr>
      <w:r>
        <w:br w:type="page"/>
      </w:r>
      <w:r>
        <w:rPr>
          <w:rFonts w:ascii="Times New Roman" w:hAnsi="Times New Roman" w:cs="Times New Roman"/>
          <w:b/>
          <w:bCs/>
          <w:sz w:val="24"/>
          <w:szCs w:val="24"/>
        </w:rPr>
        <w:t>СОДЕРЖАНИЕ ПРОГРАММЫ</w:t>
      </w:r>
    </w:p>
    <w:p w14:paraId="6F02FCE1"/>
    <w:p w14:paraId="60AC272B">
      <w:pPr>
        <w:pStyle w:val="28"/>
        <w:rPr>
          <w:rFonts w:asciiTheme="minorHAnsi" w:hAnsiTheme="minorHAnsi" w:eastAsiaTheme="minorEastAsia" w:cstheme="minorBidi"/>
          <w:b w:val="0"/>
          <w:bCs w:val="0"/>
          <w:lang w:eastAsia="ru-RU"/>
        </w:rPr>
      </w:pPr>
      <w:r>
        <w:fldChar w:fldCharType="begin"/>
      </w:r>
      <w:r>
        <w:instrText xml:space="preserve"> TOC \h \z \t "Раздел 1;1;Раздел 1.1;2" </w:instrText>
      </w:r>
      <w:r>
        <w:fldChar w:fldCharType="separate"/>
      </w:r>
      <w:r>
        <w:fldChar w:fldCharType="begin"/>
      </w:r>
      <w:r>
        <w:instrText xml:space="preserve"> HYPERLINK \l "_Toc156820309" </w:instrText>
      </w:r>
      <w:r>
        <w:fldChar w:fldCharType="separate"/>
      </w:r>
      <w:r>
        <w:rPr>
          <w:rStyle w:val="14"/>
        </w:rPr>
        <w:t>1. Общая характеристика</w:t>
      </w:r>
      <w:r>
        <w:tab/>
      </w:r>
      <w:r>
        <w:fldChar w:fldCharType="end"/>
      </w:r>
    </w:p>
    <w:p w14:paraId="476777F5">
      <w:pPr>
        <w:pStyle w:val="31"/>
        <w:jc w:val="both"/>
        <w:rPr>
          <w:rFonts w:asciiTheme="minorHAnsi" w:hAnsiTheme="minorHAnsi" w:eastAsiaTheme="minorEastAsia" w:cstheme="minorBidi"/>
          <w:i w:val="0"/>
          <w:iCs w:val="0"/>
          <w:sz w:val="22"/>
          <w:szCs w:val="22"/>
        </w:rPr>
      </w:pPr>
      <w:r>
        <w:fldChar w:fldCharType="begin"/>
      </w:r>
      <w:r>
        <w:instrText xml:space="preserve"> HYPERLINK \l "_Toc156820310" </w:instrText>
      </w:r>
      <w:r>
        <w:fldChar w:fldCharType="separate"/>
      </w:r>
      <w:r>
        <w:rPr>
          <w:rStyle w:val="14"/>
          <w:i w:val="0"/>
          <w:iCs w:val="0"/>
        </w:rPr>
        <w:t xml:space="preserve">1.1. Цель и место профессионального модуля «ПМ.03 </w:t>
      </w:r>
      <w:bookmarkStart w:id="37" w:name="_Hlk175680895"/>
      <w:r>
        <w:rPr>
          <w:i w:val="0"/>
          <w:iCs w:val="0"/>
          <w:color w:val="000000"/>
          <w:lang w:eastAsia="en-US"/>
        </w:rPr>
        <w:t>Ведение технического обслуживания, эксплуатации и ремонта контрольно-измерительных приборов и электрических схем систем автоматики</w:t>
      </w:r>
      <w:bookmarkEnd w:id="37"/>
      <w:r>
        <w:rPr>
          <w:rStyle w:val="14"/>
          <w:i w:val="0"/>
          <w:iCs w:val="0"/>
        </w:rPr>
        <w:t>»  в структуре образовательной программы</w:t>
      </w:r>
      <w:r>
        <w:rPr>
          <w:i w:val="0"/>
          <w:iCs w:val="0"/>
        </w:rPr>
        <w:tab/>
      </w:r>
      <w:r>
        <w:rPr>
          <w:i w:val="0"/>
          <w:iCs w:val="0"/>
        </w:rPr>
        <w:fldChar w:fldCharType="end"/>
      </w:r>
    </w:p>
    <w:p w14:paraId="6771DBF3">
      <w:pPr>
        <w:pStyle w:val="31"/>
        <w:rPr>
          <w:rFonts w:asciiTheme="minorHAnsi" w:hAnsiTheme="minorHAnsi" w:eastAsiaTheme="minorEastAsia" w:cstheme="minorBidi"/>
          <w:i w:val="0"/>
          <w:iCs w:val="0"/>
          <w:sz w:val="22"/>
          <w:szCs w:val="22"/>
        </w:rPr>
      </w:pPr>
      <w:r>
        <w:fldChar w:fldCharType="begin"/>
      </w:r>
      <w:r>
        <w:instrText xml:space="preserve"> HYPERLINK \l "_Toc156820311" </w:instrText>
      </w:r>
      <w:r>
        <w:fldChar w:fldCharType="separate"/>
      </w:r>
      <w:r>
        <w:rPr>
          <w:rStyle w:val="14"/>
          <w:i w:val="0"/>
          <w:iCs w:val="0"/>
        </w:rPr>
        <w:t>1.2. Планируемые результаты освоения профессионального модуля</w:t>
      </w:r>
      <w:r>
        <w:rPr>
          <w:i w:val="0"/>
          <w:iCs w:val="0"/>
        </w:rPr>
        <w:tab/>
      </w:r>
      <w:r>
        <w:rPr>
          <w:i w:val="0"/>
          <w:iCs w:val="0"/>
        </w:rPr>
        <w:fldChar w:fldCharType="end"/>
      </w:r>
    </w:p>
    <w:p w14:paraId="160FF357">
      <w:pPr>
        <w:pStyle w:val="28"/>
        <w:rPr>
          <w:rFonts w:asciiTheme="minorHAnsi" w:hAnsiTheme="minorHAnsi" w:eastAsiaTheme="minorEastAsia" w:cstheme="minorBidi"/>
          <w:b w:val="0"/>
          <w:bCs w:val="0"/>
          <w:lang w:eastAsia="ru-RU"/>
        </w:rPr>
      </w:pPr>
      <w:r>
        <w:fldChar w:fldCharType="begin"/>
      </w:r>
      <w:r>
        <w:instrText xml:space="preserve"> HYPERLINK \l "_Toc156820312" </w:instrText>
      </w:r>
      <w:r>
        <w:fldChar w:fldCharType="separate"/>
      </w:r>
      <w:r>
        <w:rPr>
          <w:rStyle w:val="14"/>
        </w:rPr>
        <w:t>2. Структура и содержание профессионального модуля</w:t>
      </w:r>
      <w:r>
        <w:tab/>
      </w:r>
      <w:r>
        <w:fldChar w:fldCharType="end"/>
      </w:r>
    </w:p>
    <w:p w14:paraId="7CF6FFF5">
      <w:pPr>
        <w:pStyle w:val="31"/>
        <w:rPr>
          <w:rFonts w:asciiTheme="minorHAnsi" w:hAnsiTheme="minorHAnsi" w:eastAsiaTheme="minorEastAsia" w:cstheme="minorBidi"/>
          <w:i w:val="0"/>
          <w:iCs w:val="0"/>
          <w:sz w:val="22"/>
          <w:szCs w:val="22"/>
        </w:rPr>
      </w:pPr>
      <w:r>
        <w:fldChar w:fldCharType="begin"/>
      </w:r>
      <w:r>
        <w:instrText xml:space="preserve"> HYPERLINK \l "_Toc156820313" </w:instrText>
      </w:r>
      <w:r>
        <w:fldChar w:fldCharType="separate"/>
      </w:r>
      <w:r>
        <w:rPr>
          <w:rStyle w:val="14"/>
          <w:i w:val="0"/>
          <w:iCs w:val="0"/>
        </w:rPr>
        <w:t>2.1. Трудоемкость освоения модуля</w:t>
      </w:r>
      <w:r>
        <w:rPr>
          <w:i w:val="0"/>
          <w:iCs w:val="0"/>
        </w:rPr>
        <w:tab/>
      </w:r>
      <w:r>
        <w:rPr>
          <w:i w:val="0"/>
          <w:iCs w:val="0"/>
        </w:rPr>
        <w:fldChar w:fldCharType="end"/>
      </w:r>
    </w:p>
    <w:p w14:paraId="2AC6526A">
      <w:pPr>
        <w:pStyle w:val="31"/>
        <w:rPr>
          <w:rFonts w:asciiTheme="minorHAnsi" w:hAnsiTheme="minorHAnsi" w:eastAsiaTheme="minorEastAsia" w:cstheme="minorBidi"/>
          <w:i w:val="0"/>
          <w:iCs w:val="0"/>
          <w:sz w:val="22"/>
          <w:szCs w:val="22"/>
        </w:rPr>
      </w:pPr>
      <w:r>
        <w:fldChar w:fldCharType="begin"/>
      </w:r>
      <w:r>
        <w:instrText xml:space="preserve"> HYPERLINK \l "_Toc156820314" </w:instrText>
      </w:r>
      <w:r>
        <w:fldChar w:fldCharType="separate"/>
      </w:r>
      <w:r>
        <w:rPr>
          <w:rStyle w:val="14"/>
          <w:i w:val="0"/>
          <w:iCs w:val="0"/>
        </w:rPr>
        <w:t>2.2. Структура профессионального модуля</w:t>
      </w:r>
      <w:r>
        <w:rPr>
          <w:i w:val="0"/>
          <w:iCs w:val="0"/>
        </w:rPr>
        <w:tab/>
      </w:r>
      <w:r>
        <w:rPr>
          <w:i w:val="0"/>
          <w:iCs w:val="0"/>
        </w:rPr>
        <w:fldChar w:fldCharType="end"/>
      </w:r>
    </w:p>
    <w:p w14:paraId="15548274">
      <w:pPr>
        <w:pStyle w:val="31"/>
        <w:rPr>
          <w:rFonts w:asciiTheme="minorHAnsi" w:hAnsiTheme="minorHAnsi" w:eastAsiaTheme="minorEastAsia" w:cstheme="minorBidi"/>
          <w:i w:val="0"/>
          <w:iCs w:val="0"/>
          <w:sz w:val="22"/>
          <w:szCs w:val="22"/>
        </w:rPr>
      </w:pPr>
      <w:r>
        <w:fldChar w:fldCharType="begin"/>
      </w:r>
      <w:r>
        <w:instrText xml:space="preserve"> HYPERLINK \l "_Toc156820315" </w:instrText>
      </w:r>
      <w:r>
        <w:fldChar w:fldCharType="separate"/>
      </w:r>
      <w:r>
        <w:rPr>
          <w:rStyle w:val="14"/>
          <w:i w:val="0"/>
          <w:iCs w:val="0"/>
        </w:rPr>
        <w:t>2.3. Примерное содержание профессионального модуля</w:t>
      </w:r>
      <w:r>
        <w:rPr>
          <w:i w:val="0"/>
          <w:iCs w:val="0"/>
        </w:rPr>
        <w:tab/>
      </w:r>
      <w:r>
        <w:rPr>
          <w:i w:val="0"/>
          <w:iCs w:val="0"/>
        </w:rPr>
        <w:fldChar w:fldCharType="end"/>
      </w:r>
    </w:p>
    <w:p w14:paraId="0F7B3B71">
      <w:pPr>
        <w:pStyle w:val="28"/>
        <w:rPr>
          <w:rFonts w:asciiTheme="minorHAnsi" w:hAnsiTheme="minorHAnsi" w:eastAsiaTheme="minorEastAsia" w:cstheme="minorBidi"/>
          <w:b w:val="0"/>
          <w:bCs w:val="0"/>
          <w:lang w:eastAsia="ru-RU"/>
        </w:rPr>
      </w:pPr>
      <w:r>
        <w:fldChar w:fldCharType="begin"/>
      </w:r>
      <w:r>
        <w:instrText xml:space="preserve"> HYPERLINK \l "_Toc156820317" </w:instrText>
      </w:r>
      <w:r>
        <w:fldChar w:fldCharType="separate"/>
      </w:r>
      <w:r>
        <w:rPr>
          <w:rStyle w:val="14"/>
        </w:rPr>
        <w:t>3. Условия реализации профессионального модуля</w:t>
      </w:r>
      <w:r>
        <w:tab/>
      </w:r>
      <w:r>
        <w:fldChar w:fldCharType="end"/>
      </w:r>
    </w:p>
    <w:p w14:paraId="05A418CC">
      <w:pPr>
        <w:pStyle w:val="31"/>
        <w:rPr>
          <w:rFonts w:asciiTheme="minorHAnsi" w:hAnsiTheme="minorHAnsi" w:eastAsiaTheme="minorEastAsia" w:cstheme="minorBidi"/>
          <w:i w:val="0"/>
          <w:iCs w:val="0"/>
          <w:sz w:val="22"/>
          <w:szCs w:val="22"/>
        </w:rPr>
      </w:pPr>
      <w:r>
        <w:fldChar w:fldCharType="begin"/>
      </w:r>
      <w:r>
        <w:instrText xml:space="preserve"> HYPERLINK \l "_Toc156820318" </w:instrText>
      </w:r>
      <w:r>
        <w:fldChar w:fldCharType="separate"/>
      </w:r>
      <w:r>
        <w:rPr>
          <w:rStyle w:val="14"/>
          <w:i w:val="0"/>
          <w:iCs w:val="0"/>
        </w:rPr>
        <w:t>3.1. Материально-техническое обеспечение</w:t>
      </w:r>
      <w:r>
        <w:rPr>
          <w:i w:val="0"/>
          <w:iCs w:val="0"/>
        </w:rPr>
        <w:tab/>
      </w:r>
      <w:r>
        <w:rPr>
          <w:i w:val="0"/>
          <w:iCs w:val="0"/>
        </w:rPr>
        <w:fldChar w:fldCharType="end"/>
      </w:r>
    </w:p>
    <w:p w14:paraId="03580D2D">
      <w:pPr>
        <w:pStyle w:val="31"/>
        <w:rPr>
          <w:rFonts w:asciiTheme="minorHAnsi" w:hAnsiTheme="minorHAnsi" w:eastAsiaTheme="minorEastAsia" w:cstheme="minorBidi"/>
          <w:i w:val="0"/>
          <w:iCs w:val="0"/>
          <w:sz w:val="22"/>
          <w:szCs w:val="22"/>
        </w:rPr>
      </w:pPr>
      <w:r>
        <w:fldChar w:fldCharType="begin"/>
      </w:r>
      <w:r>
        <w:instrText xml:space="preserve"> HYPERLINK \l "_Toc156820319" </w:instrText>
      </w:r>
      <w:r>
        <w:fldChar w:fldCharType="separate"/>
      </w:r>
      <w:r>
        <w:rPr>
          <w:rStyle w:val="14"/>
          <w:i w:val="0"/>
          <w:iCs w:val="0"/>
        </w:rPr>
        <w:t>3.2. Учебно-методическое обеспечение</w:t>
      </w:r>
      <w:r>
        <w:rPr>
          <w:i w:val="0"/>
          <w:iCs w:val="0"/>
        </w:rPr>
        <w:tab/>
      </w:r>
      <w:r>
        <w:rPr>
          <w:i w:val="0"/>
          <w:iCs w:val="0"/>
        </w:rPr>
        <w:fldChar w:fldCharType="end"/>
      </w:r>
    </w:p>
    <w:p w14:paraId="63FE1A43">
      <w:pPr>
        <w:pStyle w:val="28"/>
        <w:rPr>
          <w:rFonts w:asciiTheme="minorHAnsi" w:hAnsiTheme="minorHAnsi" w:eastAsiaTheme="minorEastAsia" w:cstheme="minorBidi"/>
          <w:b w:val="0"/>
          <w:bCs w:val="0"/>
          <w:lang w:eastAsia="ru-RU"/>
        </w:rPr>
      </w:pPr>
      <w:r>
        <w:fldChar w:fldCharType="begin"/>
      </w:r>
      <w:r>
        <w:instrText xml:space="preserve"> HYPERLINK \l "_Toc156820320" </w:instrText>
      </w:r>
      <w:r>
        <w:fldChar w:fldCharType="separate"/>
      </w:r>
      <w:r>
        <w:rPr>
          <w:rStyle w:val="14"/>
        </w:rPr>
        <w:t>4. Контроль и оценка результатов освоения  профессионального модуля</w:t>
      </w:r>
      <w:r>
        <w:tab/>
      </w:r>
      <w:r>
        <w:fldChar w:fldCharType="end"/>
      </w:r>
    </w:p>
    <w:p w14:paraId="26426EE8">
      <w:r>
        <w:fldChar w:fldCharType="end"/>
      </w:r>
    </w:p>
    <w:p w14:paraId="5DA589B4">
      <w:pPr>
        <w:pStyle w:val="2"/>
      </w:pPr>
    </w:p>
    <w:p w14:paraId="32A0ACE9">
      <w:pPr>
        <w:pStyle w:val="303"/>
        <w:jc w:val="left"/>
        <w:sectPr>
          <w:headerReference r:id="rId8" w:type="default"/>
          <w:headerReference r:id="rId9" w:type="even"/>
          <w:pgSz w:w="11906" w:h="16838"/>
          <w:pgMar w:top="1134" w:right="567" w:bottom="1134" w:left="1701" w:header="709" w:footer="709" w:gutter="0"/>
          <w:cols w:space="708" w:num="1"/>
          <w:docGrid w:linePitch="360" w:charSpace="0"/>
        </w:sectPr>
      </w:pPr>
    </w:p>
    <w:p w14:paraId="59163D69">
      <w:pPr>
        <w:pStyle w:val="303"/>
      </w:pPr>
      <w:r>
        <w:t>1. Общая характеристика ПРИМЕРНОЙ</w:t>
      </w:r>
      <w:r>
        <w:rPr>
          <w:rFonts w:asciiTheme="minorHAnsi" w:hAnsiTheme="minorHAnsi"/>
          <w:lang w:val="ru-RU"/>
        </w:rPr>
        <w:t xml:space="preserve"> </w:t>
      </w:r>
      <w:r>
        <w:t>РАБОЧЕЙ ПРОГРАММЫ</w:t>
      </w:r>
      <w:r>
        <w:rPr>
          <w:rFonts w:asciiTheme="minorHAnsi" w:hAnsiTheme="minorHAnsi"/>
          <w:lang w:val="ru-RU"/>
        </w:rPr>
        <w:t xml:space="preserve"> </w:t>
      </w:r>
      <w:r>
        <w:t>ПРОФЕССИОНАЛЬНОГО МОДУЛЯ</w:t>
      </w:r>
    </w:p>
    <w:p w14:paraId="453ECC05">
      <w:pPr>
        <w:pStyle w:val="293"/>
        <w:jc w:val="center"/>
        <w:rPr>
          <w:rFonts w:eastAsia="Segoe UI"/>
          <w:lang w:val="ru-RU"/>
        </w:rPr>
      </w:pPr>
      <w:r>
        <w:rPr>
          <w:rFonts w:eastAsia="Segoe UI"/>
          <w:lang w:val="ru-RU"/>
        </w:rPr>
        <w:t xml:space="preserve">«ПМ.03 </w:t>
      </w:r>
      <w:r>
        <w:rPr>
          <w:color w:val="000000"/>
          <w:lang w:val="ru-RU" w:eastAsia="en-US"/>
        </w:rPr>
        <w:t>Ведение технического обслуживания, эксплуатации и ремонта контрольно-измерительных приборов и электрических схем систем автоматики</w:t>
      </w:r>
      <w:r>
        <w:rPr>
          <w:rFonts w:eastAsia="Segoe UI"/>
          <w:lang w:val="ru-RU"/>
        </w:rPr>
        <w:t>»</w:t>
      </w:r>
    </w:p>
    <w:p w14:paraId="64F885B5">
      <w:pPr>
        <w:pStyle w:val="303"/>
        <w:rPr>
          <w:rFonts w:asciiTheme="minorHAnsi" w:hAnsiTheme="minorHAnsi"/>
          <w:lang w:val="ru-RU"/>
        </w:rPr>
      </w:pPr>
    </w:p>
    <w:p w14:paraId="2D2E59CE">
      <w:pPr>
        <w:pStyle w:val="304"/>
        <w:rPr>
          <w:rFonts w:ascii="Times New Roman" w:hAnsi="Times New Roman"/>
        </w:rPr>
      </w:pPr>
      <w:r>
        <w:rPr>
          <w:rFonts w:ascii="Times New Roman" w:hAnsi="Times New Roman"/>
        </w:rPr>
        <w:t>1.1. Цель и место профессионального модуля в структуре образовательной программы</w:t>
      </w:r>
    </w:p>
    <w:p w14:paraId="663800A3">
      <w:pPr>
        <w:suppressAutoHyphens/>
        <w:spacing w:line="276"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Цель модуля: освоение вида деятельности «</w:t>
      </w:r>
      <w:r>
        <w:rPr>
          <w:rFonts w:ascii="Times New Roman" w:hAnsi="Times New Roman"/>
          <w:sz w:val="24"/>
          <w:szCs w:val="24"/>
        </w:rPr>
        <w:t>Ведение технического обслуживания, эксплуатации и ремонта контрольно-измерительных приборов и электрических схем систем автоматики</w:t>
      </w:r>
      <w:r>
        <w:rPr>
          <w:rFonts w:ascii="Times New Roman" w:hAnsi="Times New Roman" w:eastAsia="Times New Roman" w:cs="Times New Roman"/>
          <w:sz w:val="24"/>
          <w:szCs w:val="24"/>
          <w:lang w:eastAsia="ru-RU"/>
        </w:rPr>
        <w:t xml:space="preserve">». </w:t>
      </w:r>
    </w:p>
    <w:p w14:paraId="0D7D4E07">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Профессиональный модуль включен в обязательную часть образовательной программы.</w:t>
      </w:r>
    </w:p>
    <w:p w14:paraId="1B2709BC">
      <w:pPr>
        <w:suppressAutoHyphens/>
        <w:spacing w:line="276" w:lineRule="auto"/>
        <w:ind w:firstLine="709"/>
        <w:jc w:val="both"/>
        <w:rPr>
          <w:rFonts w:ascii="Times New Roman" w:hAnsi="Times New Roman" w:cs="Times New Roman"/>
          <w:sz w:val="24"/>
          <w:szCs w:val="24"/>
        </w:rPr>
      </w:pPr>
    </w:p>
    <w:p w14:paraId="43AD24B3">
      <w:pPr>
        <w:pStyle w:val="304"/>
        <w:rPr>
          <w:rFonts w:ascii="Times New Roman" w:hAnsi="Times New Roman"/>
        </w:rPr>
      </w:pPr>
      <w:r>
        <w:rPr>
          <w:rFonts w:ascii="Times New Roman" w:hAnsi="Times New Roman"/>
        </w:rPr>
        <w:t>1.2. Планируемые результаты освоения профессионального модуля</w:t>
      </w:r>
    </w:p>
    <w:p w14:paraId="6465B1BB">
      <w:pPr>
        <w:spacing w:line="276"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r>
        <w:rPr>
          <w:rFonts w:hint="default" w:ascii="Times New Roman" w:hAnsi="Times New Roman" w:eastAsia="Times New Roman" w:cs="Times New Roman"/>
          <w:sz w:val="24"/>
          <w:szCs w:val="24"/>
          <w:lang w:val="en-US" w:eastAsia="ru-RU"/>
        </w:rPr>
        <w:t xml:space="preserve"> С</w:t>
      </w:r>
      <w:r>
        <w:rPr>
          <w:rFonts w:ascii="Times New Roman" w:hAnsi="Times New Roman" w:eastAsia="Times New Roman" w:cs="Times New Roman"/>
          <w:sz w:val="24"/>
          <w:szCs w:val="24"/>
          <w:lang w:eastAsia="ru-RU"/>
        </w:rPr>
        <w:t>ПО).</w:t>
      </w:r>
    </w:p>
    <w:p w14:paraId="2C603072">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4"/>
      </w:r>
      <w:r>
        <w:rPr>
          <w:rFonts w:ascii="Times New Roman" w:hAnsi="Times New Roman" w:cs="Times New Roman"/>
          <w:bCs/>
          <w:sz w:val="24"/>
          <w:szCs w:val="24"/>
        </w:rPr>
        <w:t>:</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833"/>
        <w:gridCol w:w="2833"/>
        <w:gridCol w:w="2833"/>
      </w:tblGrid>
      <w:tr w14:paraId="0477F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top w:val="single" w:color="auto" w:sz="4" w:space="0"/>
              <w:left w:val="single" w:color="auto" w:sz="4" w:space="0"/>
              <w:right w:val="single" w:color="auto" w:sz="4" w:space="0"/>
            </w:tcBorders>
          </w:tcPr>
          <w:p w14:paraId="5339E6A4">
            <w:pPr>
              <w:rPr>
                <w:rStyle w:val="13"/>
                <w:b/>
                <w:i w:val="0"/>
                <w:sz w:val="24"/>
                <w:szCs w:val="24"/>
              </w:rPr>
            </w:pPr>
            <w:r>
              <w:rPr>
                <w:rStyle w:val="13"/>
                <w:b/>
                <w:i w:val="0"/>
                <w:sz w:val="24"/>
                <w:szCs w:val="24"/>
              </w:rPr>
              <w:t>Код ОК, ПК</w:t>
            </w:r>
          </w:p>
        </w:tc>
        <w:tc>
          <w:tcPr>
            <w:tcW w:w="2833" w:type="dxa"/>
            <w:tcBorders>
              <w:top w:val="single" w:color="auto" w:sz="4" w:space="0"/>
              <w:left w:val="single" w:color="auto" w:sz="4" w:space="0"/>
              <w:right w:val="single" w:color="auto" w:sz="4" w:space="0"/>
            </w:tcBorders>
          </w:tcPr>
          <w:p w14:paraId="6F51FCB0">
            <w:pPr>
              <w:jc w:val="center"/>
              <w:rPr>
                <w:rFonts w:ascii="Times New Roman" w:hAnsi="Times New Roman" w:cs="Times New Roman"/>
                <w:b/>
                <w:sz w:val="24"/>
                <w:szCs w:val="24"/>
              </w:rPr>
            </w:pPr>
            <w:r>
              <w:rPr>
                <w:rFonts w:ascii="Times New Roman" w:hAnsi="Times New Roman" w:cs="Times New Roman"/>
                <w:b/>
                <w:sz w:val="24"/>
                <w:szCs w:val="24"/>
              </w:rPr>
              <w:t>Уметь</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3757E758">
            <w:pPr>
              <w:jc w:val="center"/>
              <w:rPr>
                <w:rFonts w:ascii="Times New Roman" w:hAnsi="Times New Roman" w:cs="Times New Roman"/>
                <w:b/>
                <w:sz w:val="24"/>
                <w:szCs w:val="24"/>
              </w:rPr>
            </w:pPr>
            <w:r>
              <w:rPr>
                <w:rFonts w:ascii="Times New Roman" w:hAnsi="Times New Roman" w:cs="Times New Roman"/>
                <w:b/>
                <w:sz w:val="24"/>
                <w:szCs w:val="24"/>
              </w:rPr>
              <w:t>Знать</w:t>
            </w:r>
          </w:p>
        </w:tc>
        <w:tc>
          <w:tcPr>
            <w:tcW w:w="2833" w:type="dxa"/>
            <w:tcBorders>
              <w:top w:val="single" w:color="auto" w:sz="4" w:space="0"/>
              <w:left w:val="single" w:color="auto" w:sz="4" w:space="0"/>
              <w:bottom w:val="single" w:color="auto" w:sz="4" w:space="0"/>
              <w:right w:val="single" w:color="auto" w:sz="4" w:space="0"/>
            </w:tcBorders>
          </w:tcPr>
          <w:p w14:paraId="4252FB1A">
            <w:pPr>
              <w:jc w:val="center"/>
              <w:rPr>
                <w:rFonts w:ascii="Times New Roman" w:hAnsi="Times New Roman" w:cs="Times New Roman"/>
                <w:b/>
                <w:sz w:val="24"/>
                <w:szCs w:val="24"/>
              </w:rPr>
            </w:pPr>
            <w:r>
              <w:rPr>
                <w:rFonts w:ascii="Times New Roman" w:hAnsi="Times New Roman" w:cs="Times New Roman"/>
                <w:b/>
                <w:sz w:val="24"/>
                <w:szCs w:val="24"/>
              </w:rPr>
              <w:t>Владеть навыками</w:t>
            </w:r>
          </w:p>
        </w:tc>
      </w:tr>
      <w:tr w14:paraId="05BB4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top w:val="single" w:color="auto" w:sz="4" w:space="0"/>
              <w:left w:val="single" w:color="auto" w:sz="4" w:space="0"/>
              <w:right w:val="single" w:color="auto" w:sz="4" w:space="0"/>
            </w:tcBorders>
          </w:tcPr>
          <w:p w14:paraId="083F5538">
            <w:pPr>
              <w:rPr>
                <w:rFonts w:ascii="Times New Roman" w:hAnsi="Times New Roman" w:cs="Times New Roman"/>
                <w:bCs/>
                <w:sz w:val="24"/>
                <w:szCs w:val="24"/>
              </w:rPr>
            </w:pPr>
            <w:r>
              <w:rPr>
                <w:rFonts w:ascii="Times New Roman" w:hAnsi="Times New Roman" w:cs="Times New Roman"/>
                <w:bCs/>
                <w:sz w:val="24"/>
                <w:szCs w:val="24"/>
              </w:rPr>
              <w:t>ОК.01</w:t>
            </w:r>
          </w:p>
        </w:tc>
        <w:tc>
          <w:tcPr>
            <w:tcW w:w="2833" w:type="dxa"/>
            <w:tcBorders>
              <w:top w:val="single" w:color="auto" w:sz="4" w:space="0"/>
              <w:left w:val="single" w:color="auto" w:sz="4" w:space="0"/>
              <w:right w:val="single" w:color="auto" w:sz="4" w:space="0"/>
            </w:tcBorders>
          </w:tcPr>
          <w:p w14:paraId="00B50CAE">
            <w:pPr>
              <w:pStyle w:val="41"/>
              <w:numPr>
                <w:ilvl w:val="0"/>
                <w:numId w:val="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3CB41FB1">
            <w:pPr>
              <w:pStyle w:val="41"/>
              <w:numPr>
                <w:ilvl w:val="0"/>
                <w:numId w:val="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653090C8">
            <w:pPr>
              <w:pStyle w:val="41"/>
              <w:numPr>
                <w:ilvl w:val="0"/>
                <w:numId w:val="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132F38E7">
            <w:pPr>
              <w:pStyle w:val="41"/>
              <w:numPr>
                <w:ilvl w:val="0"/>
                <w:numId w:val="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владеть актуальными методами работы в профессиональной и смежных сферах</w:t>
            </w:r>
          </w:p>
          <w:p w14:paraId="15A6AD25">
            <w:pPr>
              <w:pStyle w:val="41"/>
              <w:numPr>
                <w:ilvl w:val="0"/>
                <w:numId w:val="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364D12E6">
            <w:pPr>
              <w:pStyle w:val="41"/>
              <w:numPr>
                <w:ilvl w:val="0"/>
                <w:numId w:val="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45DACCB5">
            <w:pPr>
              <w:pStyle w:val="41"/>
              <w:numPr>
                <w:ilvl w:val="0"/>
                <w:numId w:val="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75EC1CB5">
            <w:pPr>
              <w:pStyle w:val="41"/>
              <w:numPr>
                <w:ilvl w:val="0"/>
                <w:numId w:val="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7E164D9A">
            <w:pPr>
              <w:pStyle w:val="41"/>
              <w:numPr>
                <w:ilvl w:val="0"/>
                <w:numId w:val="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методы работы в профессиональной и смежных сферах</w:t>
            </w:r>
          </w:p>
          <w:p w14:paraId="38AC04E8">
            <w:pPr>
              <w:pStyle w:val="41"/>
              <w:numPr>
                <w:ilvl w:val="0"/>
                <w:numId w:val="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color="auto" w:sz="4" w:space="0"/>
              <w:left w:val="single" w:color="auto" w:sz="4" w:space="0"/>
              <w:bottom w:val="single" w:color="auto" w:sz="4" w:space="0"/>
              <w:right w:val="single" w:color="auto" w:sz="4" w:space="0"/>
            </w:tcBorders>
          </w:tcPr>
          <w:p w14:paraId="3A450AC7">
            <w:pPr>
              <w:jc w:val="center"/>
              <w:rPr>
                <w:rFonts w:ascii="Times New Roman" w:hAnsi="Times New Roman" w:cs="Times New Roman"/>
                <w:bCs/>
                <w:sz w:val="24"/>
                <w:szCs w:val="24"/>
              </w:rPr>
            </w:pPr>
            <w:r>
              <w:rPr>
                <w:rFonts w:ascii="Times New Roman" w:hAnsi="Times New Roman" w:cs="Times New Roman"/>
                <w:bCs/>
                <w:sz w:val="24"/>
                <w:szCs w:val="24"/>
              </w:rPr>
              <w:t>-</w:t>
            </w:r>
          </w:p>
        </w:tc>
      </w:tr>
      <w:tr w14:paraId="78609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left w:val="single" w:color="auto" w:sz="4" w:space="0"/>
              <w:bottom w:val="single" w:color="auto" w:sz="4" w:space="0"/>
              <w:right w:val="single" w:color="auto" w:sz="4" w:space="0"/>
            </w:tcBorders>
          </w:tcPr>
          <w:p w14:paraId="7D9D20ED">
            <w:pPr>
              <w:rPr>
                <w:rFonts w:ascii="Times New Roman" w:hAnsi="Times New Roman" w:cs="Times New Roman"/>
                <w:bCs/>
                <w:sz w:val="24"/>
                <w:szCs w:val="24"/>
              </w:rPr>
            </w:pPr>
            <w:r>
              <w:rPr>
                <w:rFonts w:ascii="Times New Roman" w:hAnsi="Times New Roman" w:cs="Times New Roman"/>
                <w:bCs/>
                <w:sz w:val="24"/>
                <w:szCs w:val="24"/>
              </w:rPr>
              <w:t>ОК.02</w:t>
            </w:r>
          </w:p>
        </w:tc>
        <w:tc>
          <w:tcPr>
            <w:tcW w:w="2833" w:type="dxa"/>
            <w:tcBorders>
              <w:left w:val="single" w:color="auto" w:sz="4" w:space="0"/>
              <w:bottom w:val="single" w:color="auto" w:sz="4" w:space="0"/>
              <w:right w:val="single" w:color="auto" w:sz="4" w:space="0"/>
            </w:tcBorders>
          </w:tcPr>
          <w:p w14:paraId="10051A56">
            <w:pPr>
              <w:pStyle w:val="41"/>
              <w:numPr>
                <w:ilvl w:val="0"/>
                <w:numId w:val="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14:paraId="2ED020FF">
            <w:pPr>
              <w:pStyle w:val="41"/>
              <w:numPr>
                <w:ilvl w:val="0"/>
                <w:numId w:val="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018EA29E">
            <w:pPr>
              <w:pStyle w:val="41"/>
              <w:numPr>
                <w:ilvl w:val="0"/>
                <w:numId w:val="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оценивать практическую значимость результатов поиска</w:t>
            </w:r>
          </w:p>
          <w:p w14:paraId="580141EB">
            <w:pPr>
              <w:pStyle w:val="41"/>
              <w:numPr>
                <w:ilvl w:val="0"/>
                <w:numId w:val="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434AA8E4">
            <w:pPr>
              <w:pStyle w:val="41"/>
              <w:numPr>
                <w:ilvl w:val="0"/>
                <w:numId w:val="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223E13F0">
            <w:pPr>
              <w:pStyle w:val="41"/>
              <w:numPr>
                <w:ilvl w:val="0"/>
                <w:numId w:val="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428FA140">
            <w:pPr>
              <w:pStyle w:val="41"/>
              <w:numPr>
                <w:ilvl w:val="0"/>
                <w:numId w:val="4"/>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p w14:paraId="1B29DD88">
            <w:pPr>
              <w:pStyle w:val="41"/>
              <w:numPr>
                <w:ilvl w:val="0"/>
                <w:numId w:val="4"/>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приемы структурирования информации</w:t>
            </w:r>
          </w:p>
          <w:p w14:paraId="3024769C">
            <w:pPr>
              <w:pStyle w:val="41"/>
              <w:numPr>
                <w:ilvl w:val="0"/>
                <w:numId w:val="4"/>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формат оформления результатов поиска информации</w:t>
            </w:r>
          </w:p>
          <w:p w14:paraId="01E70E1A">
            <w:pPr>
              <w:pStyle w:val="41"/>
              <w:numPr>
                <w:ilvl w:val="0"/>
                <w:numId w:val="4"/>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 xml:space="preserve">современные средства и устройства информатизации, порядок их применения и </w:t>
            </w:r>
          </w:p>
          <w:p w14:paraId="18149D3E">
            <w:pPr>
              <w:pStyle w:val="41"/>
              <w:numPr>
                <w:ilvl w:val="0"/>
                <w:numId w:val="4"/>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c>
          <w:tcPr>
            <w:tcW w:w="2833" w:type="dxa"/>
            <w:tcBorders>
              <w:top w:val="single" w:color="auto" w:sz="4" w:space="0"/>
              <w:left w:val="single" w:color="auto" w:sz="4" w:space="0"/>
              <w:bottom w:val="single" w:color="auto" w:sz="4" w:space="0"/>
              <w:right w:val="single" w:color="auto" w:sz="4" w:space="0"/>
            </w:tcBorders>
          </w:tcPr>
          <w:p w14:paraId="69E103ED">
            <w:pPr>
              <w:jc w:val="center"/>
              <w:rPr>
                <w:rFonts w:ascii="Times New Roman" w:hAnsi="Times New Roman" w:cs="Times New Roman"/>
                <w:bCs/>
                <w:sz w:val="24"/>
                <w:szCs w:val="24"/>
              </w:rPr>
            </w:pPr>
            <w:r>
              <w:rPr>
                <w:rFonts w:ascii="Times New Roman" w:hAnsi="Times New Roman" w:cs="Times New Roman"/>
                <w:bCs/>
                <w:sz w:val="24"/>
                <w:szCs w:val="24"/>
              </w:rPr>
              <w:t>-</w:t>
            </w:r>
          </w:p>
        </w:tc>
      </w:tr>
      <w:tr w14:paraId="71C55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left w:val="single" w:color="auto" w:sz="4" w:space="0"/>
              <w:bottom w:val="single" w:color="auto" w:sz="4" w:space="0"/>
              <w:right w:val="single" w:color="auto" w:sz="4" w:space="0"/>
            </w:tcBorders>
          </w:tcPr>
          <w:p w14:paraId="2CD98EA8">
            <w:pPr>
              <w:rPr>
                <w:rFonts w:ascii="Times New Roman" w:hAnsi="Times New Roman" w:cs="Times New Roman"/>
                <w:bCs/>
                <w:sz w:val="24"/>
                <w:szCs w:val="24"/>
              </w:rPr>
            </w:pPr>
            <w:r>
              <w:rPr>
                <w:rFonts w:ascii="Times New Roman" w:hAnsi="Times New Roman" w:cs="Times New Roman"/>
                <w:bCs/>
                <w:sz w:val="24"/>
                <w:szCs w:val="24"/>
              </w:rPr>
              <w:t>ОК.03</w:t>
            </w:r>
          </w:p>
        </w:tc>
        <w:tc>
          <w:tcPr>
            <w:tcW w:w="2833" w:type="dxa"/>
            <w:tcBorders>
              <w:left w:val="single" w:color="auto" w:sz="4" w:space="0"/>
              <w:bottom w:val="single" w:color="auto" w:sz="4" w:space="0"/>
              <w:right w:val="single" w:color="auto" w:sz="4" w:space="0"/>
            </w:tcBorders>
          </w:tcPr>
          <w:p w14:paraId="314282CC">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5FA095B0">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применять современную научную профессиональную терминологию</w:t>
            </w:r>
          </w:p>
          <w:p w14:paraId="2E9B6904">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1B187D65">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выявлять достоинства и недостатки коммерческой идеи</w:t>
            </w:r>
          </w:p>
          <w:p w14:paraId="158F5559">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36CA0003">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презентовать идеи открытия собственного дела в профессиональной деятельности</w:t>
            </w:r>
          </w:p>
          <w:p w14:paraId="7E6F5445">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определять источники достоверной правовой информации</w:t>
            </w:r>
          </w:p>
          <w:p w14:paraId="1000CB76">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составлять различные правовые документы</w:t>
            </w:r>
          </w:p>
          <w:p w14:paraId="098A3308">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15D4601F">
            <w:pPr>
              <w:pStyle w:val="41"/>
              <w:numPr>
                <w:ilvl w:val="0"/>
                <w:numId w:val="5"/>
              </w:numPr>
              <w:tabs>
                <w:tab w:val="left" w:pos="312"/>
              </w:tabs>
              <w:ind w:left="0" w:firstLine="28"/>
              <w:rPr>
                <w:rFonts w:ascii="Times New Roman" w:hAnsi="Times New Roman" w:cs="Times New Roman"/>
                <w:bCs/>
                <w:sz w:val="24"/>
                <w:szCs w:val="24"/>
              </w:rPr>
            </w:pPr>
            <w:r>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0F78512B">
            <w:pPr>
              <w:pStyle w:val="41"/>
              <w:numPr>
                <w:ilvl w:val="0"/>
                <w:numId w:val="6"/>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содержание актуальной нормативно-правовой документации</w:t>
            </w:r>
          </w:p>
          <w:p w14:paraId="15CE922D">
            <w:pPr>
              <w:pStyle w:val="41"/>
              <w:numPr>
                <w:ilvl w:val="0"/>
                <w:numId w:val="6"/>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современная научная и профессиональная терминология</w:t>
            </w:r>
          </w:p>
          <w:p w14:paraId="30CA7AA0">
            <w:pPr>
              <w:pStyle w:val="41"/>
              <w:numPr>
                <w:ilvl w:val="0"/>
                <w:numId w:val="6"/>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возможные траектории профессионального развития и самообразования</w:t>
            </w:r>
          </w:p>
          <w:p w14:paraId="62CF2164">
            <w:pPr>
              <w:pStyle w:val="41"/>
              <w:numPr>
                <w:ilvl w:val="0"/>
                <w:numId w:val="6"/>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основы предпринимательской деятельности, правовой и финансовой грамотности</w:t>
            </w:r>
          </w:p>
          <w:p w14:paraId="3F40EE4B">
            <w:pPr>
              <w:pStyle w:val="41"/>
              <w:numPr>
                <w:ilvl w:val="0"/>
                <w:numId w:val="6"/>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правила разработки презентации</w:t>
            </w:r>
          </w:p>
          <w:p w14:paraId="39027B7A">
            <w:pPr>
              <w:pStyle w:val="41"/>
              <w:numPr>
                <w:ilvl w:val="0"/>
                <w:numId w:val="6"/>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основные этапы разработки и реализации проекта</w:t>
            </w:r>
          </w:p>
        </w:tc>
        <w:tc>
          <w:tcPr>
            <w:tcW w:w="2833" w:type="dxa"/>
            <w:tcBorders>
              <w:top w:val="single" w:color="auto" w:sz="4" w:space="0"/>
              <w:left w:val="single" w:color="auto" w:sz="4" w:space="0"/>
              <w:bottom w:val="single" w:color="auto" w:sz="4" w:space="0"/>
              <w:right w:val="single" w:color="auto" w:sz="4" w:space="0"/>
            </w:tcBorders>
          </w:tcPr>
          <w:p w14:paraId="2F47D50F">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w:t>
            </w:r>
          </w:p>
        </w:tc>
      </w:tr>
      <w:tr w14:paraId="2C35D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left w:val="single" w:color="auto" w:sz="4" w:space="0"/>
              <w:bottom w:val="single" w:color="auto" w:sz="4" w:space="0"/>
              <w:right w:val="single" w:color="auto" w:sz="4" w:space="0"/>
            </w:tcBorders>
          </w:tcPr>
          <w:p w14:paraId="3B878D61">
            <w:pPr>
              <w:rPr>
                <w:rFonts w:ascii="Times New Roman" w:hAnsi="Times New Roman" w:cs="Times New Roman"/>
                <w:bCs/>
                <w:sz w:val="24"/>
                <w:szCs w:val="24"/>
              </w:rPr>
            </w:pPr>
            <w:r>
              <w:rPr>
                <w:rFonts w:ascii="Times New Roman" w:hAnsi="Times New Roman" w:cs="Times New Roman"/>
                <w:bCs/>
                <w:sz w:val="24"/>
                <w:szCs w:val="24"/>
              </w:rPr>
              <w:t>ОК.04</w:t>
            </w:r>
          </w:p>
        </w:tc>
        <w:tc>
          <w:tcPr>
            <w:tcW w:w="2833" w:type="dxa"/>
            <w:tcBorders>
              <w:left w:val="single" w:color="auto" w:sz="4" w:space="0"/>
              <w:bottom w:val="single" w:color="auto" w:sz="4" w:space="0"/>
              <w:right w:val="single" w:color="auto" w:sz="4" w:space="0"/>
            </w:tcBorders>
          </w:tcPr>
          <w:p w14:paraId="5A47A405">
            <w:pPr>
              <w:pStyle w:val="41"/>
              <w:numPr>
                <w:ilvl w:val="0"/>
                <w:numId w:val="7"/>
              </w:numPr>
              <w:tabs>
                <w:tab w:val="left" w:pos="324"/>
              </w:tabs>
              <w:ind w:left="0" w:firstLine="0"/>
              <w:rPr>
                <w:rFonts w:ascii="Times New Roman" w:hAnsi="Times New Roman" w:cs="Times New Roman"/>
                <w:bCs/>
                <w:sz w:val="24"/>
                <w:szCs w:val="24"/>
              </w:rPr>
            </w:pPr>
            <w:r>
              <w:rPr>
                <w:rFonts w:ascii="Times New Roman" w:hAnsi="Times New Roman" w:cs="Times New Roman"/>
                <w:bCs/>
                <w:sz w:val="24"/>
                <w:szCs w:val="24"/>
              </w:rPr>
              <w:t>организовывать работу коллектива и команды</w:t>
            </w:r>
          </w:p>
          <w:p w14:paraId="096C2F3C">
            <w:pPr>
              <w:pStyle w:val="41"/>
              <w:numPr>
                <w:ilvl w:val="0"/>
                <w:numId w:val="7"/>
              </w:numPr>
              <w:tabs>
                <w:tab w:val="left" w:pos="324"/>
              </w:tabs>
              <w:ind w:left="0" w:firstLine="0"/>
              <w:rPr>
                <w:rFonts w:ascii="Times New Roman" w:hAnsi="Times New Roman" w:cs="Times New Roman"/>
                <w:bCs/>
                <w:sz w:val="24"/>
                <w:szCs w:val="24"/>
              </w:rPr>
            </w:pPr>
            <w:r>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165CB4FD">
            <w:pPr>
              <w:pStyle w:val="41"/>
              <w:numPr>
                <w:ilvl w:val="0"/>
                <w:numId w:val="8"/>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психологические основы деятельности коллектива</w:t>
            </w:r>
          </w:p>
          <w:p w14:paraId="7D981D7B">
            <w:pPr>
              <w:pStyle w:val="41"/>
              <w:numPr>
                <w:ilvl w:val="0"/>
                <w:numId w:val="8"/>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психологические особенности личности</w:t>
            </w:r>
          </w:p>
        </w:tc>
        <w:tc>
          <w:tcPr>
            <w:tcW w:w="2833" w:type="dxa"/>
            <w:tcBorders>
              <w:top w:val="single" w:color="auto" w:sz="4" w:space="0"/>
              <w:left w:val="single" w:color="auto" w:sz="4" w:space="0"/>
              <w:bottom w:val="single" w:color="auto" w:sz="4" w:space="0"/>
              <w:right w:val="single" w:color="auto" w:sz="4" w:space="0"/>
            </w:tcBorders>
          </w:tcPr>
          <w:p w14:paraId="4FAFF424">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w:t>
            </w:r>
          </w:p>
        </w:tc>
      </w:tr>
      <w:tr w14:paraId="45A91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left w:val="single" w:color="auto" w:sz="4" w:space="0"/>
              <w:bottom w:val="single" w:color="auto" w:sz="4" w:space="0"/>
              <w:right w:val="single" w:color="auto" w:sz="4" w:space="0"/>
            </w:tcBorders>
          </w:tcPr>
          <w:p w14:paraId="289FF672">
            <w:pPr>
              <w:rPr>
                <w:rFonts w:ascii="Times New Roman" w:hAnsi="Times New Roman" w:cs="Times New Roman"/>
                <w:bCs/>
                <w:sz w:val="24"/>
                <w:szCs w:val="24"/>
              </w:rPr>
            </w:pPr>
            <w:r>
              <w:rPr>
                <w:rFonts w:ascii="Times New Roman" w:hAnsi="Times New Roman" w:cs="Times New Roman"/>
                <w:bCs/>
                <w:sz w:val="24"/>
                <w:szCs w:val="24"/>
              </w:rPr>
              <w:t>ОК.05</w:t>
            </w:r>
          </w:p>
        </w:tc>
        <w:tc>
          <w:tcPr>
            <w:tcW w:w="2833" w:type="dxa"/>
            <w:tcBorders>
              <w:left w:val="single" w:color="auto" w:sz="4" w:space="0"/>
              <w:bottom w:val="single" w:color="auto" w:sz="4" w:space="0"/>
              <w:right w:val="single" w:color="auto" w:sz="4" w:space="0"/>
            </w:tcBorders>
          </w:tcPr>
          <w:p w14:paraId="1BBE2ACA">
            <w:pPr>
              <w:pStyle w:val="41"/>
              <w:numPr>
                <w:ilvl w:val="0"/>
                <w:numId w:val="9"/>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697C43C6">
            <w:pPr>
              <w:pStyle w:val="41"/>
              <w:numPr>
                <w:ilvl w:val="0"/>
                <w:numId w:val="9"/>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проявлять толерантность в рабочем коллективе</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5F40EC34">
            <w:pPr>
              <w:pStyle w:val="41"/>
              <w:numPr>
                <w:ilvl w:val="0"/>
                <w:numId w:val="10"/>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 xml:space="preserve">правила оформления документов </w:t>
            </w:r>
          </w:p>
          <w:p w14:paraId="58B26899">
            <w:pPr>
              <w:pStyle w:val="41"/>
              <w:numPr>
                <w:ilvl w:val="0"/>
                <w:numId w:val="10"/>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правила построения устных сообщений</w:t>
            </w:r>
          </w:p>
          <w:p w14:paraId="4F638A07">
            <w:pPr>
              <w:pStyle w:val="41"/>
              <w:numPr>
                <w:ilvl w:val="0"/>
                <w:numId w:val="10"/>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особенности социального и культурного контекста</w:t>
            </w:r>
          </w:p>
        </w:tc>
        <w:tc>
          <w:tcPr>
            <w:tcW w:w="2833" w:type="dxa"/>
            <w:tcBorders>
              <w:top w:val="single" w:color="auto" w:sz="4" w:space="0"/>
              <w:left w:val="single" w:color="auto" w:sz="4" w:space="0"/>
              <w:bottom w:val="single" w:color="auto" w:sz="4" w:space="0"/>
              <w:right w:val="single" w:color="auto" w:sz="4" w:space="0"/>
            </w:tcBorders>
          </w:tcPr>
          <w:p w14:paraId="38B2FD38">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w:t>
            </w:r>
          </w:p>
        </w:tc>
      </w:tr>
      <w:tr w14:paraId="0C179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left w:val="single" w:color="auto" w:sz="4" w:space="0"/>
              <w:bottom w:val="single" w:color="auto" w:sz="4" w:space="0"/>
              <w:right w:val="single" w:color="auto" w:sz="4" w:space="0"/>
            </w:tcBorders>
          </w:tcPr>
          <w:p w14:paraId="03B8DA1D">
            <w:pPr>
              <w:rPr>
                <w:rFonts w:ascii="Times New Roman" w:hAnsi="Times New Roman" w:cs="Times New Roman"/>
                <w:bCs/>
                <w:sz w:val="24"/>
                <w:szCs w:val="24"/>
              </w:rPr>
            </w:pPr>
            <w:r>
              <w:rPr>
                <w:rFonts w:ascii="Times New Roman" w:hAnsi="Times New Roman" w:cs="Times New Roman"/>
                <w:bCs/>
                <w:sz w:val="24"/>
                <w:szCs w:val="24"/>
              </w:rPr>
              <w:t>ОК.06</w:t>
            </w:r>
          </w:p>
        </w:tc>
        <w:tc>
          <w:tcPr>
            <w:tcW w:w="2833" w:type="dxa"/>
            <w:tcBorders>
              <w:left w:val="single" w:color="auto" w:sz="4" w:space="0"/>
              <w:bottom w:val="single" w:color="auto" w:sz="4" w:space="0"/>
              <w:right w:val="single" w:color="auto" w:sz="4" w:space="0"/>
            </w:tcBorders>
          </w:tcPr>
          <w:p w14:paraId="6594474D">
            <w:pPr>
              <w:pStyle w:val="41"/>
              <w:numPr>
                <w:ilvl w:val="0"/>
                <w:numId w:val="1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проявлять гражданско-патриотическую позицию</w:t>
            </w:r>
          </w:p>
          <w:p w14:paraId="04803ABB">
            <w:pPr>
              <w:pStyle w:val="41"/>
              <w:numPr>
                <w:ilvl w:val="0"/>
                <w:numId w:val="1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демонстрировать осознанное поведение</w:t>
            </w:r>
          </w:p>
          <w:p w14:paraId="4659BEAC">
            <w:pPr>
              <w:pStyle w:val="41"/>
              <w:numPr>
                <w:ilvl w:val="0"/>
                <w:numId w:val="1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описывать значимость своей профессии</w:t>
            </w:r>
          </w:p>
          <w:p w14:paraId="7BF4A2CC">
            <w:pPr>
              <w:pStyle w:val="41"/>
              <w:numPr>
                <w:ilvl w:val="0"/>
                <w:numId w:val="11"/>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применять стандарты антикоррупционного поведения</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731675E6">
            <w:pPr>
              <w:pStyle w:val="41"/>
              <w:numPr>
                <w:ilvl w:val="0"/>
                <w:numId w:val="1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сущность гражданско-патриотической позиции</w:t>
            </w:r>
          </w:p>
          <w:p w14:paraId="3FB5FA42">
            <w:pPr>
              <w:pStyle w:val="41"/>
              <w:numPr>
                <w:ilvl w:val="0"/>
                <w:numId w:val="1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14:paraId="434E79A3">
            <w:pPr>
              <w:pStyle w:val="41"/>
              <w:numPr>
                <w:ilvl w:val="0"/>
                <w:numId w:val="1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значимость профессиональной деятельности по профессии</w:t>
            </w:r>
          </w:p>
          <w:p w14:paraId="349D3CE1">
            <w:pPr>
              <w:pStyle w:val="41"/>
              <w:numPr>
                <w:ilvl w:val="0"/>
                <w:numId w:val="12"/>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стандарты антикоррупционного поведения и последствия его нарушения</w:t>
            </w:r>
          </w:p>
        </w:tc>
        <w:tc>
          <w:tcPr>
            <w:tcW w:w="2833" w:type="dxa"/>
            <w:tcBorders>
              <w:top w:val="single" w:color="auto" w:sz="4" w:space="0"/>
              <w:left w:val="single" w:color="auto" w:sz="4" w:space="0"/>
              <w:bottom w:val="single" w:color="auto" w:sz="4" w:space="0"/>
              <w:right w:val="single" w:color="auto" w:sz="4" w:space="0"/>
            </w:tcBorders>
          </w:tcPr>
          <w:p w14:paraId="0F355557">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w:t>
            </w:r>
          </w:p>
        </w:tc>
      </w:tr>
      <w:tr w14:paraId="1C3E9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left w:val="single" w:color="auto" w:sz="4" w:space="0"/>
              <w:bottom w:val="single" w:color="auto" w:sz="4" w:space="0"/>
              <w:right w:val="single" w:color="auto" w:sz="4" w:space="0"/>
            </w:tcBorders>
          </w:tcPr>
          <w:p w14:paraId="7FFBCA1A">
            <w:pPr>
              <w:rPr>
                <w:rFonts w:ascii="Times New Roman" w:hAnsi="Times New Roman" w:cs="Times New Roman"/>
                <w:bCs/>
                <w:sz w:val="24"/>
                <w:szCs w:val="24"/>
              </w:rPr>
            </w:pPr>
            <w:r>
              <w:rPr>
                <w:rFonts w:ascii="Times New Roman" w:hAnsi="Times New Roman" w:cs="Times New Roman"/>
                <w:bCs/>
                <w:sz w:val="24"/>
                <w:szCs w:val="24"/>
              </w:rPr>
              <w:t>ОК.07</w:t>
            </w:r>
          </w:p>
        </w:tc>
        <w:tc>
          <w:tcPr>
            <w:tcW w:w="2833" w:type="dxa"/>
            <w:tcBorders>
              <w:left w:val="single" w:color="auto" w:sz="4" w:space="0"/>
              <w:bottom w:val="single" w:color="auto" w:sz="4" w:space="0"/>
              <w:right w:val="single" w:color="auto" w:sz="4" w:space="0"/>
            </w:tcBorders>
          </w:tcPr>
          <w:p w14:paraId="7985392F">
            <w:pPr>
              <w:pStyle w:val="41"/>
              <w:numPr>
                <w:ilvl w:val="0"/>
                <w:numId w:val="1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соблюдать нормы экологической безопасности</w:t>
            </w:r>
          </w:p>
          <w:p w14:paraId="06EFB617">
            <w:pPr>
              <w:pStyle w:val="41"/>
              <w:numPr>
                <w:ilvl w:val="0"/>
                <w:numId w:val="1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определять направления ресурсосбережения в рамках профессиональной деятельности по профессии</w:t>
            </w:r>
          </w:p>
          <w:p w14:paraId="35294721">
            <w:pPr>
              <w:pStyle w:val="41"/>
              <w:numPr>
                <w:ilvl w:val="0"/>
                <w:numId w:val="1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14:paraId="0B9A8E5D">
            <w:pPr>
              <w:pStyle w:val="41"/>
              <w:numPr>
                <w:ilvl w:val="0"/>
                <w:numId w:val="1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14:paraId="4354434D">
            <w:pPr>
              <w:pStyle w:val="41"/>
              <w:numPr>
                <w:ilvl w:val="0"/>
                <w:numId w:val="13"/>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эффективно действовать в чрезвычайных ситуациях</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12A6BFAF">
            <w:pPr>
              <w:pStyle w:val="41"/>
              <w:numPr>
                <w:ilvl w:val="0"/>
                <w:numId w:val="14"/>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 xml:space="preserve">правила экологической безопасности при ведении профессиональной деятельности </w:t>
            </w:r>
          </w:p>
          <w:p w14:paraId="221466D5">
            <w:pPr>
              <w:pStyle w:val="41"/>
              <w:numPr>
                <w:ilvl w:val="0"/>
                <w:numId w:val="14"/>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основные ресурсы, задействованные в профессиональной деятельности</w:t>
            </w:r>
          </w:p>
          <w:p w14:paraId="03B9AD15">
            <w:pPr>
              <w:pStyle w:val="41"/>
              <w:numPr>
                <w:ilvl w:val="0"/>
                <w:numId w:val="14"/>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пути обеспечения ресурсосбережения</w:t>
            </w:r>
          </w:p>
          <w:p w14:paraId="0531BED9">
            <w:pPr>
              <w:pStyle w:val="41"/>
              <w:numPr>
                <w:ilvl w:val="0"/>
                <w:numId w:val="14"/>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принципы бережливого производства</w:t>
            </w:r>
          </w:p>
          <w:p w14:paraId="6073317E">
            <w:pPr>
              <w:pStyle w:val="41"/>
              <w:numPr>
                <w:ilvl w:val="0"/>
                <w:numId w:val="14"/>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основные направления изменения климатических условий региона</w:t>
            </w:r>
          </w:p>
          <w:p w14:paraId="3E3EA47C">
            <w:pPr>
              <w:pStyle w:val="41"/>
              <w:numPr>
                <w:ilvl w:val="0"/>
                <w:numId w:val="14"/>
              </w:numPr>
              <w:tabs>
                <w:tab w:val="left" w:pos="315"/>
              </w:tabs>
              <w:ind w:left="0" w:firstLine="0"/>
              <w:rPr>
                <w:rFonts w:ascii="Times New Roman" w:hAnsi="Times New Roman" w:cs="Times New Roman"/>
                <w:bCs/>
                <w:sz w:val="24"/>
                <w:szCs w:val="24"/>
              </w:rPr>
            </w:pPr>
            <w:r>
              <w:rPr>
                <w:rFonts w:ascii="Times New Roman" w:hAnsi="Times New Roman" w:cs="Times New Roman"/>
                <w:bCs/>
                <w:sz w:val="24"/>
                <w:szCs w:val="24"/>
              </w:rPr>
              <w:t>правила поведения в чрезвычайных ситуациях</w:t>
            </w:r>
          </w:p>
        </w:tc>
        <w:tc>
          <w:tcPr>
            <w:tcW w:w="2833" w:type="dxa"/>
            <w:tcBorders>
              <w:top w:val="single" w:color="auto" w:sz="4" w:space="0"/>
              <w:left w:val="single" w:color="auto" w:sz="4" w:space="0"/>
              <w:bottom w:val="single" w:color="auto" w:sz="4" w:space="0"/>
              <w:right w:val="single" w:color="auto" w:sz="4" w:space="0"/>
            </w:tcBorders>
          </w:tcPr>
          <w:p w14:paraId="0439109A">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w:t>
            </w:r>
          </w:p>
        </w:tc>
      </w:tr>
      <w:tr w14:paraId="66714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left w:val="single" w:color="auto" w:sz="4" w:space="0"/>
              <w:bottom w:val="single" w:color="auto" w:sz="4" w:space="0"/>
              <w:right w:val="single" w:color="auto" w:sz="4" w:space="0"/>
            </w:tcBorders>
          </w:tcPr>
          <w:p w14:paraId="286C1A19">
            <w:pPr>
              <w:rPr>
                <w:rFonts w:ascii="Times New Roman" w:hAnsi="Times New Roman" w:cs="Times New Roman"/>
                <w:bCs/>
                <w:sz w:val="24"/>
                <w:szCs w:val="24"/>
              </w:rPr>
            </w:pPr>
            <w:r>
              <w:rPr>
                <w:rFonts w:ascii="Times New Roman" w:hAnsi="Times New Roman" w:cs="Times New Roman"/>
                <w:bCs/>
                <w:sz w:val="24"/>
                <w:szCs w:val="24"/>
              </w:rPr>
              <w:t>ОК.09</w:t>
            </w:r>
          </w:p>
        </w:tc>
        <w:tc>
          <w:tcPr>
            <w:tcW w:w="2833" w:type="dxa"/>
            <w:tcBorders>
              <w:left w:val="single" w:color="auto" w:sz="4" w:space="0"/>
              <w:bottom w:val="single" w:color="auto" w:sz="4" w:space="0"/>
              <w:right w:val="single" w:color="auto" w:sz="4" w:space="0"/>
            </w:tcBorders>
          </w:tcPr>
          <w:p w14:paraId="5631F724">
            <w:pPr>
              <w:pStyle w:val="41"/>
              <w:numPr>
                <w:ilvl w:val="0"/>
                <w:numId w:val="15"/>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55E2F38C">
            <w:pPr>
              <w:pStyle w:val="41"/>
              <w:numPr>
                <w:ilvl w:val="0"/>
                <w:numId w:val="15"/>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участвовать в диалогах на знакомые общие и профессиональные темы</w:t>
            </w:r>
          </w:p>
          <w:p w14:paraId="7EA62908">
            <w:pPr>
              <w:pStyle w:val="41"/>
              <w:numPr>
                <w:ilvl w:val="0"/>
                <w:numId w:val="15"/>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строить простые высказывания о себе и о своей профессиональной деятельности</w:t>
            </w:r>
          </w:p>
          <w:p w14:paraId="47811CAE">
            <w:pPr>
              <w:pStyle w:val="41"/>
              <w:numPr>
                <w:ilvl w:val="0"/>
                <w:numId w:val="15"/>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кратко обосновывать и объяснять свои действия (текущие и планируемые)</w:t>
            </w:r>
          </w:p>
          <w:p w14:paraId="3F3613F5">
            <w:pPr>
              <w:pStyle w:val="41"/>
              <w:numPr>
                <w:ilvl w:val="0"/>
                <w:numId w:val="15"/>
              </w:numPr>
              <w:tabs>
                <w:tab w:val="left" w:pos="170"/>
              </w:tabs>
              <w:ind w:left="0" w:firstLine="0"/>
              <w:rPr>
                <w:rFonts w:ascii="Times New Roman" w:hAnsi="Times New Roman" w:cs="Times New Roman"/>
                <w:bCs/>
                <w:sz w:val="24"/>
                <w:szCs w:val="24"/>
              </w:rPr>
            </w:pPr>
            <w:r>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18A86231">
            <w:pPr>
              <w:pStyle w:val="41"/>
              <w:numPr>
                <w:ilvl w:val="0"/>
                <w:numId w:val="16"/>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правила построения простых и сложных предложений на профессиональные темы</w:t>
            </w:r>
          </w:p>
          <w:p w14:paraId="0ECBB085">
            <w:pPr>
              <w:pStyle w:val="41"/>
              <w:numPr>
                <w:ilvl w:val="0"/>
                <w:numId w:val="16"/>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основные общеупотребительные глаголы (бытовая и профессиональная лексика)</w:t>
            </w:r>
          </w:p>
          <w:p w14:paraId="373F9311">
            <w:pPr>
              <w:pStyle w:val="41"/>
              <w:numPr>
                <w:ilvl w:val="0"/>
                <w:numId w:val="16"/>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1CF9C839">
            <w:pPr>
              <w:pStyle w:val="41"/>
              <w:numPr>
                <w:ilvl w:val="0"/>
                <w:numId w:val="16"/>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особенности произношения</w:t>
            </w:r>
          </w:p>
          <w:p w14:paraId="3582EC67">
            <w:pPr>
              <w:pStyle w:val="41"/>
              <w:numPr>
                <w:ilvl w:val="0"/>
                <w:numId w:val="16"/>
              </w:numPr>
              <w:tabs>
                <w:tab w:val="left" w:pos="173"/>
              </w:tabs>
              <w:ind w:left="0" w:firstLine="0"/>
              <w:rPr>
                <w:rFonts w:ascii="Times New Roman" w:hAnsi="Times New Roman" w:cs="Times New Roman"/>
                <w:bCs/>
                <w:sz w:val="24"/>
                <w:szCs w:val="24"/>
              </w:rPr>
            </w:pPr>
            <w:r>
              <w:rPr>
                <w:rFonts w:ascii="Times New Roman" w:hAnsi="Times New Roman" w:cs="Times New Roman"/>
                <w:bCs/>
                <w:sz w:val="24"/>
                <w:szCs w:val="24"/>
              </w:rPr>
              <w:t>правила чтения текстов профессиональной направленности</w:t>
            </w:r>
          </w:p>
        </w:tc>
        <w:tc>
          <w:tcPr>
            <w:tcW w:w="2833" w:type="dxa"/>
            <w:tcBorders>
              <w:top w:val="single" w:color="auto" w:sz="4" w:space="0"/>
              <w:left w:val="single" w:color="auto" w:sz="4" w:space="0"/>
              <w:bottom w:val="single" w:color="auto" w:sz="4" w:space="0"/>
              <w:right w:val="single" w:color="auto" w:sz="4" w:space="0"/>
            </w:tcBorders>
          </w:tcPr>
          <w:p w14:paraId="7AB40002">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w:t>
            </w:r>
          </w:p>
        </w:tc>
      </w:tr>
      <w:tr w14:paraId="174AA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Borders>
              <w:top w:val="single" w:color="auto" w:sz="4" w:space="0"/>
              <w:left w:val="single" w:color="auto" w:sz="4" w:space="0"/>
              <w:right w:val="single" w:color="auto" w:sz="4" w:space="0"/>
            </w:tcBorders>
          </w:tcPr>
          <w:p w14:paraId="240B735A">
            <w:pPr>
              <w:rPr>
                <w:rFonts w:ascii="Times New Roman" w:hAnsi="Times New Roman" w:cs="Times New Roman"/>
                <w:bCs/>
                <w:sz w:val="24"/>
                <w:szCs w:val="24"/>
              </w:rPr>
            </w:pPr>
            <w:r>
              <w:rPr>
                <w:rFonts w:ascii="Times New Roman" w:hAnsi="Times New Roman" w:cs="Times New Roman"/>
                <w:bCs/>
                <w:sz w:val="24"/>
                <w:szCs w:val="24"/>
              </w:rPr>
              <w:t>ПК 3.1</w:t>
            </w:r>
          </w:p>
        </w:tc>
        <w:tc>
          <w:tcPr>
            <w:tcW w:w="2833" w:type="dxa"/>
            <w:tcBorders>
              <w:top w:val="single" w:color="auto" w:sz="4" w:space="0"/>
              <w:left w:val="single" w:color="auto" w:sz="4" w:space="0"/>
              <w:right w:val="single" w:color="auto" w:sz="4" w:space="0"/>
            </w:tcBorders>
          </w:tcPr>
          <w:p w14:paraId="68453605">
            <w:pPr>
              <w:tabs>
                <w:tab w:val="left" w:pos="31"/>
              </w:tabs>
              <w:ind w:left="31"/>
              <w:rPr>
                <w:rFonts w:ascii="Times New Roman" w:hAnsi="Times New Roman" w:eastAsia="Calibri" w:cs="Times New Roman"/>
                <w:sz w:val="24"/>
                <w:szCs w:val="24"/>
              </w:rPr>
            </w:pPr>
            <w:r>
              <w:rPr>
                <w:rFonts w:ascii="Times New Roman" w:hAnsi="Times New Roman" w:eastAsia="Calibri" w:cs="Times New Roman"/>
                <w:sz w:val="24"/>
                <w:szCs w:val="24"/>
              </w:rPr>
              <w:t xml:space="preserve">подбирать необходимые приборы и инструменты. </w:t>
            </w:r>
          </w:p>
          <w:p w14:paraId="6654F7B2">
            <w:pPr>
              <w:tabs>
                <w:tab w:val="left" w:pos="31"/>
              </w:tabs>
              <w:ind w:left="31"/>
              <w:rPr>
                <w:rFonts w:ascii="Times New Roman" w:hAnsi="Times New Roman" w:eastAsia="Calibri" w:cs="Times New Roman"/>
              </w:rPr>
            </w:pPr>
            <w:r>
              <w:rPr>
                <w:rFonts w:ascii="Times New Roman" w:hAnsi="Times New Roman" w:eastAsia="Calibri" w:cs="Times New Roman"/>
                <w:sz w:val="24"/>
                <w:szCs w:val="24"/>
              </w:rPr>
              <w:t>оценивать пригодность приборов и инструментов к использованию. готовить приборы к работе.</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32226B5B">
            <w:pPr>
              <w:tabs>
                <w:tab w:val="left" w:pos="178"/>
              </w:tabs>
              <w:ind w:left="39"/>
              <w:rPr>
                <w:rFonts w:ascii="Times New Roman" w:hAnsi="Times New Roman" w:eastAsia="Calibri" w:cs="Times New Roman"/>
                <w:sz w:val="24"/>
                <w:szCs w:val="24"/>
              </w:rPr>
            </w:pPr>
            <w:r>
              <w:rPr>
                <w:rFonts w:ascii="Times New Roman" w:hAnsi="Times New Roman" w:eastAsia="Calibri" w:cs="Times New Roman"/>
                <w:sz w:val="24"/>
                <w:szCs w:val="24"/>
              </w:rPr>
              <w:t xml:space="preserve">основные типы и виды контрольно-измерительных приборов. классификацию и основные характеристики измерительных инструментов и приборов. </w:t>
            </w:r>
          </w:p>
          <w:p w14:paraId="6D7D469E">
            <w:pPr>
              <w:tabs>
                <w:tab w:val="left" w:pos="178"/>
              </w:tabs>
              <w:ind w:left="39"/>
              <w:rPr>
                <w:rFonts w:ascii="Times New Roman" w:hAnsi="Times New Roman" w:eastAsia="Calibri" w:cs="Times New Roman"/>
                <w:sz w:val="24"/>
                <w:szCs w:val="24"/>
              </w:rPr>
            </w:pPr>
            <w:r>
              <w:rPr>
                <w:rFonts w:ascii="Times New Roman" w:hAnsi="Times New Roman" w:eastAsia="Calibri" w:cs="Times New Roman"/>
                <w:sz w:val="24"/>
                <w:szCs w:val="24"/>
              </w:rPr>
              <w:t xml:space="preserve">принципы взаимозаменяемости изделий, сборочных единиц и механизмов. </w:t>
            </w:r>
          </w:p>
          <w:p w14:paraId="64AF43C0">
            <w:pPr>
              <w:tabs>
                <w:tab w:val="left" w:pos="178"/>
              </w:tabs>
              <w:ind w:left="39"/>
              <w:rPr>
                <w:rFonts w:ascii="Times New Roman" w:hAnsi="Times New Roman" w:eastAsia="Calibri" w:cs="Times New Roman"/>
                <w:sz w:val="24"/>
                <w:szCs w:val="24"/>
              </w:rPr>
            </w:pPr>
            <w:r>
              <w:rPr>
                <w:rFonts w:ascii="Times New Roman" w:hAnsi="Times New Roman" w:eastAsia="Calibri" w:cs="Times New Roman"/>
                <w:sz w:val="24"/>
                <w:szCs w:val="24"/>
              </w:rPr>
              <w:t>методы подготовки инструментов и приборов к работе.</w:t>
            </w:r>
          </w:p>
        </w:tc>
        <w:tc>
          <w:tcPr>
            <w:tcW w:w="2833" w:type="dxa"/>
            <w:tcBorders>
              <w:top w:val="single" w:color="auto" w:sz="4" w:space="0"/>
              <w:left w:val="single" w:color="auto" w:sz="4" w:space="0"/>
              <w:bottom w:val="single" w:color="auto" w:sz="4" w:space="0"/>
              <w:right w:val="single" w:color="auto" w:sz="4" w:space="0"/>
            </w:tcBorders>
          </w:tcPr>
          <w:p w14:paraId="72F23B45">
            <w:pPr>
              <w:tabs>
                <w:tab w:val="left" w:pos="37"/>
              </w:tabs>
              <w:rPr>
                <w:rFonts w:ascii="Times New Roman" w:hAnsi="Times New Roman" w:eastAsia="Calibri" w:cs="Times New Roman"/>
                <w:sz w:val="24"/>
                <w:szCs w:val="24"/>
              </w:rPr>
            </w:pPr>
            <w:r>
              <w:rPr>
                <w:rFonts w:ascii="Times New Roman" w:hAnsi="Times New Roman" w:eastAsia="Calibri" w:cs="Times New Roman"/>
                <w:sz w:val="24"/>
                <w:szCs w:val="24"/>
              </w:rPr>
              <w:t xml:space="preserve">выбора необходимых приборов и инструментов. </w:t>
            </w:r>
          </w:p>
          <w:p w14:paraId="32C6FFA8">
            <w:pPr>
              <w:tabs>
                <w:tab w:val="left" w:pos="37"/>
              </w:tabs>
              <w:rPr>
                <w:rFonts w:ascii="Times New Roman" w:hAnsi="Times New Roman" w:eastAsia="Calibri" w:cs="Times New Roman"/>
                <w:sz w:val="24"/>
                <w:szCs w:val="24"/>
              </w:rPr>
            </w:pPr>
            <w:r>
              <w:rPr>
                <w:rFonts w:ascii="Times New Roman" w:hAnsi="Times New Roman" w:eastAsia="Calibri" w:cs="Times New Roman"/>
                <w:sz w:val="24"/>
                <w:szCs w:val="24"/>
              </w:rPr>
              <w:t>определения пригодности приборов и инструментов к использованию. проведения необходимой подготовки приборов к работе.</w:t>
            </w:r>
          </w:p>
        </w:tc>
      </w:tr>
      <w:tr w14:paraId="66DD9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129" w:type="dxa"/>
            <w:tcBorders>
              <w:left w:val="single" w:color="auto" w:sz="4" w:space="0"/>
              <w:right w:val="single" w:color="auto" w:sz="4" w:space="0"/>
            </w:tcBorders>
          </w:tcPr>
          <w:p w14:paraId="250AB134">
            <w:pPr>
              <w:rPr>
                <w:rFonts w:ascii="Times New Roman" w:hAnsi="Times New Roman" w:cs="Times New Roman"/>
                <w:bCs/>
                <w:sz w:val="24"/>
                <w:szCs w:val="24"/>
              </w:rPr>
            </w:pPr>
            <w:r>
              <w:rPr>
                <w:rFonts w:ascii="Times New Roman" w:hAnsi="Times New Roman" w:cs="Times New Roman"/>
                <w:bCs/>
                <w:sz w:val="24"/>
                <w:szCs w:val="24"/>
              </w:rPr>
              <w:t>ПК 3.2</w:t>
            </w:r>
          </w:p>
        </w:tc>
        <w:tc>
          <w:tcPr>
            <w:tcW w:w="2833" w:type="dxa"/>
            <w:tcBorders>
              <w:left w:val="single" w:color="auto" w:sz="4" w:space="0"/>
              <w:right w:val="single" w:color="auto" w:sz="4" w:space="0"/>
            </w:tcBorders>
          </w:tcPr>
          <w:p w14:paraId="6762AD12">
            <w:pPr>
              <w:rPr>
                <w:rFonts w:ascii="Times New Roman" w:hAnsi="Times New Roman"/>
                <w:sz w:val="24"/>
                <w:szCs w:val="24"/>
              </w:rPr>
            </w:pPr>
            <w:r>
              <w:rPr>
                <w:rFonts w:ascii="Times New Roman" w:hAnsi="Times New Roman"/>
                <w:sz w:val="24"/>
                <w:szCs w:val="24"/>
              </w:rPr>
              <w:t xml:space="preserve">выполнять работы по восстановлению работоспособности автоматизированных систем, контроллеров и др. оборудования. разрабатывать рекомендации для устранения отказов приборов кип и систем автоматики. </w:t>
            </w:r>
          </w:p>
          <w:p w14:paraId="4F966E85">
            <w:pPr>
              <w:rPr>
                <w:rFonts w:ascii="Times New Roman" w:hAnsi="Times New Roman"/>
                <w:sz w:val="24"/>
                <w:szCs w:val="24"/>
              </w:rPr>
            </w:pPr>
            <w:r>
              <w:rPr>
                <w:rFonts w:ascii="Times New Roman" w:hAnsi="Times New Roman"/>
                <w:sz w:val="24"/>
                <w:szCs w:val="24"/>
              </w:rPr>
              <w:t xml:space="preserve">эксплуатировать и обслуживать безопасно системы автоматики. выполнять техническое обслуживание различных контрольно-измерительных приборов и систем автоматики. </w:t>
            </w:r>
          </w:p>
          <w:p w14:paraId="591ABC22">
            <w:pPr>
              <w:rPr>
                <w:rFonts w:ascii="Times New Roman" w:hAnsi="Times New Roman"/>
                <w:sz w:val="24"/>
                <w:szCs w:val="24"/>
              </w:rPr>
            </w:pPr>
            <w:r>
              <w:rPr>
                <w:rFonts w:ascii="Times New Roman" w:hAnsi="Times New Roman"/>
                <w:sz w:val="24"/>
                <w:szCs w:val="24"/>
              </w:rPr>
              <w:t xml:space="preserve">проводить диагностику контрольно-измерительных приборов и систем автоматики. </w:t>
            </w:r>
          </w:p>
          <w:p w14:paraId="263CED16">
            <w:pPr>
              <w:rPr>
                <w:rFonts w:ascii="Times New Roman" w:hAnsi="Times New Roman" w:cs="Times New Roman"/>
                <w:bCs/>
                <w:sz w:val="24"/>
                <w:szCs w:val="24"/>
              </w:rPr>
            </w:pPr>
            <w:r>
              <w:rPr>
                <w:rFonts w:ascii="Times New Roman" w:hAnsi="Times New Roman"/>
                <w:sz w:val="24"/>
                <w:szCs w:val="24"/>
              </w:rPr>
              <w:t>восстанавливать контрольно-измерительные приборы и системы автоматики.</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7B3664D9">
            <w:pPr>
              <w:rPr>
                <w:rFonts w:ascii="Times New Roman" w:hAnsi="Times New Roman"/>
                <w:sz w:val="24"/>
                <w:szCs w:val="24"/>
              </w:rPr>
            </w:pPr>
            <w:r>
              <w:rPr>
                <w:rFonts w:ascii="Times New Roman" w:hAnsi="Times New Roman"/>
                <w:sz w:val="24"/>
                <w:szCs w:val="24"/>
              </w:rPr>
              <w:t xml:space="preserve">правила обеспечения безопасности труда, экологической безопасности. правила и нормы пожарной безопасности при эксплуатации. технология организации комплекса работ по поиску неисправностей. технические условия эксплуатации контрольно-измерительных приборов и систем автоматики. </w:t>
            </w:r>
          </w:p>
          <w:p w14:paraId="70C7DDAD">
            <w:pPr>
              <w:rPr>
                <w:rFonts w:ascii="Times New Roman" w:hAnsi="Times New Roman"/>
                <w:sz w:val="24"/>
                <w:szCs w:val="24"/>
              </w:rPr>
            </w:pPr>
            <w:r>
              <w:rPr>
                <w:rFonts w:ascii="Times New Roman" w:hAnsi="Times New Roman"/>
                <w:sz w:val="24"/>
                <w:szCs w:val="24"/>
              </w:rPr>
              <w:t xml:space="preserve">технологии диагностики различных контрольно-измерительных приборов и систем автоматики. </w:t>
            </w:r>
          </w:p>
          <w:p w14:paraId="0A602CA1">
            <w:pPr>
              <w:rPr>
                <w:rFonts w:ascii="Times New Roman" w:hAnsi="Times New Roman" w:cs="Times New Roman"/>
                <w:bCs/>
                <w:sz w:val="24"/>
                <w:szCs w:val="24"/>
              </w:rPr>
            </w:pPr>
            <w:r>
              <w:rPr>
                <w:rFonts w:ascii="Times New Roman" w:hAnsi="Times New Roman"/>
                <w:sz w:val="24"/>
                <w:szCs w:val="24"/>
              </w:rPr>
              <w:t>технологии ремонта контрольно-измерительных приборов и систем автоматики.</w:t>
            </w:r>
          </w:p>
        </w:tc>
        <w:tc>
          <w:tcPr>
            <w:tcW w:w="2833" w:type="dxa"/>
            <w:tcBorders>
              <w:top w:val="single" w:color="auto" w:sz="4" w:space="0"/>
              <w:left w:val="single" w:color="auto" w:sz="4" w:space="0"/>
              <w:bottom w:val="single" w:color="auto" w:sz="4" w:space="0"/>
              <w:right w:val="single" w:color="auto" w:sz="4" w:space="0"/>
            </w:tcBorders>
          </w:tcPr>
          <w:p w14:paraId="43FF4EEA">
            <w:pPr>
              <w:rPr>
                <w:rFonts w:ascii="Times New Roman" w:hAnsi="Times New Roman"/>
                <w:sz w:val="24"/>
                <w:szCs w:val="24"/>
              </w:rPr>
            </w:pPr>
            <w:r>
              <w:rPr>
                <w:rFonts w:ascii="Times New Roman" w:hAnsi="Times New Roman"/>
                <w:sz w:val="24"/>
                <w:szCs w:val="24"/>
              </w:rPr>
              <w:t xml:space="preserve">определения необходимого объёма работ по обслуживанию контрольно-измерительных приборов и систем автоматики. </w:t>
            </w:r>
          </w:p>
          <w:p w14:paraId="269CC27B">
            <w:pPr>
              <w:tabs>
                <w:tab w:val="left" w:pos="37"/>
              </w:tabs>
              <w:rPr>
                <w:rFonts w:ascii="Times New Roman" w:hAnsi="Times New Roman" w:cs="Times New Roman"/>
                <w:bCs/>
                <w:sz w:val="24"/>
                <w:szCs w:val="24"/>
              </w:rPr>
            </w:pPr>
            <w:r>
              <w:rPr>
                <w:rFonts w:ascii="Times New Roman" w:hAnsi="Times New Roman"/>
                <w:sz w:val="24"/>
                <w:szCs w:val="24"/>
              </w:rPr>
              <w:t>составления графика ППР и последовательности работ по техническому обслуживанию</w:t>
            </w:r>
          </w:p>
        </w:tc>
      </w:tr>
      <w:tr w14:paraId="2ED7E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129" w:type="dxa"/>
            <w:tcBorders>
              <w:left w:val="single" w:color="auto" w:sz="4" w:space="0"/>
              <w:bottom w:val="single" w:color="auto" w:sz="4" w:space="0"/>
              <w:right w:val="single" w:color="auto" w:sz="4" w:space="0"/>
            </w:tcBorders>
          </w:tcPr>
          <w:p w14:paraId="5F43BC7D">
            <w:pPr>
              <w:rPr>
                <w:rFonts w:ascii="Times New Roman" w:hAnsi="Times New Roman" w:cs="Times New Roman"/>
                <w:bCs/>
                <w:sz w:val="24"/>
                <w:szCs w:val="24"/>
              </w:rPr>
            </w:pPr>
            <w:r>
              <w:rPr>
                <w:rFonts w:ascii="Times New Roman" w:hAnsi="Times New Roman" w:cs="Times New Roman"/>
                <w:bCs/>
                <w:sz w:val="24"/>
                <w:szCs w:val="24"/>
              </w:rPr>
              <w:t>ПК 3.3</w:t>
            </w:r>
          </w:p>
        </w:tc>
        <w:tc>
          <w:tcPr>
            <w:tcW w:w="2833" w:type="dxa"/>
            <w:tcBorders>
              <w:left w:val="single" w:color="auto" w:sz="4" w:space="0"/>
              <w:bottom w:val="single" w:color="auto" w:sz="4" w:space="0"/>
              <w:right w:val="single" w:color="auto" w:sz="4" w:space="0"/>
            </w:tcBorders>
          </w:tcPr>
          <w:p w14:paraId="15D7AA73">
            <w:pPr>
              <w:rPr>
                <w:rFonts w:ascii="Times New Roman" w:hAnsi="Times New Roman"/>
                <w:sz w:val="24"/>
                <w:szCs w:val="24"/>
              </w:rPr>
            </w:pPr>
            <w:r>
              <w:rPr>
                <w:rFonts w:ascii="Times New Roman" w:hAnsi="Times New Roman"/>
                <w:sz w:val="24"/>
                <w:szCs w:val="24"/>
              </w:rPr>
              <w:t xml:space="preserve">контролировать линейные размеры деталей и узлов. </w:t>
            </w:r>
          </w:p>
          <w:p w14:paraId="0DB2BE72">
            <w:pPr>
              <w:rPr>
                <w:rFonts w:ascii="Times New Roman" w:hAnsi="Times New Roman"/>
                <w:sz w:val="24"/>
                <w:szCs w:val="24"/>
              </w:rPr>
            </w:pPr>
            <w:r>
              <w:rPr>
                <w:rFonts w:ascii="Times New Roman" w:hAnsi="Times New Roman"/>
                <w:sz w:val="24"/>
                <w:szCs w:val="24"/>
              </w:rPr>
              <w:t xml:space="preserve">проводить проверку работоспособности блоков различной сложности. пользоваться поверочной аппаратурой. </w:t>
            </w:r>
          </w:p>
          <w:p w14:paraId="1D40C587">
            <w:pPr>
              <w:rPr>
                <w:rFonts w:ascii="Times New Roman" w:hAnsi="Times New Roman"/>
                <w:sz w:val="24"/>
                <w:szCs w:val="24"/>
              </w:rPr>
            </w:pPr>
            <w:r>
              <w:rPr>
                <w:rFonts w:ascii="Times New Roman" w:hAnsi="Times New Roman"/>
                <w:sz w:val="24"/>
                <w:szCs w:val="24"/>
              </w:rPr>
              <w:t>работать с поверочной аппаратурой.</w:t>
            </w:r>
          </w:p>
          <w:p w14:paraId="58E682AA">
            <w:pPr>
              <w:rPr>
                <w:rFonts w:ascii="Times New Roman" w:hAnsi="Times New Roman"/>
                <w:sz w:val="24"/>
                <w:szCs w:val="24"/>
              </w:rPr>
            </w:pPr>
            <w:r>
              <w:rPr>
                <w:rFonts w:ascii="Times New Roman" w:hAnsi="Times New Roman"/>
                <w:sz w:val="24"/>
                <w:szCs w:val="24"/>
              </w:rPr>
              <w:t xml:space="preserve">проводить проверку комплектации и основных характеристик приборов и материалов. </w:t>
            </w:r>
          </w:p>
          <w:p w14:paraId="44A2DEED">
            <w:pPr>
              <w:rPr>
                <w:rFonts w:ascii="Times New Roman" w:hAnsi="Times New Roman" w:cs="Times New Roman"/>
                <w:bCs/>
                <w:sz w:val="24"/>
                <w:szCs w:val="24"/>
              </w:rPr>
            </w:pPr>
            <w:r>
              <w:rPr>
                <w:rFonts w:ascii="Times New Roman" w:hAnsi="Times New Roman"/>
                <w:sz w:val="24"/>
                <w:szCs w:val="24"/>
              </w:rPr>
              <w:t>оформлять сдаточную документацию.</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55D51C35">
            <w:pPr>
              <w:rPr>
                <w:rFonts w:ascii="Times New Roman" w:hAnsi="Times New Roman"/>
                <w:sz w:val="24"/>
                <w:szCs w:val="24"/>
              </w:rPr>
            </w:pPr>
            <w:r>
              <w:rPr>
                <w:rFonts w:ascii="Times New Roman" w:hAnsi="Times New Roman"/>
                <w:sz w:val="24"/>
                <w:szCs w:val="24"/>
              </w:rPr>
              <w:t xml:space="preserve">основные метрологические термины и определения. </w:t>
            </w:r>
          </w:p>
          <w:p w14:paraId="6BA810A4">
            <w:pPr>
              <w:rPr>
                <w:rFonts w:ascii="Times New Roman" w:hAnsi="Times New Roman"/>
                <w:sz w:val="24"/>
                <w:szCs w:val="24"/>
              </w:rPr>
            </w:pPr>
            <w:r>
              <w:rPr>
                <w:rFonts w:ascii="Times New Roman" w:hAnsi="Times New Roman"/>
                <w:sz w:val="24"/>
                <w:szCs w:val="24"/>
              </w:rPr>
              <w:t xml:space="preserve">погрешности измерений. </w:t>
            </w:r>
          </w:p>
          <w:p w14:paraId="2993594B">
            <w:pPr>
              <w:rPr>
                <w:rFonts w:ascii="Times New Roman" w:hAnsi="Times New Roman"/>
                <w:sz w:val="24"/>
                <w:szCs w:val="24"/>
              </w:rPr>
            </w:pPr>
            <w:r>
              <w:rPr>
                <w:rFonts w:ascii="Times New Roman" w:hAnsi="Times New Roman"/>
                <w:sz w:val="24"/>
                <w:szCs w:val="24"/>
              </w:rPr>
              <w:t xml:space="preserve">основные сведения об измерениях методах и средствах их </w:t>
            </w:r>
          </w:p>
          <w:p w14:paraId="14D55383">
            <w:pPr>
              <w:rPr>
                <w:rFonts w:ascii="Times New Roman" w:hAnsi="Times New Roman"/>
                <w:sz w:val="24"/>
                <w:szCs w:val="24"/>
              </w:rPr>
            </w:pPr>
            <w:r>
              <w:rPr>
                <w:rFonts w:ascii="Times New Roman" w:hAnsi="Times New Roman"/>
                <w:sz w:val="24"/>
                <w:szCs w:val="24"/>
              </w:rPr>
              <w:t xml:space="preserve">назначение и виды измерений, метрологического контроля. </w:t>
            </w:r>
          </w:p>
          <w:p w14:paraId="56F18415">
            <w:pPr>
              <w:rPr>
                <w:rFonts w:ascii="Times New Roman" w:hAnsi="Times New Roman"/>
                <w:sz w:val="24"/>
                <w:szCs w:val="24"/>
              </w:rPr>
            </w:pPr>
            <w:r>
              <w:rPr>
                <w:rFonts w:ascii="Times New Roman" w:hAnsi="Times New Roman"/>
                <w:sz w:val="24"/>
                <w:szCs w:val="24"/>
              </w:rPr>
              <w:t xml:space="preserve">понятия о поверочных схемах. </w:t>
            </w:r>
          </w:p>
          <w:p w14:paraId="0A64FC03">
            <w:pPr>
              <w:rPr>
                <w:rFonts w:ascii="Times New Roman" w:hAnsi="Times New Roman"/>
                <w:sz w:val="24"/>
                <w:szCs w:val="24"/>
              </w:rPr>
            </w:pPr>
            <w:r>
              <w:rPr>
                <w:rFonts w:ascii="Times New Roman" w:hAnsi="Times New Roman"/>
                <w:sz w:val="24"/>
                <w:szCs w:val="24"/>
              </w:rPr>
              <w:t xml:space="preserve">принципы поверки технических средств измерений по образцовым приборам. </w:t>
            </w:r>
          </w:p>
          <w:p w14:paraId="5F24C585">
            <w:pPr>
              <w:rPr>
                <w:rFonts w:ascii="Times New Roman" w:hAnsi="Times New Roman"/>
                <w:sz w:val="24"/>
                <w:szCs w:val="24"/>
              </w:rPr>
            </w:pPr>
            <w:r>
              <w:rPr>
                <w:rFonts w:ascii="Times New Roman" w:hAnsi="Times New Roman"/>
                <w:sz w:val="24"/>
                <w:szCs w:val="24"/>
              </w:rPr>
              <w:t xml:space="preserve">порядок работы с поверочной аппаратурой. </w:t>
            </w:r>
          </w:p>
          <w:p w14:paraId="20BA75A1">
            <w:pPr>
              <w:rPr>
                <w:rFonts w:ascii="Times New Roman" w:hAnsi="Times New Roman"/>
                <w:sz w:val="24"/>
                <w:szCs w:val="24"/>
              </w:rPr>
            </w:pPr>
            <w:r>
              <w:rPr>
                <w:rFonts w:ascii="Times New Roman" w:hAnsi="Times New Roman"/>
                <w:sz w:val="24"/>
                <w:szCs w:val="24"/>
              </w:rPr>
              <w:t xml:space="preserve">способы введения технологических и тестовых программ, принципы работы и последовательность работы. </w:t>
            </w:r>
          </w:p>
          <w:p w14:paraId="2C3F7410">
            <w:pPr>
              <w:rPr>
                <w:rFonts w:ascii="Times New Roman" w:hAnsi="Times New Roman"/>
                <w:sz w:val="24"/>
                <w:szCs w:val="24"/>
              </w:rPr>
            </w:pPr>
            <w:r>
              <w:rPr>
                <w:rFonts w:ascii="Times New Roman" w:hAnsi="Times New Roman"/>
                <w:sz w:val="24"/>
                <w:szCs w:val="24"/>
              </w:rPr>
              <w:t xml:space="preserve">способы коррекции тестовых программ. </w:t>
            </w:r>
          </w:p>
          <w:p w14:paraId="195443BC">
            <w:pPr>
              <w:rPr>
                <w:rFonts w:ascii="Times New Roman" w:hAnsi="Times New Roman"/>
                <w:sz w:val="24"/>
                <w:szCs w:val="24"/>
              </w:rPr>
            </w:pPr>
            <w:r>
              <w:rPr>
                <w:rFonts w:ascii="Times New Roman" w:hAnsi="Times New Roman"/>
                <w:sz w:val="24"/>
                <w:szCs w:val="24"/>
              </w:rPr>
              <w:t xml:space="preserve">устройство диагностической аппаратуры на микропроцессорной технике. </w:t>
            </w:r>
          </w:p>
          <w:p w14:paraId="50B7466F">
            <w:pPr>
              <w:rPr>
                <w:rFonts w:ascii="Times New Roman" w:hAnsi="Times New Roman"/>
                <w:sz w:val="24"/>
                <w:szCs w:val="24"/>
              </w:rPr>
            </w:pPr>
            <w:r>
              <w:rPr>
                <w:rFonts w:ascii="Times New Roman" w:hAnsi="Times New Roman"/>
                <w:sz w:val="24"/>
                <w:szCs w:val="24"/>
              </w:rPr>
              <w:t xml:space="preserve">тестовые программы и методику их применения. </w:t>
            </w:r>
          </w:p>
          <w:p w14:paraId="374F09EF">
            <w:pPr>
              <w:tabs>
                <w:tab w:val="left" w:pos="178"/>
              </w:tabs>
              <w:rPr>
                <w:rFonts w:ascii="Times New Roman" w:hAnsi="Times New Roman" w:eastAsia="Calibri" w:cs="Times New Roman"/>
                <w:bCs/>
                <w:sz w:val="24"/>
                <w:szCs w:val="24"/>
              </w:rPr>
            </w:pPr>
            <w:r>
              <w:rPr>
                <w:rFonts w:ascii="Times New Roman" w:hAnsi="Times New Roman"/>
                <w:sz w:val="24"/>
                <w:szCs w:val="24"/>
              </w:rPr>
              <w:t>правила оформления сдаточной документации.</w:t>
            </w:r>
          </w:p>
        </w:tc>
        <w:tc>
          <w:tcPr>
            <w:tcW w:w="2833" w:type="dxa"/>
            <w:tcBorders>
              <w:top w:val="single" w:color="auto" w:sz="4" w:space="0"/>
              <w:left w:val="single" w:color="auto" w:sz="4" w:space="0"/>
              <w:bottom w:val="single" w:color="auto" w:sz="4" w:space="0"/>
              <w:right w:val="single" w:color="auto" w:sz="4" w:space="0"/>
            </w:tcBorders>
          </w:tcPr>
          <w:p w14:paraId="1E6F4C96">
            <w:pPr>
              <w:rPr>
                <w:rFonts w:ascii="Times New Roman" w:hAnsi="Times New Roman"/>
                <w:sz w:val="24"/>
                <w:szCs w:val="24"/>
              </w:rPr>
            </w:pPr>
            <w:r>
              <w:rPr>
                <w:rFonts w:ascii="Times New Roman" w:hAnsi="Times New Roman"/>
                <w:sz w:val="24"/>
                <w:szCs w:val="24"/>
              </w:rPr>
              <w:t xml:space="preserve">выполнения проверки контрольно-измерительных приборов и систем автоматики. </w:t>
            </w:r>
          </w:p>
          <w:p w14:paraId="2ED9E2EC">
            <w:pPr>
              <w:rPr>
                <w:rFonts w:ascii="Times New Roman" w:hAnsi="Times New Roman"/>
                <w:sz w:val="24"/>
                <w:szCs w:val="24"/>
              </w:rPr>
            </w:pPr>
            <w:r>
              <w:rPr>
                <w:rFonts w:ascii="Times New Roman" w:hAnsi="Times New Roman"/>
                <w:sz w:val="24"/>
                <w:szCs w:val="24"/>
              </w:rPr>
              <w:t xml:space="preserve">выполнения поверки контрольно-измерительных приборов и систем автоматики. </w:t>
            </w:r>
          </w:p>
          <w:p w14:paraId="6E3CD583">
            <w:pPr>
              <w:tabs>
                <w:tab w:val="left" w:pos="37"/>
              </w:tabs>
              <w:rPr>
                <w:rFonts w:ascii="Times New Roman" w:hAnsi="Times New Roman" w:cs="Times New Roman"/>
                <w:bCs/>
                <w:sz w:val="24"/>
                <w:szCs w:val="24"/>
              </w:rPr>
            </w:pPr>
            <w:r>
              <w:rPr>
                <w:rFonts w:ascii="Times New Roman" w:hAnsi="Times New Roman"/>
                <w:sz w:val="24"/>
                <w:szCs w:val="24"/>
              </w:rPr>
              <w:t>определения качества выполненных работ по обслуживанию. выполнения проверки контрольно-измерительных приборов и систем автоматики.</w:t>
            </w:r>
          </w:p>
        </w:tc>
      </w:tr>
      <w:tr w14:paraId="29297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129" w:type="dxa"/>
            <w:tcBorders>
              <w:left w:val="single" w:color="auto" w:sz="4" w:space="0"/>
              <w:bottom w:val="single" w:color="auto" w:sz="4" w:space="0"/>
              <w:right w:val="single" w:color="auto" w:sz="4" w:space="0"/>
            </w:tcBorders>
          </w:tcPr>
          <w:p w14:paraId="2C74DF96">
            <w:pPr>
              <w:rPr>
                <w:rFonts w:ascii="Times New Roman" w:hAnsi="Times New Roman" w:cs="Times New Roman"/>
                <w:bCs/>
                <w:sz w:val="24"/>
                <w:szCs w:val="24"/>
              </w:rPr>
            </w:pPr>
            <w:r>
              <w:rPr>
                <w:rFonts w:ascii="Times New Roman" w:hAnsi="Times New Roman" w:cs="Times New Roman"/>
                <w:bCs/>
                <w:sz w:val="24"/>
                <w:szCs w:val="24"/>
              </w:rPr>
              <w:t>ПК 3.4</w:t>
            </w:r>
          </w:p>
        </w:tc>
        <w:tc>
          <w:tcPr>
            <w:tcW w:w="2833" w:type="dxa"/>
            <w:tcBorders>
              <w:left w:val="single" w:color="auto" w:sz="4" w:space="0"/>
              <w:bottom w:val="single" w:color="auto" w:sz="4" w:space="0"/>
              <w:right w:val="single" w:color="auto" w:sz="4" w:space="0"/>
            </w:tcBorders>
          </w:tcPr>
          <w:p w14:paraId="1AB24307">
            <w:pPr>
              <w:tabs>
                <w:tab w:val="left" w:pos="31"/>
              </w:tabs>
              <w:ind w:left="31"/>
              <w:rPr>
                <w:rFonts w:ascii="Times New Roman" w:hAnsi="Times New Roman" w:eastAsia="Calibri" w:cs="Times New Roman"/>
                <w:bCs/>
                <w:sz w:val="24"/>
                <w:szCs w:val="24"/>
              </w:rPr>
            </w:pPr>
            <w:r>
              <w:rPr>
                <w:rFonts w:ascii="Times New Roman" w:hAnsi="Times New Roman" w:eastAsia="Calibri" w:cs="Times New Roman"/>
                <w:bCs/>
                <w:sz w:val="24"/>
                <w:szCs w:val="24"/>
              </w:rPr>
              <w:t>выявлять неисправности контрольно-измерительных приборов и систем автоматики.</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43C22C99">
            <w:pPr>
              <w:tabs>
                <w:tab w:val="left" w:pos="315"/>
              </w:tabs>
              <w:rPr>
                <w:rFonts w:ascii="Times New Roman" w:hAnsi="Times New Roman" w:cs="Times New Roman"/>
                <w:bCs/>
                <w:sz w:val="24"/>
                <w:szCs w:val="24"/>
              </w:rPr>
            </w:pPr>
            <w:r>
              <w:rPr>
                <w:rFonts w:ascii="Times New Roman" w:hAnsi="Times New Roman"/>
                <w:color w:val="000000" w:themeColor="text1"/>
                <w:sz w:val="24"/>
                <w:szCs w:val="24"/>
                <w14:textFill>
                  <w14:solidFill>
                    <w14:schemeClr w14:val="tx1"/>
                  </w14:solidFill>
                </w14:textFill>
              </w:rPr>
              <w:t>виды неисправностей контрольно-измерительных приборов и систем автоматики. пути их устранения.</w:t>
            </w:r>
          </w:p>
        </w:tc>
        <w:tc>
          <w:tcPr>
            <w:tcW w:w="2833" w:type="dxa"/>
            <w:tcBorders>
              <w:top w:val="single" w:color="auto" w:sz="4" w:space="0"/>
              <w:left w:val="single" w:color="auto" w:sz="4" w:space="0"/>
              <w:bottom w:val="single" w:color="auto" w:sz="4" w:space="0"/>
              <w:right w:val="single" w:color="auto" w:sz="4" w:space="0"/>
            </w:tcBorders>
          </w:tcPr>
          <w:p w14:paraId="0B35C73F">
            <w:pPr>
              <w:tabs>
                <w:tab w:val="left" w:pos="37"/>
              </w:tabs>
              <w:rPr>
                <w:rFonts w:ascii="Times New Roman" w:hAnsi="Times New Roman" w:cs="Times New Roman"/>
                <w:bCs/>
                <w:sz w:val="24"/>
                <w:szCs w:val="24"/>
              </w:rPr>
            </w:pPr>
            <w:r>
              <w:rPr>
                <w:rFonts w:ascii="Times New Roman" w:hAnsi="Times New Roman"/>
                <w:color w:val="000000"/>
                <w:sz w:val="24"/>
                <w:szCs w:val="24"/>
                <w:shd w:val="clear" w:color="auto" w:fill="FFFFFF"/>
              </w:rPr>
              <w:t>осуществления поиска и выявление причин неисправностей контрольно-измерительных приборов и систем автоматики.</w:t>
            </w:r>
          </w:p>
        </w:tc>
      </w:tr>
      <w:tr w14:paraId="0F192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129" w:type="dxa"/>
            <w:tcBorders>
              <w:left w:val="single" w:color="auto" w:sz="4" w:space="0"/>
              <w:bottom w:val="single" w:color="auto" w:sz="4" w:space="0"/>
              <w:right w:val="single" w:color="auto" w:sz="4" w:space="0"/>
            </w:tcBorders>
          </w:tcPr>
          <w:p w14:paraId="35ECD118">
            <w:pPr>
              <w:rPr>
                <w:rFonts w:ascii="Times New Roman" w:hAnsi="Times New Roman" w:cs="Times New Roman"/>
                <w:bCs/>
                <w:sz w:val="24"/>
                <w:szCs w:val="24"/>
              </w:rPr>
            </w:pPr>
            <w:r>
              <w:rPr>
                <w:rFonts w:ascii="Times New Roman" w:hAnsi="Times New Roman" w:cs="Times New Roman"/>
                <w:bCs/>
                <w:sz w:val="24"/>
                <w:szCs w:val="24"/>
              </w:rPr>
              <w:t>ПК 3.5</w:t>
            </w:r>
          </w:p>
        </w:tc>
        <w:tc>
          <w:tcPr>
            <w:tcW w:w="2833" w:type="dxa"/>
            <w:tcBorders>
              <w:left w:val="single" w:color="auto" w:sz="4" w:space="0"/>
              <w:bottom w:val="single" w:color="auto" w:sz="4" w:space="0"/>
              <w:right w:val="single" w:color="auto" w:sz="4" w:space="0"/>
            </w:tcBorders>
          </w:tcPr>
          <w:p w14:paraId="58B3CE92">
            <w:pPr>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разрабатывать простые схемы работы,</w:t>
            </w:r>
          </w:p>
          <w:p w14:paraId="591E670D">
            <w:pPr>
              <w:tabs>
                <w:tab w:val="left" w:pos="178"/>
              </w:tabs>
              <w:rPr>
                <w:rFonts w:ascii="Times New Roman" w:hAnsi="Times New Roman" w:eastAsia="Calibri" w:cs="Times New Roman"/>
                <w:bCs/>
                <w:sz w:val="24"/>
                <w:szCs w:val="24"/>
              </w:rPr>
            </w:pPr>
            <w:r>
              <w:rPr>
                <w:rFonts w:ascii="Times New Roman" w:hAnsi="Times New Roman"/>
                <w:color w:val="000000"/>
                <w:sz w:val="24"/>
                <w:szCs w:val="24"/>
                <w:shd w:val="clear" w:color="auto" w:fill="FFFFFF"/>
              </w:rPr>
              <w:t>регулировать контрольно-измерительные приборы и системы автоматики.</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2652FA83">
            <w:pPr>
              <w:rPr>
                <w:rFonts w:ascii="Times New Roman" w:hAnsi="Times New Roman"/>
                <w:color w:val="000000"/>
                <w:sz w:val="24"/>
                <w:szCs w:val="24"/>
                <w:shd w:val="clear" w:color="auto" w:fill="FFFFFF"/>
              </w:rPr>
            </w:pPr>
            <w:r>
              <w:rPr>
                <w:rFonts w:ascii="Times New Roman" w:hAnsi="Times New Roman"/>
                <w:color w:val="000000" w:themeColor="text1"/>
                <w:sz w:val="24"/>
                <w:szCs w:val="24"/>
                <w14:textFill>
                  <w14:solidFill>
                    <w14:schemeClr w14:val="tx1"/>
                  </w14:solidFill>
                </w14:textFill>
              </w:rPr>
              <w:t xml:space="preserve">конструктивные элементы </w:t>
            </w:r>
            <w:r>
              <w:rPr>
                <w:rFonts w:ascii="Times New Roman" w:hAnsi="Times New Roman"/>
                <w:color w:val="000000"/>
                <w:sz w:val="24"/>
                <w:szCs w:val="24"/>
                <w:shd w:val="clear" w:color="auto" w:fill="FFFFFF"/>
              </w:rPr>
              <w:t xml:space="preserve"> простых схем работы и регулирования контрольно-измерительных приборов и систем автоматики.  </w:t>
            </w:r>
          </w:p>
          <w:p w14:paraId="7E6435AF">
            <w:pPr>
              <w:tabs>
                <w:tab w:val="left" w:pos="178"/>
              </w:tabs>
              <w:rPr>
                <w:rFonts w:ascii="Times New Roman" w:hAnsi="Times New Roman" w:eastAsia="Calibri" w:cs="Times New Roman"/>
                <w:bCs/>
                <w:sz w:val="24"/>
                <w:szCs w:val="24"/>
              </w:rPr>
            </w:pPr>
            <w:r>
              <w:rPr>
                <w:rFonts w:ascii="Times New Roman" w:hAnsi="Times New Roman"/>
                <w:color w:val="000000"/>
                <w:sz w:val="24"/>
                <w:szCs w:val="24"/>
                <w:shd w:val="clear" w:color="auto" w:fill="FFFFFF"/>
              </w:rPr>
              <w:t>правила чтения данных схем. правила разработки схем.</w:t>
            </w:r>
          </w:p>
        </w:tc>
        <w:tc>
          <w:tcPr>
            <w:tcW w:w="2833" w:type="dxa"/>
            <w:tcBorders>
              <w:top w:val="single" w:color="auto" w:sz="4" w:space="0"/>
              <w:left w:val="single" w:color="auto" w:sz="4" w:space="0"/>
              <w:bottom w:val="single" w:color="auto" w:sz="4" w:space="0"/>
              <w:right w:val="single" w:color="auto" w:sz="4" w:space="0"/>
            </w:tcBorders>
          </w:tcPr>
          <w:p w14:paraId="656C8437">
            <w:pPr>
              <w:tabs>
                <w:tab w:val="left" w:pos="37"/>
              </w:tabs>
              <w:rPr>
                <w:rFonts w:ascii="Times New Roman" w:hAnsi="Times New Roman" w:cs="Times New Roman"/>
                <w:bCs/>
                <w:sz w:val="24"/>
                <w:szCs w:val="24"/>
              </w:rPr>
            </w:pPr>
            <w:r>
              <w:rPr>
                <w:rFonts w:ascii="Times New Roman" w:hAnsi="Times New Roman"/>
                <w:color w:val="000000"/>
                <w:sz w:val="24"/>
                <w:szCs w:val="24"/>
                <w:shd w:val="clear" w:color="auto" w:fill="FFFFFF"/>
              </w:rPr>
              <w:t>разработки  простых схем работы и регулирования контрольно-измерительных приборов и систем автоматики.</w:t>
            </w:r>
          </w:p>
        </w:tc>
      </w:tr>
      <w:tr w14:paraId="733C9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129" w:type="dxa"/>
            <w:tcBorders>
              <w:left w:val="single" w:color="auto" w:sz="4" w:space="0"/>
              <w:bottom w:val="single" w:color="auto" w:sz="4" w:space="0"/>
              <w:right w:val="single" w:color="auto" w:sz="4" w:space="0"/>
            </w:tcBorders>
          </w:tcPr>
          <w:p w14:paraId="712C8C0B">
            <w:pPr>
              <w:rPr>
                <w:rFonts w:ascii="Times New Roman" w:hAnsi="Times New Roman" w:cs="Times New Roman"/>
                <w:bCs/>
                <w:sz w:val="24"/>
                <w:szCs w:val="24"/>
              </w:rPr>
            </w:pPr>
            <w:r>
              <w:rPr>
                <w:rFonts w:ascii="Times New Roman" w:hAnsi="Times New Roman" w:cs="Times New Roman"/>
                <w:bCs/>
                <w:sz w:val="24"/>
                <w:szCs w:val="24"/>
              </w:rPr>
              <w:t>ПК 3.6</w:t>
            </w:r>
          </w:p>
        </w:tc>
        <w:tc>
          <w:tcPr>
            <w:tcW w:w="2833" w:type="dxa"/>
            <w:tcBorders>
              <w:left w:val="single" w:color="auto" w:sz="4" w:space="0"/>
              <w:bottom w:val="single" w:color="auto" w:sz="4" w:space="0"/>
              <w:right w:val="single" w:color="auto" w:sz="4" w:space="0"/>
            </w:tcBorders>
          </w:tcPr>
          <w:p w14:paraId="55058532">
            <w:pPr>
              <w:tabs>
                <w:tab w:val="left" w:pos="178"/>
              </w:tabs>
              <w:ind w:left="31"/>
              <w:rPr>
                <w:rFonts w:ascii="Times New Roman" w:hAnsi="Times New Roman" w:eastAsia="Calibri" w:cs="Times New Roman"/>
                <w:bCs/>
                <w:sz w:val="24"/>
                <w:szCs w:val="24"/>
              </w:rPr>
            </w:pPr>
            <w:r>
              <w:rPr>
                <w:rFonts w:ascii="Times New Roman" w:hAnsi="Times New Roman"/>
                <w:color w:val="000000"/>
                <w:sz w:val="24"/>
                <w:szCs w:val="24"/>
                <w:shd w:val="clear" w:color="auto" w:fill="FFFFFF"/>
              </w:rPr>
              <w:t>программировать и параметризировать контрольно-измерительные приборы</w:t>
            </w:r>
          </w:p>
        </w:tc>
        <w:tc>
          <w:tcPr>
            <w:tcW w:w="2833" w:type="dxa"/>
            <w:tcBorders>
              <w:top w:val="single" w:color="auto" w:sz="4" w:space="0"/>
              <w:left w:val="single" w:color="auto" w:sz="4" w:space="0"/>
              <w:bottom w:val="single" w:color="auto" w:sz="4" w:space="0"/>
              <w:right w:val="single" w:color="auto" w:sz="4" w:space="0"/>
            </w:tcBorders>
            <w:shd w:val="clear" w:color="auto" w:fill="auto"/>
          </w:tcPr>
          <w:p w14:paraId="4FD3AB1A">
            <w:pPr>
              <w:tabs>
                <w:tab w:val="left" w:pos="178"/>
              </w:tabs>
              <w:ind w:left="39"/>
              <w:rPr>
                <w:rFonts w:ascii="Times New Roman" w:hAnsi="Times New Roman" w:eastAsia="Calibri" w:cs="Times New Roman"/>
                <w:bCs/>
                <w:sz w:val="24"/>
                <w:szCs w:val="24"/>
              </w:rPr>
            </w:pPr>
            <w:r>
              <w:rPr>
                <w:rFonts w:ascii="Times New Roman" w:hAnsi="Times New Roman"/>
                <w:color w:val="000000" w:themeColor="text1"/>
                <w:sz w:val="24"/>
                <w:szCs w:val="24"/>
                <w14:textFill>
                  <w14:solidFill>
                    <w14:schemeClr w14:val="tx1"/>
                  </w14:solidFill>
                </w14:textFill>
              </w:rPr>
              <w:t xml:space="preserve">правила </w:t>
            </w:r>
            <w:r>
              <w:rPr>
                <w:rFonts w:ascii="Times New Roman" w:hAnsi="Times New Roman"/>
                <w:color w:val="000000"/>
                <w:sz w:val="24"/>
                <w:szCs w:val="24"/>
                <w:shd w:val="clear" w:color="auto" w:fill="FFFFFF"/>
              </w:rPr>
              <w:t>программирования и параметризация контрольно-измерительных приборов. правила чтения программ.</w:t>
            </w:r>
          </w:p>
        </w:tc>
        <w:tc>
          <w:tcPr>
            <w:tcW w:w="2833" w:type="dxa"/>
            <w:tcBorders>
              <w:top w:val="single" w:color="auto" w:sz="4" w:space="0"/>
              <w:left w:val="single" w:color="auto" w:sz="4" w:space="0"/>
              <w:bottom w:val="single" w:color="auto" w:sz="4" w:space="0"/>
              <w:right w:val="single" w:color="auto" w:sz="4" w:space="0"/>
            </w:tcBorders>
          </w:tcPr>
          <w:p w14:paraId="0657D96B">
            <w:pPr>
              <w:tabs>
                <w:tab w:val="left" w:pos="37"/>
              </w:tabs>
              <w:rPr>
                <w:rFonts w:ascii="Times New Roman" w:hAnsi="Times New Roman" w:cs="Times New Roman"/>
                <w:bCs/>
                <w:sz w:val="24"/>
                <w:szCs w:val="24"/>
              </w:rPr>
            </w:pPr>
            <w:r>
              <w:rPr>
                <w:rFonts w:ascii="Times New Roman" w:hAnsi="Times New Roman"/>
                <w:color w:val="000000"/>
                <w:sz w:val="24"/>
                <w:szCs w:val="24"/>
                <w:shd w:val="clear" w:color="auto" w:fill="FFFFFF"/>
              </w:rPr>
              <w:t>программирования и параметризации контрольно-измерительных приборов.</w:t>
            </w:r>
          </w:p>
        </w:tc>
      </w:tr>
    </w:tbl>
    <w:p w14:paraId="50E6A096">
      <w:pPr>
        <w:ind w:firstLine="709"/>
        <w:rPr>
          <w:rFonts w:ascii="Times New Roman" w:hAnsi="Times New Roman" w:eastAsia="Times New Roman" w:cs="Times New Roman"/>
          <w:sz w:val="24"/>
          <w:szCs w:val="24"/>
          <w:lang w:eastAsia="ru-RU"/>
        </w:rPr>
      </w:pPr>
    </w:p>
    <w:p w14:paraId="5ECE7039">
      <w:pPr>
        <w:pStyle w:val="303"/>
        <w:rPr>
          <w:rFonts w:ascii="Times New Roman" w:hAnsi="Times New Roman"/>
        </w:rPr>
      </w:pPr>
      <w:r>
        <w:rPr>
          <w:rFonts w:ascii="Times New Roman" w:hAnsi="Times New Roman"/>
        </w:rPr>
        <w:t>2. Структура и содержание профессионального модуля</w:t>
      </w:r>
    </w:p>
    <w:p w14:paraId="30B416A5">
      <w:pPr>
        <w:pStyle w:val="304"/>
        <w:rPr>
          <w:rFonts w:ascii="Times New Roman" w:hAnsi="Times New Roman"/>
        </w:rPr>
      </w:pPr>
      <w:r>
        <w:rPr>
          <w:rFonts w:ascii="Times New Roman" w:hAnsi="Times New Roman"/>
        </w:rPr>
        <w:t xml:space="preserve">2.1. Трудоемкость освоения модуля </w:t>
      </w:r>
    </w:p>
    <w:tbl>
      <w:tblPr>
        <w:tblStyle w:val="7"/>
        <w:tblW w:w="5080"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4926"/>
        <w:gridCol w:w="2393"/>
        <w:gridCol w:w="2693"/>
      </w:tblGrid>
      <w:tr w14:paraId="08B4F7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3" w:hRule="atLeast"/>
        </w:trPr>
        <w:tc>
          <w:tcPr>
            <w:tcW w:w="2460" w:type="pct"/>
            <w:vAlign w:val="center"/>
          </w:tcPr>
          <w:p w14:paraId="07D58CEA">
            <w:pPr>
              <w:jc w:val="center"/>
              <w:rPr>
                <w:rFonts w:ascii="Times New Roman" w:hAnsi="Times New Roman" w:cs="Times New Roman"/>
                <w:b/>
                <w:sz w:val="24"/>
              </w:rPr>
            </w:pPr>
            <w:r>
              <w:rPr>
                <w:rFonts w:ascii="Times New Roman" w:hAnsi="Times New Roman" w:cs="Times New Roman"/>
                <w:b/>
                <w:sz w:val="24"/>
              </w:rPr>
              <w:t>Наименование составных частей модуля</w:t>
            </w:r>
          </w:p>
        </w:tc>
        <w:tc>
          <w:tcPr>
            <w:tcW w:w="1195" w:type="pct"/>
            <w:vAlign w:val="center"/>
          </w:tcPr>
          <w:p w14:paraId="268B9FBC">
            <w:pPr>
              <w:jc w:val="center"/>
              <w:rPr>
                <w:rFonts w:ascii="Times New Roman" w:hAnsi="Times New Roman" w:cs="Times New Roman"/>
                <w:b/>
                <w:iCs/>
                <w:sz w:val="24"/>
              </w:rPr>
            </w:pPr>
            <w:r>
              <w:rPr>
                <w:rFonts w:ascii="Times New Roman" w:hAnsi="Times New Roman" w:cs="Times New Roman"/>
                <w:b/>
                <w:iCs/>
                <w:sz w:val="24"/>
              </w:rPr>
              <w:t>Объем в часах</w:t>
            </w:r>
          </w:p>
        </w:tc>
        <w:tc>
          <w:tcPr>
            <w:tcW w:w="1345" w:type="pct"/>
          </w:tcPr>
          <w:p w14:paraId="557BC803">
            <w:pPr>
              <w:jc w:val="center"/>
              <w:rPr>
                <w:rFonts w:ascii="Times New Roman" w:hAnsi="Times New Roman" w:cs="Times New Roman"/>
                <w:b/>
                <w:iCs/>
                <w:sz w:val="24"/>
              </w:rPr>
            </w:pPr>
            <w:r>
              <w:rPr>
                <w:rFonts w:ascii="Times New Roman" w:hAnsi="Times New Roman" w:cs="Times New Roman"/>
                <w:b/>
                <w:sz w:val="24"/>
              </w:rPr>
              <w:t>В т.ч. в форме практ. подготовки</w:t>
            </w:r>
          </w:p>
        </w:tc>
      </w:tr>
      <w:tr w14:paraId="4376F2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3" w:hRule="atLeast"/>
        </w:trPr>
        <w:tc>
          <w:tcPr>
            <w:tcW w:w="2460" w:type="pct"/>
            <w:vAlign w:val="center"/>
          </w:tcPr>
          <w:p w14:paraId="21811BFF">
            <w:pPr>
              <w:jc w:val="both"/>
              <w:rPr>
                <w:rFonts w:ascii="Times New Roman" w:hAnsi="Times New Roman" w:cs="Times New Roman"/>
                <w:bCs/>
                <w:sz w:val="24"/>
                <w:szCs w:val="24"/>
              </w:rPr>
            </w:pPr>
            <w:r>
              <w:rPr>
                <w:rFonts w:ascii="Times New Roman" w:hAnsi="Times New Roman" w:cs="Times New Roman"/>
                <w:bCs/>
                <w:sz w:val="24"/>
                <w:szCs w:val="24"/>
              </w:rPr>
              <w:t>Учебные занятия</w:t>
            </w:r>
          </w:p>
        </w:tc>
        <w:tc>
          <w:tcPr>
            <w:tcW w:w="1195" w:type="pct"/>
            <w:vAlign w:val="center"/>
          </w:tcPr>
          <w:p w14:paraId="711BCE3D">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52C3FABC">
            <w:pPr>
              <w:jc w:val="center"/>
              <w:rPr>
                <w:rFonts w:ascii="Times New Roman" w:hAnsi="Times New Roman" w:cs="Times New Roman"/>
                <w:bCs/>
                <w:sz w:val="24"/>
                <w:szCs w:val="24"/>
              </w:rPr>
            </w:pPr>
            <w:r>
              <w:rPr>
                <w:rFonts w:ascii="Times New Roman" w:hAnsi="Times New Roman" w:cs="Times New Roman"/>
                <w:bCs/>
                <w:sz w:val="24"/>
                <w:szCs w:val="24"/>
              </w:rPr>
              <w:t>42</w:t>
            </w:r>
          </w:p>
        </w:tc>
      </w:tr>
      <w:tr w14:paraId="6480CA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3" w:hRule="atLeast"/>
        </w:trPr>
        <w:tc>
          <w:tcPr>
            <w:tcW w:w="2460" w:type="pct"/>
            <w:vAlign w:val="center"/>
          </w:tcPr>
          <w:p w14:paraId="121ACC1A">
            <w:pPr>
              <w:jc w:val="both"/>
              <w:rPr>
                <w:rFonts w:ascii="Times New Roman" w:hAnsi="Times New Roman" w:cs="Times New Roman"/>
                <w:bCs/>
                <w:sz w:val="24"/>
                <w:szCs w:val="24"/>
              </w:rPr>
            </w:pPr>
            <w:r>
              <w:rPr>
                <w:rFonts w:ascii="Times New Roman" w:hAnsi="Times New Roman" w:cs="Times New Roman"/>
                <w:bCs/>
                <w:sz w:val="24"/>
                <w:szCs w:val="24"/>
              </w:rPr>
              <w:t>Самостоятельная работа</w:t>
            </w:r>
          </w:p>
        </w:tc>
        <w:tc>
          <w:tcPr>
            <w:tcW w:w="1195" w:type="pct"/>
            <w:vAlign w:val="center"/>
          </w:tcPr>
          <w:p w14:paraId="2914CAA7">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1DAF2DE7">
            <w:pPr>
              <w:jc w:val="center"/>
              <w:rPr>
                <w:rFonts w:ascii="Times New Roman" w:hAnsi="Times New Roman" w:cs="Times New Roman"/>
                <w:bCs/>
                <w:sz w:val="24"/>
                <w:szCs w:val="24"/>
              </w:rPr>
            </w:pPr>
            <w:r>
              <w:rPr>
                <w:rFonts w:ascii="Times New Roman" w:hAnsi="Times New Roman" w:cs="Times New Roman"/>
                <w:bCs/>
                <w:sz w:val="24"/>
                <w:szCs w:val="24"/>
              </w:rPr>
              <w:t>-</w:t>
            </w:r>
          </w:p>
        </w:tc>
      </w:tr>
      <w:tr w14:paraId="7DF620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3" w:hRule="atLeast"/>
        </w:trPr>
        <w:tc>
          <w:tcPr>
            <w:tcW w:w="2460" w:type="pct"/>
            <w:vAlign w:val="center"/>
          </w:tcPr>
          <w:p w14:paraId="3BE3FF03">
            <w:pPr>
              <w:jc w:val="both"/>
              <w:rPr>
                <w:rFonts w:ascii="Times New Roman" w:hAnsi="Times New Roman" w:cs="Times New Roman"/>
                <w:bCs/>
                <w:sz w:val="24"/>
                <w:szCs w:val="24"/>
              </w:rPr>
            </w:pPr>
            <w:r>
              <w:rPr>
                <w:rFonts w:ascii="Times New Roman" w:hAnsi="Times New Roman" w:cs="Times New Roman"/>
                <w:bCs/>
                <w:sz w:val="24"/>
                <w:szCs w:val="24"/>
              </w:rPr>
              <w:t>Практика, в т.ч.:</w:t>
            </w:r>
          </w:p>
        </w:tc>
        <w:tc>
          <w:tcPr>
            <w:tcW w:w="1195" w:type="pct"/>
            <w:vAlign w:val="center"/>
          </w:tcPr>
          <w:p w14:paraId="34BAF061">
            <w:pPr>
              <w:jc w:val="center"/>
              <w:rPr>
                <w:rFonts w:ascii="Times New Roman" w:hAnsi="Times New Roman" w:cs="Times New Roman"/>
                <w:bCs/>
                <w:sz w:val="24"/>
                <w:szCs w:val="24"/>
              </w:rPr>
            </w:pPr>
            <w:r>
              <w:rPr>
                <w:rFonts w:ascii="Times New Roman" w:hAnsi="Times New Roman" w:cs="Times New Roman"/>
                <w:bCs/>
                <w:sz w:val="24"/>
                <w:szCs w:val="24"/>
              </w:rPr>
              <w:t>180</w:t>
            </w:r>
          </w:p>
        </w:tc>
        <w:tc>
          <w:tcPr>
            <w:tcW w:w="1345" w:type="pct"/>
            <w:vAlign w:val="center"/>
          </w:tcPr>
          <w:p w14:paraId="02A48E5C">
            <w:pPr>
              <w:jc w:val="center"/>
              <w:rPr>
                <w:rFonts w:ascii="Times New Roman" w:hAnsi="Times New Roman" w:cs="Times New Roman"/>
                <w:bCs/>
                <w:sz w:val="24"/>
                <w:szCs w:val="24"/>
              </w:rPr>
            </w:pPr>
            <w:r>
              <w:rPr>
                <w:rFonts w:ascii="Times New Roman" w:hAnsi="Times New Roman" w:cs="Times New Roman"/>
                <w:bCs/>
                <w:sz w:val="24"/>
                <w:szCs w:val="24"/>
              </w:rPr>
              <w:t>180</w:t>
            </w:r>
          </w:p>
        </w:tc>
      </w:tr>
      <w:tr w14:paraId="12DFBD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3" w:hRule="atLeast"/>
        </w:trPr>
        <w:tc>
          <w:tcPr>
            <w:tcW w:w="2460" w:type="pct"/>
            <w:vAlign w:val="center"/>
          </w:tcPr>
          <w:p w14:paraId="6639BC77">
            <w:pPr>
              <w:jc w:val="both"/>
              <w:rPr>
                <w:rFonts w:ascii="Times New Roman" w:hAnsi="Times New Roman" w:cs="Times New Roman"/>
                <w:bCs/>
                <w:sz w:val="24"/>
                <w:szCs w:val="24"/>
              </w:rPr>
            </w:pPr>
            <w:r>
              <w:rPr>
                <w:rFonts w:ascii="Times New Roman" w:hAnsi="Times New Roman" w:cs="Times New Roman"/>
                <w:bCs/>
                <w:sz w:val="24"/>
                <w:szCs w:val="24"/>
              </w:rPr>
              <w:t>учебная</w:t>
            </w:r>
          </w:p>
        </w:tc>
        <w:tc>
          <w:tcPr>
            <w:tcW w:w="1195" w:type="pct"/>
            <w:vAlign w:val="center"/>
          </w:tcPr>
          <w:p w14:paraId="5000154B">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2E3DC5F3">
            <w:pPr>
              <w:jc w:val="center"/>
              <w:rPr>
                <w:rFonts w:ascii="Times New Roman" w:hAnsi="Times New Roman" w:cs="Times New Roman"/>
                <w:bCs/>
                <w:sz w:val="24"/>
                <w:szCs w:val="24"/>
              </w:rPr>
            </w:pPr>
            <w:r>
              <w:rPr>
                <w:rFonts w:ascii="Times New Roman" w:hAnsi="Times New Roman" w:cs="Times New Roman"/>
                <w:bCs/>
                <w:sz w:val="24"/>
                <w:szCs w:val="24"/>
              </w:rPr>
              <w:t>72</w:t>
            </w:r>
          </w:p>
        </w:tc>
      </w:tr>
      <w:tr w14:paraId="0689E3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3" w:hRule="atLeast"/>
        </w:trPr>
        <w:tc>
          <w:tcPr>
            <w:tcW w:w="2460" w:type="pct"/>
            <w:vAlign w:val="center"/>
          </w:tcPr>
          <w:p w14:paraId="2C7ED9EC">
            <w:pPr>
              <w:jc w:val="both"/>
              <w:rPr>
                <w:rFonts w:ascii="Times New Roman" w:hAnsi="Times New Roman" w:cs="Times New Roman"/>
                <w:bCs/>
                <w:sz w:val="24"/>
                <w:szCs w:val="24"/>
              </w:rPr>
            </w:pPr>
            <w:r>
              <w:rPr>
                <w:rFonts w:ascii="Times New Roman" w:hAnsi="Times New Roman" w:cs="Times New Roman"/>
                <w:bCs/>
                <w:sz w:val="24"/>
                <w:szCs w:val="24"/>
              </w:rPr>
              <w:t>производственная</w:t>
            </w:r>
          </w:p>
        </w:tc>
        <w:tc>
          <w:tcPr>
            <w:tcW w:w="1195" w:type="pct"/>
            <w:vAlign w:val="center"/>
          </w:tcPr>
          <w:p w14:paraId="197AF98B">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345" w:type="pct"/>
            <w:vAlign w:val="center"/>
          </w:tcPr>
          <w:p w14:paraId="1DC415ED">
            <w:pPr>
              <w:jc w:val="center"/>
              <w:rPr>
                <w:rFonts w:ascii="Times New Roman" w:hAnsi="Times New Roman" w:cs="Times New Roman"/>
                <w:bCs/>
                <w:sz w:val="24"/>
                <w:szCs w:val="24"/>
              </w:rPr>
            </w:pPr>
            <w:r>
              <w:rPr>
                <w:rFonts w:ascii="Times New Roman" w:hAnsi="Times New Roman" w:cs="Times New Roman"/>
                <w:bCs/>
                <w:sz w:val="24"/>
                <w:szCs w:val="24"/>
              </w:rPr>
              <w:t>108</w:t>
            </w:r>
          </w:p>
        </w:tc>
      </w:tr>
      <w:tr w14:paraId="30D9EB3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3" w:hRule="atLeast"/>
        </w:trPr>
        <w:tc>
          <w:tcPr>
            <w:tcW w:w="2460" w:type="pct"/>
            <w:vAlign w:val="center"/>
          </w:tcPr>
          <w:p w14:paraId="72D8BEF7">
            <w:pPr>
              <w:jc w:val="both"/>
              <w:rPr>
                <w:rFonts w:ascii="Times New Roman" w:hAnsi="Times New Roman" w:cs="Times New Roman"/>
                <w:bCs/>
                <w:sz w:val="24"/>
                <w:szCs w:val="24"/>
              </w:rPr>
            </w:pPr>
            <w:r>
              <w:rPr>
                <w:rFonts w:ascii="Times New Roman" w:hAnsi="Times New Roman" w:cs="Times New Roman"/>
                <w:bCs/>
                <w:sz w:val="24"/>
                <w:szCs w:val="24"/>
              </w:rPr>
              <w:t xml:space="preserve">Промежуточная аттестация </w:t>
            </w:r>
          </w:p>
        </w:tc>
        <w:tc>
          <w:tcPr>
            <w:tcW w:w="1195" w:type="pct"/>
            <w:vAlign w:val="center"/>
          </w:tcPr>
          <w:p w14:paraId="002307FD">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5AF62AEF">
            <w:pPr>
              <w:jc w:val="center"/>
              <w:rPr>
                <w:rFonts w:ascii="Times New Roman" w:hAnsi="Times New Roman" w:cs="Times New Roman"/>
                <w:bCs/>
                <w:sz w:val="24"/>
                <w:szCs w:val="24"/>
              </w:rPr>
            </w:pPr>
            <w:r>
              <w:rPr>
                <w:rFonts w:ascii="Times New Roman" w:hAnsi="Times New Roman" w:cs="Times New Roman"/>
                <w:bCs/>
                <w:sz w:val="24"/>
                <w:szCs w:val="24"/>
              </w:rPr>
              <w:t>ХХ</w:t>
            </w:r>
          </w:p>
        </w:tc>
      </w:tr>
      <w:tr w14:paraId="060316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3" w:hRule="atLeast"/>
        </w:trPr>
        <w:tc>
          <w:tcPr>
            <w:tcW w:w="2460" w:type="pct"/>
            <w:vAlign w:val="center"/>
          </w:tcPr>
          <w:p w14:paraId="33227846">
            <w:pPr>
              <w:jc w:val="both"/>
              <w:rPr>
                <w:rFonts w:ascii="Times New Roman" w:hAnsi="Times New Roman" w:cs="Times New Roman"/>
                <w:bCs/>
                <w:sz w:val="24"/>
                <w:szCs w:val="24"/>
              </w:rPr>
            </w:pPr>
            <w:r>
              <w:rPr>
                <w:rFonts w:ascii="Times New Roman" w:hAnsi="Times New Roman" w:cs="Times New Roman"/>
                <w:bCs/>
                <w:sz w:val="24"/>
                <w:szCs w:val="24"/>
              </w:rPr>
              <w:t>Всего</w:t>
            </w:r>
          </w:p>
        </w:tc>
        <w:tc>
          <w:tcPr>
            <w:tcW w:w="1195" w:type="pct"/>
            <w:vAlign w:val="center"/>
          </w:tcPr>
          <w:p w14:paraId="4C6CEB99">
            <w:pPr>
              <w:jc w:val="center"/>
              <w:rPr>
                <w:rFonts w:ascii="Times New Roman" w:hAnsi="Times New Roman" w:cs="Times New Roman"/>
                <w:b/>
                <w:sz w:val="24"/>
                <w:szCs w:val="24"/>
              </w:rPr>
            </w:pPr>
            <w:r>
              <w:rPr>
                <w:rFonts w:ascii="Times New Roman" w:hAnsi="Times New Roman" w:cs="Times New Roman"/>
                <w:b/>
                <w:sz w:val="24"/>
                <w:szCs w:val="24"/>
              </w:rPr>
              <w:t>252</w:t>
            </w:r>
          </w:p>
        </w:tc>
        <w:tc>
          <w:tcPr>
            <w:tcW w:w="1345" w:type="pct"/>
            <w:vAlign w:val="center"/>
          </w:tcPr>
          <w:p w14:paraId="09972214">
            <w:pPr>
              <w:jc w:val="center"/>
              <w:rPr>
                <w:rFonts w:ascii="Times New Roman" w:hAnsi="Times New Roman" w:cs="Times New Roman"/>
                <w:b/>
                <w:sz w:val="24"/>
                <w:szCs w:val="24"/>
              </w:rPr>
            </w:pPr>
            <w:r>
              <w:rPr>
                <w:rFonts w:ascii="Times New Roman" w:hAnsi="Times New Roman" w:cs="Times New Roman"/>
                <w:b/>
                <w:sz w:val="24"/>
                <w:szCs w:val="24"/>
              </w:rPr>
              <w:t>222</w:t>
            </w:r>
          </w:p>
        </w:tc>
      </w:tr>
    </w:tbl>
    <w:p w14:paraId="3F7F7603">
      <w:pPr>
        <w:rPr>
          <w:rFonts w:ascii="Times New Roman" w:hAnsi="Times New Roman" w:cs="Times New Roman"/>
          <w:i/>
          <w:sz w:val="24"/>
          <w:szCs w:val="24"/>
        </w:rPr>
      </w:pPr>
    </w:p>
    <w:p w14:paraId="60BEAE6A">
      <w:pPr>
        <w:pStyle w:val="304"/>
        <w:rPr>
          <w:rFonts w:ascii="Times New Roman" w:hAnsi="Times New Roman"/>
        </w:rPr>
      </w:pPr>
      <w:r>
        <w:rPr>
          <w:rFonts w:ascii="Times New Roman" w:hAnsi="Times New Roman"/>
        </w:rPr>
        <w:t xml:space="preserve">2.2. Структура профессионального модуля </w:t>
      </w:r>
    </w:p>
    <w:tbl>
      <w:tblPr>
        <w:tblStyle w:val="7"/>
        <w:tblW w:w="51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4069"/>
        <w:gridCol w:w="1162"/>
        <w:gridCol w:w="766"/>
        <w:gridCol w:w="650"/>
        <w:gridCol w:w="574"/>
        <w:gridCol w:w="433"/>
        <w:gridCol w:w="487"/>
        <w:gridCol w:w="570"/>
        <w:gridCol w:w="580"/>
      </w:tblGrid>
      <w:tr w14:paraId="42270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71" w:hRule="atLeast"/>
        </w:trPr>
        <w:tc>
          <w:tcPr>
            <w:tcW w:w="424" w:type="pct"/>
            <w:tcBorders>
              <w:bottom w:val="single" w:color="auto" w:sz="4" w:space="0"/>
            </w:tcBorders>
          </w:tcPr>
          <w:p w14:paraId="0E35FFD6">
            <w:pPr>
              <w:suppressAutoHyphens/>
              <w:jc w:val="center"/>
              <w:rPr>
                <w:rFonts w:ascii="Times New Roman" w:hAnsi="Times New Roman" w:eastAsia="Times New Roman" w:cs="Times New Roman"/>
                <w:lang w:eastAsia="ru-RU"/>
              </w:rPr>
            </w:pPr>
            <w:r>
              <w:rPr>
                <w:rFonts w:ascii="Times New Roman" w:hAnsi="Times New Roman" w:eastAsia="Times New Roman" w:cs="Times New Roman"/>
                <w:lang w:eastAsia="ru-RU"/>
              </w:rPr>
              <w:t>Код ОК, ПК</w:t>
            </w:r>
          </w:p>
        </w:tc>
        <w:tc>
          <w:tcPr>
            <w:tcW w:w="2004" w:type="pct"/>
            <w:tcBorders>
              <w:bottom w:val="single" w:color="auto" w:sz="4" w:space="0"/>
            </w:tcBorders>
            <w:vAlign w:val="center"/>
          </w:tcPr>
          <w:p w14:paraId="48A47ABA">
            <w:pPr>
              <w:suppressAutoHyphens/>
              <w:jc w:val="center"/>
              <w:rPr>
                <w:rFonts w:ascii="Times New Roman" w:hAnsi="Times New Roman" w:eastAsia="Times New Roman" w:cs="Times New Roman"/>
                <w:lang w:eastAsia="ru-RU"/>
              </w:rPr>
            </w:pPr>
            <w:r>
              <w:rPr>
                <w:rFonts w:ascii="Times New Roman" w:hAnsi="Times New Roman" w:eastAsia="Times New Roman" w:cs="Times New Roman"/>
                <w:lang w:eastAsia="ru-RU"/>
              </w:rPr>
              <w:t>Наименования разделов профессионального модуля</w:t>
            </w:r>
          </w:p>
        </w:tc>
        <w:tc>
          <w:tcPr>
            <w:tcW w:w="572" w:type="pct"/>
            <w:tcBorders>
              <w:bottom w:val="single" w:color="auto" w:sz="4" w:space="0"/>
            </w:tcBorders>
            <w:vAlign w:val="center"/>
          </w:tcPr>
          <w:p w14:paraId="6904FE12">
            <w:pPr>
              <w:jc w:val="center"/>
              <w:rPr>
                <w:rFonts w:ascii="Times New Roman" w:hAnsi="Times New Roman" w:eastAsia="Times New Roman" w:cs="Times New Roman"/>
                <w:lang w:eastAsia="ru-RU"/>
              </w:rPr>
            </w:pPr>
            <w:r>
              <w:rPr>
                <w:rFonts w:ascii="Times New Roman" w:hAnsi="Times New Roman" w:eastAsia="Times New Roman" w:cs="Times New Roman"/>
                <w:iCs/>
                <w:lang w:eastAsia="ru-RU"/>
              </w:rPr>
              <w:t>Всего, час.</w:t>
            </w:r>
          </w:p>
        </w:tc>
        <w:tc>
          <w:tcPr>
            <w:tcW w:w="377" w:type="pct"/>
            <w:tcBorders>
              <w:bottom w:val="single" w:color="auto" w:sz="4" w:space="0"/>
            </w:tcBorders>
            <w:textDirection w:val="btLr"/>
            <w:vAlign w:val="center"/>
          </w:tcPr>
          <w:p w14:paraId="7F93E3D5">
            <w:pPr>
              <w:jc w:val="center"/>
              <w:rPr>
                <w:rFonts w:ascii="Times New Roman" w:hAnsi="Times New Roman" w:eastAsia="Times New Roman" w:cs="Times New Roman"/>
                <w:lang w:eastAsia="ru-RU"/>
              </w:rPr>
            </w:pPr>
            <w:r>
              <w:rPr>
                <w:rFonts w:ascii="Times New Roman" w:hAnsi="Times New Roman" w:eastAsia="Times New Roman" w:cs="Times New Roman"/>
                <w:iCs/>
                <w:lang w:eastAsia="ru-RU"/>
              </w:rPr>
              <w:t>В т.ч. в форме практической подготовки</w:t>
            </w:r>
          </w:p>
        </w:tc>
        <w:tc>
          <w:tcPr>
            <w:tcW w:w="320" w:type="pct"/>
            <w:shd w:val="clear" w:color="auto" w:fill="D8D8D8" w:themeFill="background1" w:themeFillShade="D9"/>
            <w:textDirection w:val="btLr"/>
            <w:vAlign w:val="center"/>
          </w:tcPr>
          <w:p w14:paraId="679866C6">
            <w:pPr>
              <w:suppressAutoHyphens/>
              <w:ind w:left="113" w:right="113"/>
              <w:jc w:val="center"/>
              <w:rPr>
                <w:rFonts w:ascii="Times New Roman" w:hAnsi="Times New Roman" w:eastAsia="Times New Roman" w:cs="Times New Roman"/>
                <w:lang w:eastAsia="ru-RU"/>
              </w:rPr>
            </w:pPr>
            <w:r>
              <w:rPr>
                <w:rFonts w:ascii="Times New Roman" w:hAnsi="Times New Roman" w:eastAsia="Times New Roman" w:cs="Times New Roman"/>
                <w:lang w:eastAsia="ru-RU"/>
              </w:rPr>
              <w:t>Обучение по МДК, в т.ч.:</w:t>
            </w:r>
          </w:p>
        </w:tc>
        <w:tc>
          <w:tcPr>
            <w:tcW w:w="283" w:type="pct"/>
            <w:textDirection w:val="btLr"/>
            <w:vAlign w:val="center"/>
          </w:tcPr>
          <w:p w14:paraId="5CABB8A2">
            <w:pPr>
              <w:suppressAutoHyphens/>
              <w:jc w:val="center"/>
              <w:rPr>
                <w:rFonts w:ascii="Times New Roman" w:hAnsi="Times New Roman" w:eastAsia="Times New Roman" w:cs="Times New Roman"/>
                <w:lang w:eastAsia="ru-RU"/>
              </w:rPr>
            </w:pPr>
            <w:r>
              <w:rPr>
                <w:rFonts w:ascii="Times New Roman" w:hAnsi="Times New Roman" w:cs="Times New Roman"/>
                <w:bCs/>
                <w:sz w:val="24"/>
                <w:szCs w:val="24"/>
              </w:rPr>
              <w:t>Учебные занятия</w:t>
            </w:r>
          </w:p>
        </w:tc>
        <w:tc>
          <w:tcPr>
            <w:tcW w:w="213" w:type="pct"/>
            <w:textDirection w:val="btLr"/>
            <w:vAlign w:val="center"/>
          </w:tcPr>
          <w:p w14:paraId="42D6FE9C">
            <w:pPr>
              <w:suppressAutoHyphens/>
              <w:jc w:val="center"/>
              <w:rPr>
                <w:rFonts w:ascii="Times New Roman" w:hAnsi="Times New Roman" w:eastAsia="Times New Roman" w:cs="Times New Roman"/>
                <w:lang w:eastAsia="ru-RU"/>
              </w:rPr>
            </w:pPr>
            <w:r>
              <w:rPr>
                <w:rFonts w:ascii="Times New Roman" w:hAnsi="Times New Roman" w:eastAsia="Times New Roman" w:cs="Times New Roman"/>
                <w:lang w:eastAsia="ru-RU"/>
              </w:rPr>
              <w:t>Курсовая работа (проект)</w:t>
            </w:r>
          </w:p>
        </w:tc>
        <w:tc>
          <w:tcPr>
            <w:tcW w:w="240" w:type="pct"/>
            <w:textDirection w:val="btLr"/>
            <w:vAlign w:val="center"/>
          </w:tcPr>
          <w:p w14:paraId="4CF285C1">
            <w:pPr>
              <w:suppressAutoHyphens/>
              <w:jc w:val="center"/>
              <w:rPr>
                <w:rFonts w:ascii="Times New Roman" w:hAnsi="Times New Roman" w:eastAsia="Times New Roman" w:cs="Times New Roman"/>
                <w:lang w:eastAsia="ru-RU"/>
              </w:rPr>
            </w:pPr>
            <w:r>
              <w:rPr>
                <w:rFonts w:ascii="Times New Roman" w:hAnsi="Times New Roman" w:eastAsia="Times New Roman" w:cs="Times New Roman"/>
                <w:lang w:eastAsia="ru-RU"/>
              </w:rPr>
              <w:t>Самостоятельная работа</w:t>
            </w:r>
            <w:r>
              <w:rPr>
                <w:rFonts w:ascii="Times New Roman" w:hAnsi="Times New Roman" w:eastAsia="Times New Roman" w:cs="Times New Roman"/>
                <w:i/>
                <w:vertAlign w:val="superscript"/>
                <w:lang w:eastAsia="ru-RU"/>
              </w:rPr>
              <w:footnoteReference w:id="5"/>
            </w:r>
          </w:p>
        </w:tc>
        <w:tc>
          <w:tcPr>
            <w:tcW w:w="281" w:type="pct"/>
            <w:shd w:val="clear" w:color="auto" w:fill="D8D8D8" w:themeFill="background1" w:themeFillShade="D9"/>
            <w:textDirection w:val="btLr"/>
            <w:vAlign w:val="center"/>
          </w:tcPr>
          <w:p w14:paraId="0F022A36">
            <w:pPr>
              <w:suppressAutoHyphens/>
              <w:jc w:val="center"/>
              <w:rPr>
                <w:rFonts w:ascii="Times New Roman" w:hAnsi="Times New Roman" w:eastAsia="Times New Roman" w:cs="Times New Roman"/>
                <w:lang w:eastAsia="ru-RU"/>
              </w:rPr>
            </w:pPr>
            <w:r>
              <w:rPr>
                <w:rFonts w:ascii="Times New Roman" w:hAnsi="Times New Roman" w:eastAsia="Times New Roman" w:cs="Times New Roman"/>
                <w:lang w:eastAsia="ru-RU"/>
              </w:rPr>
              <w:t>Учебная практика</w:t>
            </w:r>
          </w:p>
        </w:tc>
        <w:tc>
          <w:tcPr>
            <w:tcW w:w="286" w:type="pct"/>
            <w:shd w:val="clear" w:color="auto" w:fill="D8D8D8" w:themeFill="background1" w:themeFillShade="D9"/>
            <w:textDirection w:val="btLr"/>
          </w:tcPr>
          <w:p w14:paraId="611A1F13">
            <w:pPr>
              <w:suppressAutoHyphens/>
              <w:jc w:val="center"/>
              <w:rPr>
                <w:rFonts w:ascii="Times New Roman" w:hAnsi="Times New Roman" w:eastAsia="Times New Roman" w:cs="Times New Roman"/>
                <w:lang w:eastAsia="ru-RU"/>
              </w:rPr>
            </w:pPr>
            <w:r>
              <w:rPr>
                <w:rFonts w:ascii="Times New Roman" w:hAnsi="Times New Roman" w:eastAsia="Times New Roman" w:cs="Times New Roman"/>
                <w:lang w:eastAsia="ru-RU"/>
              </w:rPr>
              <w:t>Производственная практика</w:t>
            </w:r>
          </w:p>
        </w:tc>
      </w:tr>
      <w:tr w14:paraId="52DF4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 w:hRule="atLeast"/>
        </w:trPr>
        <w:tc>
          <w:tcPr>
            <w:tcW w:w="424" w:type="pct"/>
            <w:tcBorders>
              <w:bottom w:val="single" w:color="auto" w:sz="4" w:space="0"/>
            </w:tcBorders>
            <w:vAlign w:val="center"/>
          </w:tcPr>
          <w:p w14:paraId="6DDED279">
            <w:pPr>
              <w:suppressAutoHyphens/>
              <w:jc w:val="center"/>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lang w:eastAsia="ru-RU"/>
              </w:rPr>
              <w:t>1</w:t>
            </w:r>
          </w:p>
        </w:tc>
        <w:tc>
          <w:tcPr>
            <w:tcW w:w="2004" w:type="pct"/>
            <w:tcBorders>
              <w:bottom w:val="single" w:color="auto" w:sz="4" w:space="0"/>
            </w:tcBorders>
            <w:vAlign w:val="center"/>
          </w:tcPr>
          <w:p w14:paraId="183D6DBC">
            <w:pPr>
              <w:suppressAutoHyphens/>
              <w:jc w:val="center"/>
              <w:rPr>
                <w:rFonts w:ascii="Times New Roman" w:hAnsi="Times New Roman" w:eastAsia="Times New Roman" w:cs="Times New Roman"/>
                <w:sz w:val="16"/>
                <w:szCs w:val="16"/>
                <w:lang w:eastAsia="ru-RU"/>
              </w:rPr>
            </w:pPr>
            <w:r>
              <w:rPr>
                <w:rFonts w:ascii="Times New Roman" w:hAnsi="Times New Roman" w:eastAsia="Times New Roman" w:cs="Times New Roman"/>
                <w:iCs/>
                <w:sz w:val="16"/>
                <w:szCs w:val="16"/>
                <w:lang w:eastAsia="ru-RU"/>
              </w:rPr>
              <w:t>2</w:t>
            </w:r>
          </w:p>
        </w:tc>
        <w:tc>
          <w:tcPr>
            <w:tcW w:w="572" w:type="pct"/>
            <w:tcBorders>
              <w:bottom w:val="single" w:color="auto" w:sz="4" w:space="0"/>
            </w:tcBorders>
            <w:vAlign w:val="center"/>
          </w:tcPr>
          <w:p w14:paraId="07A78FDB">
            <w:pPr>
              <w:jc w:val="center"/>
              <w:rPr>
                <w:rFonts w:ascii="Times New Roman" w:hAnsi="Times New Roman" w:eastAsia="Times New Roman" w:cs="Times New Roman"/>
                <w:iCs/>
                <w:sz w:val="16"/>
                <w:szCs w:val="16"/>
                <w:lang w:eastAsia="ru-RU"/>
              </w:rPr>
            </w:pPr>
            <w:r>
              <w:rPr>
                <w:rFonts w:ascii="Times New Roman" w:hAnsi="Times New Roman" w:eastAsia="Times New Roman" w:cs="Times New Roman"/>
                <w:iCs/>
                <w:sz w:val="16"/>
                <w:szCs w:val="16"/>
                <w:lang w:eastAsia="ru-RU"/>
              </w:rPr>
              <w:t>3</w:t>
            </w:r>
          </w:p>
        </w:tc>
        <w:tc>
          <w:tcPr>
            <w:tcW w:w="377" w:type="pct"/>
            <w:tcBorders>
              <w:bottom w:val="single" w:color="auto" w:sz="4" w:space="0"/>
            </w:tcBorders>
            <w:vAlign w:val="center"/>
          </w:tcPr>
          <w:p w14:paraId="42466DC5">
            <w:pPr>
              <w:jc w:val="center"/>
              <w:rPr>
                <w:rFonts w:ascii="Times New Roman" w:hAnsi="Times New Roman" w:eastAsia="Times New Roman" w:cs="Times New Roman"/>
                <w:iCs/>
                <w:sz w:val="16"/>
                <w:szCs w:val="16"/>
                <w:lang w:eastAsia="ru-RU"/>
              </w:rPr>
            </w:pPr>
            <w:r>
              <w:rPr>
                <w:rFonts w:ascii="Times New Roman" w:hAnsi="Times New Roman" w:eastAsia="Times New Roman" w:cs="Times New Roman"/>
                <w:sz w:val="16"/>
                <w:szCs w:val="16"/>
                <w:lang w:eastAsia="ru-RU"/>
              </w:rPr>
              <w:t>4</w:t>
            </w:r>
          </w:p>
        </w:tc>
        <w:tc>
          <w:tcPr>
            <w:tcW w:w="320" w:type="pct"/>
            <w:shd w:val="clear" w:color="auto" w:fill="D8D8D8" w:themeFill="background1" w:themeFillShade="D9"/>
            <w:vAlign w:val="center"/>
          </w:tcPr>
          <w:p w14:paraId="22EDF4A9">
            <w:pPr>
              <w:suppressAutoHyphens/>
              <w:jc w:val="center"/>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lang w:eastAsia="ru-RU"/>
              </w:rPr>
              <w:t>5</w:t>
            </w:r>
          </w:p>
        </w:tc>
        <w:tc>
          <w:tcPr>
            <w:tcW w:w="283" w:type="pct"/>
            <w:vAlign w:val="center"/>
          </w:tcPr>
          <w:p w14:paraId="1DCFC5EC">
            <w:pPr>
              <w:suppressAutoHyphens/>
              <w:jc w:val="center"/>
              <w:rPr>
                <w:rFonts w:ascii="Times New Roman" w:hAnsi="Times New Roman" w:eastAsia="Times New Roman" w:cs="Times New Roman"/>
                <w:sz w:val="16"/>
                <w:szCs w:val="16"/>
                <w:lang w:eastAsia="ru-RU"/>
              </w:rPr>
            </w:pPr>
            <w:r>
              <w:rPr>
                <w:rFonts w:ascii="Times New Roman" w:hAnsi="Times New Roman" w:eastAsia="Times New Roman" w:cs="Times New Roman"/>
                <w:color w:val="000000"/>
                <w:sz w:val="16"/>
                <w:szCs w:val="16"/>
                <w:lang w:eastAsia="ru-RU"/>
              </w:rPr>
              <w:t>6</w:t>
            </w:r>
          </w:p>
        </w:tc>
        <w:tc>
          <w:tcPr>
            <w:tcW w:w="213" w:type="pct"/>
            <w:vAlign w:val="center"/>
          </w:tcPr>
          <w:p w14:paraId="46E8AFFF">
            <w:pPr>
              <w:suppressAutoHyphens/>
              <w:jc w:val="center"/>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lang w:eastAsia="ru-RU"/>
              </w:rPr>
              <w:t>7</w:t>
            </w:r>
          </w:p>
        </w:tc>
        <w:tc>
          <w:tcPr>
            <w:tcW w:w="240" w:type="pct"/>
            <w:vAlign w:val="center"/>
          </w:tcPr>
          <w:p w14:paraId="67B4AB7E">
            <w:pPr>
              <w:suppressAutoHyphens/>
              <w:jc w:val="center"/>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lang w:eastAsia="ru-RU"/>
              </w:rPr>
              <w:t>8</w:t>
            </w:r>
          </w:p>
        </w:tc>
        <w:tc>
          <w:tcPr>
            <w:tcW w:w="281" w:type="pct"/>
            <w:shd w:val="clear" w:color="auto" w:fill="D8D8D8" w:themeFill="background1" w:themeFillShade="D9"/>
          </w:tcPr>
          <w:p w14:paraId="1923E328">
            <w:pPr>
              <w:suppressAutoHyphens/>
              <w:jc w:val="center"/>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lang w:eastAsia="ru-RU"/>
              </w:rPr>
              <w:t>9</w:t>
            </w:r>
          </w:p>
        </w:tc>
        <w:tc>
          <w:tcPr>
            <w:tcW w:w="286" w:type="pct"/>
            <w:shd w:val="clear" w:color="auto" w:fill="D8D8D8" w:themeFill="background1" w:themeFillShade="D9"/>
          </w:tcPr>
          <w:p w14:paraId="10CE3BF8">
            <w:pPr>
              <w:suppressAutoHyphens/>
              <w:jc w:val="center"/>
              <w:rPr>
                <w:rFonts w:ascii="Times New Roman" w:hAnsi="Times New Roman" w:eastAsia="Times New Roman" w:cs="Times New Roman"/>
                <w:sz w:val="16"/>
                <w:szCs w:val="16"/>
                <w:lang w:eastAsia="ru-RU"/>
              </w:rPr>
            </w:pPr>
            <w:r>
              <w:rPr>
                <w:rFonts w:ascii="Times New Roman" w:hAnsi="Times New Roman" w:eastAsia="Times New Roman" w:cs="Times New Roman"/>
                <w:sz w:val="16"/>
                <w:szCs w:val="16"/>
                <w:lang w:eastAsia="ru-RU"/>
              </w:rPr>
              <w:t>10</w:t>
            </w:r>
          </w:p>
        </w:tc>
      </w:tr>
      <w:tr w14:paraId="1EEBA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 w:type="pct"/>
          </w:tcPr>
          <w:p w14:paraId="5A0DDFC8">
            <w:pPr>
              <w:rPr>
                <w:rFonts w:ascii="Times New Roman" w:hAnsi="Times New Roman" w:eastAsia="Times New Roman" w:cs="Times New Roman"/>
                <w:bCs/>
                <w:lang w:eastAsia="ru-RU"/>
              </w:rPr>
            </w:pPr>
          </w:p>
        </w:tc>
        <w:tc>
          <w:tcPr>
            <w:tcW w:w="2004" w:type="pct"/>
          </w:tcPr>
          <w:p w14:paraId="614EDBF0">
            <w:pPr>
              <w:rPr>
                <w:rFonts w:ascii="Times New Roman" w:hAnsi="Times New Roman" w:eastAsia="Times New Roman" w:cs="Times New Roman"/>
                <w:lang w:eastAsia="ru-RU"/>
              </w:rPr>
            </w:pPr>
            <w:r>
              <w:rPr>
                <w:rFonts w:ascii="Times New Roman" w:hAnsi="Times New Roman" w:eastAsia="Times New Roman" w:cs="Times New Roman"/>
                <w:bCs/>
                <w:lang w:eastAsia="ru-RU"/>
              </w:rPr>
              <w:t>Раздел 1. МДК 03.01</w:t>
            </w:r>
            <w:r>
              <w:rPr>
                <w:rFonts w:ascii="Times New Roman" w:hAnsi="Times New Roman" w:eastAsia="Times New Roman" w:cs="Times New Roman"/>
                <w:bCs/>
                <w:lang w:eastAsia="ru-RU"/>
              </w:rPr>
              <w:tab/>
            </w:r>
            <w:r>
              <w:rPr>
                <w:rFonts w:ascii="Times New Roman" w:hAnsi="Times New Roman" w:eastAsia="Times New Roman" w:cs="Times New Roman"/>
                <w:bCs/>
                <w:lang w:eastAsia="ru-RU"/>
              </w:rPr>
              <w:t>Техническое обслуживание и эксплуатация систем автоматики</w:t>
            </w:r>
          </w:p>
        </w:tc>
        <w:tc>
          <w:tcPr>
            <w:tcW w:w="572" w:type="pct"/>
          </w:tcPr>
          <w:p w14:paraId="29586FB0">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36</w:t>
            </w:r>
          </w:p>
        </w:tc>
        <w:tc>
          <w:tcPr>
            <w:tcW w:w="377" w:type="pct"/>
          </w:tcPr>
          <w:p w14:paraId="40C18330">
            <w:pPr>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12</w:t>
            </w:r>
          </w:p>
        </w:tc>
        <w:tc>
          <w:tcPr>
            <w:tcW w:w="320" w:type="pct"/>
            <w:shd w:val="clear" w:color="auto" w:fill="D8D8D8" w:themeFill="background1" w:themeFillShade="D9"/>
          </w:tcPr>
          <w:p w14:paraId="5AD29084">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36</w:t>
            </w:r>
          </w:p>
        </w:tc>
        <w:tc>
          <w:tcPr>
            <w:tcW w:w="283" w:type="pct"/>
          </w:tcPr>
          <w:p w14:paraId="5AFF0E1D">
            <w:pPr>
              <w:jc w:val="center"/>
              <w:rPr>
                <w:rFonts w:ascii="Times New Roman" w:hAnsi="Times New Roman" w:eastAsia="Times New Roman" w:cs="Times New Roman"/>
                <w:lang w:eastAsia="ru-RU"/>
              </w:rPr>
            </w:pPr>
            <w:r>
              <w:rPr>
                <w:rFonts w:ascii="Times New Roman" w:hAnsi="Times New Roman" w:eastAsia="Times New Roman" w:cs="Times New Roman"/>
                <w:lang w:eastAsia="ru-RU"/>
              </w:rPr>
              <w:t>36</w:t>
            </w:r>
          </w:p>
        </w:tc>
        <w:tc>
          <w:tcPr>
            <w:tcW w:w="213" w:type="pct"/>
          </w:tcPr>
          <w:p w14:paraId="05CD5989">
            <w:pPr>
              <w:jc w:val="center"/>
              <w:rPr>
                <w:rFonts w:ascii="Times New Roman" w:hAnsi="Times New Roman" w:eastAsia="Times New Roman" w:cs="Times New Roman"/>
                <w:b/>
                <w:bCs/>
                <w:lang w:eastAsia="ru-RU"/>
              </w:rPr>
            </w:pPr>
            <w:r>
              <w:rPr>
                <w:rFonts w:ascii="Times New Roman" w:hAnsi="Times New Roman" w:eastAsia="Times New Roman" w:cs="Times New Roman"/>
                <w:lang w:eastAsia="ru-RU"/>
              </w:rPr>
              <w:t>х</w:t>
            </w:r>
          </w:p>
        </w:tc>
        <w:tc>
          <w:tcPr>
            <w:tcW w:w="240" w:type="pct"/>
          </w:tcPr>
          <w:p w14:paraId="31F09EEF">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w:t>
            </w:r>
          </w:p>
        </w:tc>
        <w:tc>
          <w:tcPr>
            <w:tcW w:w="281" w:type="pct"/>
            <w:shd w:val="clear" w:color="auto" w:fill="D8D8D8" w:themeFill="background1" w:themeFillShade="D9"/>
          </w:tcPr>
          <w:p w14:paraId="770DF935">
            <w:pPr>
              <w:jc w:val="center"/>
              <w:rPr>
                <w:rFonts w:ascii="Times New Roman" w:hAnsi="Times New Roman" w:eastAsia="Times New Roman" w:cs="Times New Roman"/>
                <w:b/>
                <w:bCs/>
                <w:lang w:eastAsia="ru-RU"/>
              </w:rPr>
            </w:pPr>
          </w:p>
        </w:tc>
        <w:tc>
          <w:tcPr>
            <w:tcW w:w="286" w:type="pct"/>
            <w:shd w:val="clear" w:color="auto" w:fill="D8D8D8" w:themeFill="background1" w:themeFillShade="D9"/>
          </w:tcPr>
          <w:p w14:paraId="6E1E63E8">
            <w:pPr>
              <w:jc w:val="center"/>
              <w:rPr>
                <w:rFonts w:ascii="Times New Roman" w:hAnsi="Times New Roman" w:eastAsia="Times New Roman" w:cs="Times New Roman"/>
                <w:b/>
                <w:bCs/>
                <w:lang w:eastAsia="ru-RU"/>
              </w:rPr>
            </w:pPr>
          </w:p>
        </w:tc>
      </w:tr>
      <w:tr w14:paraId="52CF3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424" w:type="pct"/>
          </w:tcPr>
          <w:p w14:paraId="524B2F66">
            <w:pPr>
              <w:rPr>
                <w:rFonts w:ascii="Times New Roman" w:hAnsi="Times New Roman" w:eastAsia="Times New Roman" w:cs="Times New Roman"/>
                <w:bCs/>
                <w:lang w:eastAsia="ru-RU"/>
              </w:rPr>
            </w:pPr>
          </w:p>
        </w:tc>
        <w:tc>
          <w:tcPr>
            <w:tcW w:w="2004" w:type="pct"/>
          </w:tcPr>
          <w:p w14:paraId="296646C1">
            <w:pPr>
              <w:rPr>
                <w:rFonts w:ascii="Times New Roman" w:hAnsi="Times New Roman" w:eastAsia="Times New Roman" w:cs="Times New Roman"/>
                <w:lang w:eastAsia="ru-RU"/>
              </w:rPr>
            </w:pPr>
            <w:r>
              <w:rPr>
                <w:rFonts w:ascii="Times New Roman" w:hAnsi="Times New Roman" w:eastAsia="Times New Roman" w:cs="Times New Roman"/>
                <w:bCs/>
                <w:lang w:eastAsia="ru-RU"/>
              </w:rPr>
              <w:t>Раздел 2. МДК 03.02</w:t>
            </w:r>
            <w:r>
              <w:rPr>
                <w:rFonts w:ascii="Times New Roman" w:hAnsi="Times New Roman" w:eastAsia="Times New Roman" w:cs="Times New Roman"/>
                <w:bCs/>
                <w:lang w:eastAsia="ru-RU"/>
              </w:rPr>
              <w:tab/>
            </w:r>
            <w:r>
              <w:rPr>
                <w:rFonts w:ascii="Times New Roman" w:hAnsi="Times New Roman" w:eastAsia="Times New Roman" w:cs="Times New Roman"/>
                <w:bCs/>
                <w:lang w:eastAsia="ru-RU"/>
              </w:rPr>
              <w:t>Диагностика и ремонт систем автоматики</w:t>
            </w:r>
          </w:p>
        </w:tc>
        <w:tc>
          <w:tcPr>
            <w:tcW w:w="572" w:type="pct"/>
          </w:tcPr>
          <w:p w14:paraId="53B526C4">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36</w:t>
            </w:r>
          </w:p>
        </w:tc>
        <w:tc>
          <w:tcPr>
            <w:tcW w:w="377" w:type="pct"/>
          </w:tcPr>
          <w:p w14:paraId="679D0012">
            <w:pPr>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30</w:t>
            </w:r>
          </w:p>
        </w:tc>
        <w:tc>
          <w:tcPr>
            <w:tcW w:w="320" w:type="pct"/>
            <w:shd w:val="clear" w:color="auto" w:fill="D8D8D8" w:themeFill="background1" w:themeFillShade="D9"/>
          </w:tcPr>
          <w:p w14:paraId="0D18AEB3">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36</w:t>
            </w:r>
          </w:p>
        </w:tc>
        <w:tc>
          <w:tcPr>
            <w:tcW w:w="283" w:type="pct"/>
          </w:tcPr>
          <w:p w14:paraId="06F2BBAF">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36</w:t>
            </w:r>
          </w:p>
        </w:tc>
        <w:tc>
          <w:tcPr>
            <w:tcW w:w="213" w:type="pct"/>
          </w:tcPr>
          <w:p w14:paraId="2916D3F6">
            <w:pPr>
              <w:jc w:val="center"/>
              <w:rPr>
                <w:rFonts w:ascii="Times New Roman" w:hAnsi="Times New Roman" w:eastAsia="Times New Roman" w:cs="Times New Roman"/>
                <w:b/>
                <w:bCs/>
                <w:lang w:eastAsia="ru-RU"/>
              </w:rPr>
            </w:pPr>
            <w:r>
              <w:rPr>
                <w:rFonts w:ascii="Times New Roman" w:hAnsi="Times New Roman" w:eastAsia="Times New Roman" w:cs="Times New Roman"/>
                <w:lang w:eastAsia="ru-RU"/>
              </w:rPr>
              <w:t>х</w:t>
            </w:r>
          </w:p>
        </w:tc>
        <w:tc>
          <w:tcPr>
            <w:tcW w:w="240" w:type="pct"/>
          </w:tcPr>
          <w:p w14:paraId="6BCE3E5C">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w:t>
            </w:r>
          </w:p>
        </w:tc>
        <w:tc>
          <w:tcPr>
            <w:tcW w:w="281" w:type="pct"/>
            <w:shd w:val="clear" w:color="auto" w:fill="D8D8D8" w:themeFill="background1" w:themeFillShade="D9"/>
          </w:tcPr>
          <w:p w14:paraId="623B3FE3">
            <w:pPr>
              <w:jc w:val="center"/>
              <w:rPr>
                <w:rFonts w:ascii="Times New Roman" w:hAnsi="Times New Roman" w:eastAsia="Times New Roman" w:cs="Times New Roman"/>
                <w:b/>
                <w:bCs/>
                <w:lang w:eastAsia="ru-RU"/>
              </w:rPr>
            </w:pPr>
          </w:p>
        </w:tc>
        <w:tc>
          <w:tcPr>
            <w:tcW w:w="286" w:type="pct"/>
            <w:shd w:val="clear" w:color="auto" w:fill="D8D8D8" w:themeFill="background1" w:themeFillShade="D9"/>
          </w:tcPr>
          <w:p w14:paraId="160EDA08">
            <w:pPr>
              <w:jc w:val="center"/>
              <w:rPr>
                <w:rFonts w:ascii="Times New Roman" w:hAnsi="Times New Roman" w:eastAsia="Times New Roman" w:cs="Times New Roman"/>
                <w:b/>
                <w:bCs/>
                <w:lang w:eastAsia="ru-RU"/>
              </w:rPr>
            </w:pPr>
          </w:p>
        </w:tc>
      </w:tr>
      <w:tr w14:paraId="70D7D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424" w:type="pct"/>
          </w:tcPr>
          <w:p w14:paraId="72176908">
            <w:pPr>
              <w:rPr>
                <w:rFonts w:ascii="Times New Roman" w:hAnsi="Times New Roman" w:eastAsia="Times New Roman" w:cs="Times New Roman"/>
                <w:bCs/>
                <w:lang w:eastAsia="ru-RU"/>
              </w:rPr>
            </w:pPr>
          </w:p>
        </w:tc>
        <w:tc>
          <w:tcPr>
            <w:tcW w:w="2004" w:type="pct"/>
          </w:tcPr>
          <w:p w14:paraId="0725550A">
            <w:pPr>
              <w:rPr>
                <w:rFonts w:ascii="Times New Roman" w:hAnsi="Times New Roman" w:eastAsia="Times New Roman" w:cs="Times New Roman"/>
                <w:bCs/>
                <w:lang w:eastAsia="ru-RU"/>
              </w:rPr>
            </w:pPr>
            <w:r>
              <w:rPr>
                <w:rFonts w:ascii="Times New Roman" w:hAnsi="Times New Roman" w:eastAsia="Times New Roman" w:cs="Times New Roman"/>
                <w:bCs/>
                <w:lang w:eastAsia="ru-RU"/>
              </w:rPr>
              <w:t>Учебная практика</w:t>
            </w:r>
          </w:p>
        </w:tc>
        <w:tc>
          <w:tcPr>
            <w:tcW w:w="572" w:type="pct"/>
          </w:tcPr>
          <w:p w14:paraId="3E3C214C">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72</w:t>
            </w:r>
          </w:p>
        </w:tc>
        <w:tc>
          <w:tcPr>
            <w:tcW w:w="377" w:type="pct"/>
          </w:tcPr>
          <w:p w14:paraId="23D63116">
            <w:pPr>
              <w:jc w:val="center"/>
              <w:rPr>
                <w:rFonts w:ascii="Times New Roman" w:hAnsi="Times New Roman" w:eastAsia="Times New Roman" w:cs="Times New Roman"/>
                <w:b/>
                <w:lang w:eastAsia="ru-RU"/>
              </w:rPr>
            </w:pPr>
            <w:r>
              <w:rPr>
                <w:rFonts w:ascii="Times New Roman" w:hAnsi="Times New Roman" w:eastAsia="Times New Roman" w:cs="Times New Roman"/>
                <w:b/>
                <w:bCs/>
                <w:lang w:eastAsia="ru-RU"/>
              </w:rPr>
              <w:t>72</w:t>
            </w:r>
          </w:p>
        </w:tc>
        <w:tc>
          <w:tcPr>
            <w:tcW w:w="320" w:type="pct"/>
            <w:shd w:val="clear" w:color="auto" w:fill="D8D8D8" w:themeFill="background1" w:themeFillShade="D9"/>
          </w:tcPr>
          <w:p w14:paraId="6B25CF9D">
            <w:pPr>
              <w:jc w:val="center"/>
              <w:rPr>
                <w:rFonts w:ascii="Times New Roman" w:hAnsi="Times New Roman" w:eastAsia="Times New Roman" w:cs="Times New Roman"/>
                <w:b/>
                <w:bCs/>
                <w:lang w:eastAsia="ru-RU"/>
              </w:rPr>
            </w:pPr>
          </w:p>
        </w:tc>
        <w:tc>
          <w:tcPr>
            <w:tcW w:w="736" w:type="pct"/>
            <w:gridSpan w:val="3"/>
            <w:shd w:val="clear" w:color="auto" w:fill="auto"/>
          </w:tcPr>
          <w:p w14:paraId="249AA3D6">
            <w:pPr>
              <w:jc w:val="center"/>
              <w:rPr>
                <w:rFonts w:ascii="Times New Roman" w:hAnsi="Times New Roman" w:eastAsia="Times New Roman" w:cs="Times New Roman"/>
                <w:b/>
                <w:bCs/>
                <w:lang w:eastAsia="ru-RU"/>
              </w:rPr>
            </w:pPr>
          </w:p>
        </w:tc>
        <w:tc>
          <w:tcPr>
            <w:tcW w:w="281" w:type="pct"/>
            <w:shd w:val="clear" w:color="auto" w:fill="D8D8D8" w:themeFill="background1" w:themeFillShade="D9"/>
          </w:tcPr>
          <w:p w14:paraId="5B8C0E80">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72</w:t>
            </w:r>
          </w:p>
        </w:tc>
        <w:tc>
          <w:tcPr>
            <w:tcW w:w="286" w:type="pct"/>
            <w:shd w:val="clear" w:color="auto" w:fill="D8D8D8" w:themeFill="background1" w:themeFillShade="D9"/>
          </w:tcPr>
          <w:p w14:paraId="27152276">
            <w:pPr>
              <w:jc w:val="center"/>
              <w:rPr>
                <w:rFonts w:ascii="Times New Roman" w:hAnsi="Times New Roman" w:eastAsia="Times New Roman" w:cs="Times New Roman"/>
                <w:b/>
                <w:bCs/>
                <w:lang w:eastAsia="ru-RU"/>
              </w:rPr>
            </w:pPr>
          </w:p>
        </w:tc>
      </w:tr>
      <w:tr w14:paraId="10C97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424" w:type="pct"/>
          </w:tcPr>
          <w:p w14:paraId="23D95A2C">
            <w:pPr>
              <w:rPr>
                <w:rFonts w:ascii="Times New Roman" w:hAnsi="Times New Roman" w:eastAsia="Times New Roman" w:cs="Times New Roman"/>
                <w:lang w:eastAsia="ru-RU"/>
              </w:rPr>
            </w:pPr>
          </w:p>
        </w:tc>
        <w:tc>
          <w:tcPr>
            <w:tcW w:w="2004" w:type="pct"/>
          </w:tcPr>
          <w:p w14:paraId="64650673">
            <w:pPr>
              <w:rPr>
                <w:rFonts w:ascii="Times New Roman" w:hAnsi="Times New Roman" w:eastAsia="Times New Roman" w:cs="Times New Roman"/>
                <w:b/>
                <w:bCs/>
                <w:u w:val="single"/>
                <w:lang w:eastAsia="ru-RU"/>
              </w:rPr>
            </w:pPr>
            <w:r>
              <w:rPr>
                <w:rFonts w:ascii="Times New Roman" w:hAnsi="Times New Roman" w:eastAsia="Times New Roman" w:cs="Times New Roman"/>
                <w:lang w:eastAsia="ru-RU"/>
              </w:rPr>
              <w:t>Производственная практика</w:t>
            </w:r>
          </w:p>
        </w:tc>
        <w:tc>
          <w:tcPr>
            <w:tcW w:w="572" w:type="pct"/>
          </w:tcPr>
          <w:p w14:paraId="12B55A06">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108</w:t>
            </w:r>
          </w:p>
        </w:tc>
        <w:tc>
          <w:tcPr>
            <w:tcW w:w="377" w:type="pct"/>
          </w:tcPr>
          <w:p w14:paraId="524B4F67">
            <w:pPr>
              <w:jc w:val="center"/>
              <w:rPr>
                <w:rFonts w:ascii="Times New Roman" w:hAnsi="Times New Roman" w:eastAsia="Times New Roman" w:cs="Times New Roman"/>
                <w:b/>
                <w:lang w:eastAsia="ru-RU"/>
              </w:rPr>
            </w:pPr>
            <w:r>
              <w:rPr>
                <w:rFonts w:ascii="Times New Roman" w:hAnsi="Times New Roman" w:eastAsia="Times New Roman" w:cs="Times New Roman"/>
                <w:b/>
                <w:bCs/>
                <w:lang w:eastAsia="ru-RU"/>
              </w:rPr>
              <w:t>108</w:t>
            </w:r>
          </w:p>
        </w:tc>
        <w:tc>
          <w:tcPr>
            <w:tcW w:w="320" w:type="pct"/>
            <w:shd w:val="clear" w:color="auto" w:fill="D8D8D8" w:themeFill="background1" w:themeFillShade="D9"/>
          </w:tcPr>
          <w:p w14:paraId="2E31F73D">
            <w:pPr>
              <w:jc w:val="center"/>
              <w:rPr>
                <w:rFonts w:ascii="Times New Roman" w:hAnsi="Times New Roman" w:eastAsia="Times New Roman" w:cs="Times New Roman"/>
                <w:b/>
                <w:bCs/>
                <w:lang w:eastAsia="ru-RU"/>
              </w:rPr>
            </w:pPr>
          </w:p>
        </w:tc>
        <w:tc>
          <w:tcPr>
            <w:tcW w:w="736" w:type="pct"/>
            <w:gridSpan w:val="3"/>
            <w:shd w:val="clear" w:color="auto" w:fill="auto"/>
          </w:tcPr>
          <w:p w14:paraId="4DE6AA50">
            <w:pPr>
              <w:jc w:val="center"/>
              <w:rPr>
                <w:rFonts w:ascii="Times New Roman" w:hAnsi="Times New Roman" w:eastAsia="Times New Roman" w:cs="Times New Roman"/>
                <w:b/>
                <w:bCs/>
                <w:lang w:eastAsia="ru-RU"/>
              </w:rPr>
            </w:pPr>
          </w:p>
        </w:tc>
        <w:tc>
          <w:tcPr>
            <w:tcW w:w="281" w:type="pct"/>
            <w:shd w:val="clear" w:color="auto" w:fill="D8D8D8" w:themeFill="background1" w:themeFillShade="D9"/>
          </w:tcPr>
          <w:p w14:paraId="2520A006">
            <w:pPr>
              <w:jc w:val="center"/>
              <w:rPr>
                <w:rFonts w:ascii="Times New Roman" w:hAnsi="Times New Roman" w:eastAsia="Times New Roman" w:cs="Times New Roman"/>
                <w:b/>
                <w:bCs/>
                <w:lang w:eastAsia="ru-RU"/>
              </w:rPr>
            </w:pPr>
          </w:p>
        </w:tc>
        <w:tc>
          <w:tcPr>
            <w:tcW w:w="286" w:type="pct"/>
            <w:shd w:val="clear" w:color="auto" w:fill="D8D8D8" w:themeFill="background1" w:themeFillShade="D9"/>
          </w:tcPr>
          <w:p w14:paraId="6FA7BB4D">
            <w:pPr>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108</w:t>
            </w:r>
          </w:p>
        </w:tc>
      </w:tr>
      <w:tr w14:paraId="13249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 w:type="pct"/>
          </w:tcPr>
          <w:p w14:paraId="1AFB7361">
            <w:pPr>
              <w:suppressAutoHyphens/>
              <w:rPr>
                <w:rFonts w:ascii="Times New Roman" w:hAnsi="Times New Roman" w:eastAsia="Times New Roman" w:cs="Times New Roman"/>
                <w:lang w:eastAsia="ru-RU"/>
              </w:rPr>
            </w:pPr>
          </w:p>
        </w:tc>
        <w:tc>
          <w:tcPr>
            <w:tcW w:w="2004" w:type="pct"/>
          </w:tcPr>
          <w:p w14:paraId="3B860058">
            <w:pPr>
              <w:suppressAutoHyphens/>
              <w:rPr>
                <w:rFonts w:ascii="Times New Roman" w:hAnsi="Times New Roman" w:eastAsia="Times New Roman" w:cs="Times New Roman"/>
                <w:lang w:eastAsia="ru-RU"/>
              </w:rPr>
            </w:pPr>
            <w:r>
              <w:rPr>
                <w:rFonts w:ascii="Times New Roman" w:hAnsi="Times New Roman" w:eastAsia="Times New Roman" w:cs="Times New Roman"/>
                <w:lang w:eastAsia="ru-RU"/>
              </w:rPr>
              <w:t>Промежуточная аттестация</w:t>
            </w:r>
          </w:p>
        </w:tc>
        <w:tc>
          <w:tcPr>
            <w:tcW w:w="572" w:type="pct"/>
          </w:tcPr>
          <w:p w14:paraId="1EC7FAF9">
            <w:pPr>
              <w:suppressAutoHyphens/>
              <w:jc w:val="cente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Х</w:t>
            </w:r>
          </w:p>
        </w:tc>
        <w:tc>
          <w:tcPr>
            <w:tcW w:w="377" w:type="pct"/>
            <w:shd w:val="clear" w:color="auto" w:fill="auto"/>
          </w:tcPr>
          <w:p w14:paraId="78F3F579">
            <w:pPr>
              <w:jc w:val="center"/>
              <w:rPr>
                <w:rFonts w:ascii="Times New Roman" w:hAnsi="Times New Roman" w:eastAsia="Times New Roman" w:cs="Times New Roman"/>
                <w:b/>
                <w:lang w:eastAsia="ru-RU"/>
              </w:rPr>
            </w:pPr>
          </w:p>
        </w:tc>
        <w:tc>
          <w:tcPr>
            <w:tcW w:w="320" w:type="pct"/>
            <w:shd w:val="clear" w:color="auto" w:fill="D8D8D8" w:themeFill="background1" w:themeFillShade="D9"/>
          </w:tcPr>
          <w:p w14:paraId="421D2D0D">
            <w:pPr>
              <w:jc w:val="center"/>
              <w:rPr>
                <w:rFonts w:ascii="Times New Roman" w:hAnsi="Times New Roman" w:eastAsia="Times New Roman" w:cs="Times New Roman"/>
                <w:i/>
                <w:lang w:eastAsia="ru-RU"/>
              </w:rPr>
            </w:pPr>
          </w:p>
        </w:tc>
        <w:tc>
          <w:tcPr>
            <w:tcW w:w="736" w:type="pct"/>
            <w:gridSpan w:val="3"/>
            <w:shd w:val="clear" w:color="auto" w:fill="auto"/>
          </w:tcPr>
          <w:p w14:paraId="74561C91">
            <w:pPr>
              <w:jc w:val="center"/>
              <w:rPr>
                <w:rFonts w:ascii="Times New Roman" w:hAnsi="Times New Roman" w:eastAsia="Times New Roman" w:cs="Times New Roman"/>
                <w:i/>
                <w:lang w:eastAsia="ru-RU"/>
              </w:rPr>
            </w:pPr>
          </w:p>
        </w:tc>
        <w:tc>
          <w:tcPr>
            <w:tcW w:w="281" w:type="pct"/>
            <w:shd w:val="clear" w:color="auto" w:fill="D8D8D8" w:themeFill="background1" w:themeFillShade="D9"/>
          </w:tcPr>
          <w:p w14:paraId="2692E681">
            <w:pPr>
              <w:jc w:val="center"/>
              <w:rPr>
                <w:rFonts w:ascii="Times New Roman" w:hAnsi="Times New Roman" w:eastAsia="Times New Roman" w:cs="Times New Roman"/>
                <w:i/>
                <w:lang w:eastAsia="ru-RU"/>
              </w:rPr>
            </w:pPr>
          </w:p>
        </w:tc>
        <w:tc>
          <w:tcPr>
            <w:tcW w:w="286" w:type="pct"/>
            <w:shd w:val="clear" w:color="auto" w:fill="D8D8D8" w:themeFill="background1" w:themeFillShade="D9"/>
          </w:tcPr>
          <w:p w14:paraId="6CA1B834">
            <w:pPr>
              <w:jc w:val="center"/>
              <w:rPr>
                <w:rFonts w:ascii="Times New Roman" w:hAnsi="Times New Roman" w:eastAsia="Times New Roman" w:cs="Times New Roman"/>
                <w:i/>
                <w:lang w:eastAsia="ru-RU"/>
              </w:rPr>
            </w:pPr>
          </w:p>
        </w:tc>
      </w:tr>
      <w:tr w14:paraId="6EC8C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424" w:type="pct"/>
          </w:tcPr>
          <w:p w14:paraId="7EEDC8E9">
            <w:pPr>
              <w:rPr>
                <w:rFonts w:ascii="Times New Roman" w:hAnsi="Times New Roman" w:eastAsia="Times New Roman" w:cs="Times New Roman"/>
                <w:b/>
                <w:i/>
                <w:lang w:eastAsia="ru-RU"/>
              </w:rPr>
            </w:pPr>
          </w:p>
        </w:tc>
        <w:tc>
          <w:tcPr>
            <w:tcW w:w="2004" w:type="pct"/>
          </w:tcPr>
          <w:p w14:paraId="03417EB2">
            <w:pPr>
              <w:rPr>
                <w:rFonts w:ascii="Times New Roman" w:hAnsi="Times New Roman" w:eastAsia="Times New Roman" w:cs="Times New Roman"/>
                <w:b/>
                <w:i/>
                <w:lang w:eastAsia="ru-RU"/>
              </w:rPr>
            </w:pPr>
            <w:r>
              <w:rPr>
                <w:rFonts w:ascii="Times New Roman" w:hAnsi="Times New Roman" w:eastAsia="Times New Roman" w:cs="Times New Roman"/>
                <w:b/>
                <w:i/>
                <w:lang w:eastAsia="ru-RU"/>
              </w:rPr>
              <w:t xml:space="preserve">Всего: </w:t>
            </w:r>
          </w:p>
        </w:tc>
        <w:tc>
          <w:tcPr>
            <w:tcW w:w="572" w:type="pct"/>
          </w:tcPr>
          <w:p w14:paraId="02A62372">
            <w:pPr>
              <w:jc w:val="center"/>
              <w:rPr>
                <w:rFonts w:ascii="Times New Roman" w:hAnsi="Times New Roman" w:eastAsia="Times New Roman" w:cs="Times New Roman"/>
                <w:b/>
                <w:lang w:eastAsia="ru-RU"/>
              </w:rPr>
            </w:pPr>
            <w:r>
              <w:rPr>
                <w:rFonts w:ascii="Times New Roman" w:hAnsi="Times New Roman" w:eastAsia="Times New Roman" w:cs="Times New Roman"/>
                <w:b/>
                <w:bCs/>
                <w:lang w:eastAsia="ru-RU"/>
              </w:rPr>
              <w:t xml:space="preserve">252 </w:t>
            </w:r>
          </w:p>
        </w:tc>
        <w:tc>
          <w:tcPr>
            <w:tcW w:w="377" w:type="pct"/>
          </w:tcPr>
          <w:p w14:paraId="3AAA8969">
            <w:pPr>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222</w:t>
            </w:r>
          </w:p>
        </w:tc>
        <w:tc>
          <w:tcPr>
            <w:tcW w:w="320" w:type="pct"/>
            <w:shd w:val="clear" w:color="auto" w:fill="D8D8D8" w:themeFill="background1" w:themeFillShade="D9"/>
          </w:tcPr>
          <w:p w14:paraId="3B664613">
            <w:pPr>
              <w:jc w:val="center"/>
              <w:rPr>
                <w:rFonts w:ascii="Times New Roman" w:hAnsi="Times New Roman" w:eastAsia="Times New Roman" w:cs="Times New Roman"/>
                <w:b/>
                <w:lang w:eastAsia="ru-RU"/>
              </w:rPr>
            </w:pPr>
          </w:p>
        </w:tc>
        <w:tc>
          <w:tcPr>
            <w:tcW w:w="283" w:type="pct"/>
          </w:tcPr>
          <w:p w14:paraId="5D9B1D4B">
            <w:pPr>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Х</w:t>
            </w:r>
          </w:p>
        </w:tc>
        <w:tc>
          <w:tcPr>
            <w:tcW w:w="213" w:type="pct"/>
          </w:tcPr>
          <w:p w14:paraId="22BFB0A5">
            <w:pPr>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Х</w:t>
            </w:r>
          </w:p>
        </w:tc>
        <w:tc>
          <w:tcPr>
            <w:tcW w:w="240" w:type="pct"/>
          </w:tcPr>
          <w:p w14:paraId="2EE88116">
            <w:pPr>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Х</w:t>
            </w:r>
          </w:p>
        </w:tc>
        <w:tc>
          <w:tcPr>
            <w:tcW w:w="281" w:type="pct"/>
            <w:shd w:val="clear" w:color="auto" w:fill="D8D8D8" w:themeFill="background1" w:themeFillShade="D9"/>
          </w:tcPr>
          <w:p w14:paraId="28ACE5FC">
            <w:pPr>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Х</w:t>
            </w:r>
          </w:p>
        </w:tc>
        <w:tc>
          <w:tcPr>
            <w:tcW w:w="286" w:type="pct"/>
            <w:shd w:val="clear" w:color="auto" w:fill="D8D8D8" w:themeFill="background1" w:themeFillShade="D9"/>
          </w:tcPr>
          <w:p w14:paraId="0BFFC8D8">
            <w:pPr>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Х</w:t>
            </w:r>
          </w:p>
        </w:tc>
      </w:tr>
    </w:tbl>
    <w:p w14:paraId="278F13B2">
      <w:pPr>
        <w:spacing w:after="200" w:line="276" w:lineRule="auto"/>
        <w:rPr>
          <w:rFonts w:ascii="Times New Roman" w:hAnsi="Times New Roman" w:eastAsia="Times New Roman" w:cs="Times New Roman"/>
          <w:b/>
          <w:i/>
          <w:color w:val="0070C0"/>
          <w:sz w:val="24"/>
          <w:szCs w:val="24"/>
          <w:lang w:eastAsia="ru-RU"/>
        </w:rPr>
      </w:pPr>
    </w:p>
    <w:p w14:paraId="5DD3D2D8">
      <w:pPr>
        <w:spacing w:after="200" w:line="276" w:lineRule="auto"/>
        <w:rPr>
          <w:rFonts w:ascii="Times New Roman" w:hAnsi="Times New Roman" w:eastAsia="Times New Roman" w:cs="Times New Roman"/>
          <w:b/>
          <w:i/>
          <w:color w:val="0070C0"/>
          <w:sz w:val="24"/>
          <w:szCs w:val="24"/>
          <w:lang w:eastAsia="ru-RU"/>
        </w:rPr>
      </w:pPr>
    </w:p>
    <w:p w14:paraId="547BA19B">
      <w:pPr>
        <w:spacing w:after="200" w:line="276" w:lineRule="auto"/>
        <w:rPr>
          <w:rFonts w:ascii="Times New Roman" w:hAnsi="Times New Roman" w:eastAsia="Times New Roman" w:cs="Times New Roman"/>
          <w:b/>
          <w:i/>
          <w:color w:val="0070C0"/>
          <w:sz w:val="24"/>
          <w:szCs w:val="24"/>
          <w:lang w:eastAsia="ru-RU"/>
        </w:rPr>
      </w:pPr>
    </w:p>
    <w:p w14:paraId="457B1B91">
      <w:pPr>
        <w:spacing w:after="200" w:line="276" w:lineRule="auto"/>
        <w:rPr>
          <w:rFonts w:ascii="Times New Roman" w:hAnsi="Times New Roman" w:eastAsia="Times New Roman" w:cs="Times New Roman"/>
          <w:b/>
          <w:i/>
          <w:color w:val="0070C0"/>
          <w:sz w:val="24"/>
          <w:szCs w:val="24"/>
          <w:lang w:eastAsia="ru-RU"/>
        </w:rPr>
      </w:pPr>
    </w:p>
    <w:p w14:paraId="50AAE5CF">
      <w:pPr>
        <w:spacing w:after="200" w:line="276" w:lineRule="auto"/>
        <w:rPr>
          <w:rFonts w:ascii="Times New Roman" w:hAnsi="Times New Roman" w:eastAsia="Times New Roman" w:cs="Times New Roman"/>
          <w:b/>
          <w:i/>
          <w:color w:val="0070C0"/>
          <w:sz w:val="24"/>
          <w:szCs w:val="24"/>
          <w:lang w:eastAsia="ru-RU"/>
        </w:rPr>
      </w:pPr>
    </w:p>
    <w:p w14:paraId="17D675E1">
      <w:pPr>
        <w:spacing w:after="200" w:line="276" w:lineRule="auto"/>
        <w:rPr>
          <w:rFonts w:ascii="Times New Roman" w:hAnsi="Times New Roman" w:eastAsia="Times New Roman" w:cs="Times New Roman"/>
          <w:b/>
          <w:i/>
          <w:color w:val="0070C0"/>
          <w:sz w:val="24"/>
          <w:szCs w:val="24"/>
          <w:lang w:eastAsia="ru-RU"/>
        </w:rPr>
      </w:pPr>
      <w:bookmarkStart w:id="38" w:name="_GoBack"/>
      <w:bookmarkEnd w:id="38"/>
    </w:p>
    <w:p w14:paraId="29D85D9E">
      <w:pPr>
        <w:spacing w:after="200" w:line="276" w:lineRule="auto"/>
        <w:rPr>
          <w:rFonts w:ascii="Times New Roman" w:hAnsi="Times New Roman" w:eastAsia="Times New Roman" w:cs="Times New Roman"/>
          <w:b/>
          <w:i/>
          <w:color w:val="0070C0"/>
          <w:sz w:val="24"/>
          <w:szCs w:val="24"/>
          <w:lang w:eastAsia="ru-RU"/>
        </w:rPr>
      </w:pPr>
    </w:p>
    <w:p w14:paraId="36F36C9B">
      <w:pPr>
        <w:pStyle w:val="304"/>
        <w:rPr>
          <w:rFonts w:ascii="Times New Roman" w:hAnsi="Times New Roman"/>
        </w:rPr>
      </w:pPr>
      <w:r>
        <w:rPr>
          <w:rFonts w:ascii="Times New Roman" w:hAnsi="Times New Roman"/>
        </w:rPr>
        <w:t>2.3. Примерное содержание профессионального модуля</w:t>
      </w:r>
    </w:p>
    <w:tbl>
      <w:tblPr>
        <w:tblStyle w:val="7"/>
        <w:tblW w:w="99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72"/>
        <w:gridCol w:w="6946"/>
      </w:tblGrid>
      <w:tr w14:paraId="3C3A6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2972" w:type="dxa"/>
            <w:vAlign w:val="center"/>
          </w:tcPr>
          <w:p w14:paraId="339A4117">
            <w:pPr>
              <w:spacing w:line="276" w:lineRule="auto"/>
              <w:jc w:val="center"/>
              <w:rPr>
                <w:rFonts w:ascii="Times New Roman" w:hAnsi="Times New Roman" w:eastAsia="Times New Roman" w:cs="Times New Roman"/>
                <w:b/>
                <w:lang w:eastAsia="ru-RU"/>
              </w:rPr>
            </w:pPr>
            <w:r>
              <w:rPr>
                <w:rFonts w:ascii="Times New Roman" w:hAnsi="Times New Roman" w:eastAsia="Times New Roman" w:cs="Times New Roman"/>
                <w:b/>
                <w:bCs/>
                <w:lang w:eastAsia="ru-RU"/>
              </w:rPr>
              <w:t>Наименование разделов и тем</w:t>
            </w:r>
          </w:p>
        </w:tc>
        <w:tc>
          <w:tcPr>
            <w:tcW w:w="6946" w:type="dxa"/>
            <w:vAlign w:val="center"/>
          </w:tcPr>
          <w:p w14:paraId="3FBFCD79">
            <w:pPr>
              <w:suppressAutoHyphens/>
              <w:jc w:val="center"/>
              <w:rPr>
                <w:rFonts w:ascii="Times New Roman" w:hAnsi="Times New Roman" w:eastAsia="Times New Roman" w:cs="Times New Roman"/>
                <w:b/>
                <w:lang w:eastAsia="ru-RU"/>
              </w:rPr>
            </w:pPr>
            <w:r>
              <w:rPr>
                <w:rFonts w:ascii="Times New Roman" w:hAnsi="Times New Roman" w:eastAsia="Times New Roman" w:cs="Times New Roman"/>
                <w:b/>
                <w:bCs/>
                <w:lang w:eastAsia="ru-RU"/>
              </w:rPr>
              <w:t>Примерное содержание учебного материала, практических и лабораторных занятия</w:t>
            </w:r>
          </w:p>
        </w:tc>
      </w:tr>
      <w:tr w14:paraId="5C9C7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72" w:type="dxa"/>
            <w:vMerge w:val="restart"/>
          </w:tcPr>
          <w:p w14:paraId="6E05B4FA">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Тема 1.1. Техническое обслуживание контрольно</w:t>
            </w:r>
            <w:r>
              <w:rPr>
                <w:rFonts w:hint="default" w:ascii="Times New Roman" w:hAnsi="Times New Roman" w:eastAsia="Times New Roman" w:cs="Times New Roman"/>
                <w:b/>
                <w:bCs/>
                <w:lang w:val="en-US" w:eastAsia="ru-RU"/>
              </w:rPr>
              <w:t>-</w:t>
            </w:r>
            <w:r>
              <w:rPr>
                <w:rFonts w:ascii="Times New Roman" w:hAnsi="Times New Roman" w:eastAsia="Times New Roman" w:cs="Times New Roman"/>
                <w:b/>
                <w:bCs/>
                <w:lang w:eastAsia="ru-RU"/>
              </w:rPr>
              <w:t>измерительных приборов и систем автоматики</w:t>
            </w:r>
          </w:p>
        </w:tc>
        <w:tc>
          <w:tcPr>
            <w:tcW w:w="6946" w:type="dxa"/>
          </w:tcPr>
          <w:p w14:paraId="6BFCCEF5">
            <w:pPr>
              <w:rPr>
                <w:rFonts w:ascii="Times New Roman" w:hAnsi="Times New Roman" w:eastAsia="Times New Roman" w:cs="Times New Roman"/>
                <w:b/>
                <w:lang w:eastAsia="ru-RU"/>
              </w:rPr>
            </w:pPr>
            <w:r>
              <w:rPr>
                <w:rFonts w:ascii="Times New Roman" w:hAnsi="Times New Roman" w:eastAsia="Times New Roman" w:cs="Times New Roman"/>
                <w:b/>
                <w:bCs/>
                <w:lang w:eastAsia="ru-RU"/>
              </w:rPr>
              <w:t xml:space="preserve">Содержание </w:t>
            </w:r>
          </w:p>
        </w:tc>
      </w:tr>
      <w:tr w14:paraId="435A2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2972" w:type="dxa"/>
            <w:vMerge w:val="continue"/>
          </w:tcPr>
          <w:p w14:paraId="7A471A00">
            <w:pPr>
              <w:rPr>
                <w:rFonts w:ascii="Times New Roman" w:hAnsi="Times New Roman" w:eastAsia="Times New Roman" w:cs="Times New Roman"/>
                <w:b/>
                <w:bCs/>
                <w:lang w:eastAsia="ru-RU"/>
              </w:rPr>
            </w:pPr>
          </w:p>
        </w:tc>
        <w:tc>
          <w:tcPr>
            <w:tcW w:w="6946" w:type="dxa"/>
          </w:tcPr>
          <w:p w14:paraId="14BD75BA">
            <w:pPr>
              <w:suppressAutoHyphens/>
              <w:jc w:val="both"/>
              <w:rPr>
                <w:rFonts w:ascii="Times New Roman" w:hAnsi="Times New Roman" w:eastAsia="Times New Roman" w:cs="Times New Roman"/>
                <w:lang w:eastAsia="ru-RU"/>
              </w:rPr>
            </w:pPr>
            <w:r>
              <w:rPr>
                <w:rFonts w:ascii="Times New Roman" w:hAnsi="Times New Roman" w:cs="Times New Roman"/>
              </w:rPr>
              <w:t>Организация службы эксплуатации и обслуживания контрольно</w:t>
            </w:r>
            <w:r>
              <w:rPr>
                <w:rFonts w:hint="default" w:ascii="Times New Roman" w:hAnsi="Times New Roman" w:cs="Times New Roman"/>
                <w:lang w:val="ru-RU"/>
              </w:rPr>
              <w:t>-</w:t>
            </w:r>
            <w:r>
              <w:rPr>
                <w:rFonts w:ascii="Times New Roman" w:hAnsi="Times New Roman" w:cs="Times New Roman"/>
              </w:rPr>
              <w:t>измерительных приборов и систем автоматики Правила пожарной безопасности при эксплуатации и обслуживании автоматизированных систем. Конструкторская, производственно-технологическая и нормативная документация для ТО КИП и систем автоматики. Взаимозаменяемость изделий, сборочных единиц и механизмов. Основные технологические приёмы выполнения слесарных работ. Измерения назначение, виды. Методы и средства проведения измерений. Классификация и основные характеристики измерительных приборов и инструментов. Метрологический контроль, назначение, основные метрологические термины и определения. Принципы поверки технических средств измерений. Основные поверочные схемы. Работа с поверочной аппаратурой. Приём и сдача КИП и систем автоматики в эксплуатацию. Требования к персоналу, выполнение работ по ТО. Материалы, инструменты приборы, испытательные стенды, поверочные приборы. Правила работы с применением инструментов. Подготовка приборов к работе. Предьявляемые требований к приборам, правила и периодичность испытаний. Техническое обслуживание стрелочных приборов для измерения электрических величин. Техническое обслуживание цифровых приборов для измерения электрических величин. Техническое обслуживание весовых устройств. Техническое обслуживание оптико-механических приборов. Техническое обслуживание манометрических приборов. Техническое обслуживание термометров сопротивления. Техническое обслуживание термоэлектрических термометров. Техническое обслуживание пирометров, манометров. Техническое обслуживание дифманометров, вакууметров. Техническое обслуживание приборов химического контроля. Техническое обслуживание приборов газового анализа. Техническое обслуживание приборов для измерения расхода газа. Техническое обслуживание приборов для измерения расхода жидкости, для измерения количества. Техническое обслуживание приборов для измерения уровня. Техническое обслуживание автоматических регуляторов. Техническое обслуживание автоматических выключателей. Техническое обслуживание контакторов постоянного и переменного тока. Техническое обслуживание магнитных пускателей. Техническое обслуживание промежуточных реле, тепловых реле. Техническое обслуживание программируемых реле. Техническое обслуживание реле тока. Техническое обслуживание реле напряжения, времени. Техническое обслуживание коммутационных аппаратов. Техническое обслуживание электромеханических исполнительных механизмов. Техническое обслуживание гидравлических исполнительных механизмов. Техническое обслуживание пневматических исполнительных механизмов. Техническое обслуживание электрических машин постоянного тока. Техническое обслуживание схем сигнализации и блокировок. Техническое обслуживание систем пожаротушения. Техническое обслуживание сетей передачи информации. Техническое обслуживание вторичных приборов. Техническое обслуживание пневмоприводов, гидроприводов. Техническое обслуживание регистрационных приборов. Техническое обслуживание кислотных, щелочных аккумуляторов. Техническое обслуживание источников бесперебойного питания. Техника безопасности при обслуживании контрольно -измерительных приборов и систем автоматики</w:t>
            </w:r>
          </w:p>
        </w:tc>
      </w:tr>
      <w:tr w14:paraId="4691A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2972" w:type="dxa"/>
            <w:vMerge w:val="continue"/>
          </w:tcPr>
          <w:p w14:paraId="73A2CC4D">
            <w:pPr>
              <w:rPr>
                <w:rFonts w:ascii="Times New Roman" w:hAnsi="Times New Roman" w:eastAsia="Times New Roman" w:cs="Times New Roman"/>
                <w:b/>
                <w:bCs/>
                <w:lang w:eastAsia="ru-RU"/>
              </w:rPr>
            </w:pPr>
          </w:p>
        </w:tc>
        <w:tc>
          <w:tcPr>
            <w:tcW w:w="6946" w:type="dxa"/>
          </w:tcPr>
          <w:p w14:paraId="4784A3ED">
            <w:pPr>
              <w:suppressAutoHyphens/>
              <w:jc w:val="both"/>
              <w:rPr>
                <w:rFonts w:ascii="Times New Roman" w:hAnsi="Times New Roman" w:eastAsia="Times New Roman" w:cs="Times New Roman"/>
                <w:b/>
                <w:lang w:eastAsia="ru-RU"/>
              </w:rPr>
            </w:pPr>
            <w:r>
              <w:rPr>
                <w:rFonts w:ascii="Times New Roman" w:hAnsi="Times New Roman" w:eastAsia="Times New Roman" w:cs="Times New Roman"/>
                <w:b/>
                <w:bCs/>
                <w:lang w:eastAsia="ru-RU"/>
              </w:rPr>
              <w:t>В том числе практических и лабораторных занятий</w:t>
            </w:r>
          </w:p>
        </w:tc>
      </w:tr>
      <w:tr w14:paraId="330F2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2972" w:type="dxa"/>
            <w:vMerge w:val="continue"/>
          </w:tcPr>
          <w:p w14:paraId="5BFFB65B">
            <w:pPr>
              <w:rPr>
                <w:rFonts w:ascii="Times New Roman" w:hAnsi="Times New Roman" w:eastAsia="Times New Roman" w:cs="Times New Roman"/>
                <w:b/>
                <w:bCs/>
                <w:lang w:eastAsia="ru-RU"/>
              </w:rPr>
            </w:pPr>
          </w:p>
        </w:tc>
        <w:tc>
          <w:tcPr>
            <w:tcW w:w="6946" w:type="dxa"/>
          </w:tcPr>
          <w:p w14:paraId="7C03A649">
            <w:pPr>
              <w:suppressAutoHyphens/>
              <w:jc w:val="both"/>
              <w:rPr>
                <w:rFonts w:ascii="Times New Roman" w:hAnsi="Times New Roman" w:eastAsia="Times New Roman" w:cs="Times New Roman"/>
                <w:iCs/>
                <w:lang w:eastAsia="ru-RU"/>
              </w:rPr>
            </w:pPr>
            <w:r>
              <w:rPr>
                <w:rFonts w:ascii="Times New Roman" w:hAnsi="Times New Roman" w:eastAsia="Times New Roman" w:cs="Times New Roman"/>
                <w:lang w:eastAsia="ru-RU"/>
              </w:rPr>
              <w:t xml:space="preserve">1. Практическое занятие </w:t>
            </w:r>
            <w:r>
              <w:rPr>
                <w:rFonts w:ascii="Times New Roman" w:hAnsi="Times New Roman" w:cs="Times New Roman"/>
              </w:rPr>
              <w:t>Составление графика технического обслуживания контрольно - измерительных приборов и систем автоматики. Заполнение документации на приём контрольно -измерительных приборов и систем автоматики в эксплуатацию</w:t>
            </w:r>
          </w:p>
        </w:tc>
      </w:tr>
      <w:tr w14:paraId="7E650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trPr>
        <w:tc>
          <w:tcPr>
            <w:tcW w:w="2972" w:type="dxa"/>
            <w:vMerge w:val="continue"/>
          </w:tcPr>
          <w:p w14:paraId="676DD8FD">
            <w:pPr>
              <w:rPr>
                <w:rFonts w:ascii="Times New Roman" w:hAnsi="Times New Roman" w:eastAsia="Times New Roman" w:cs="Times New Roman"/>
                <w:b/>
                <w:bCs/>
                <w:lang w:eastAsia="ru-RU"/>
              </w:rPr>
            </w:pPr>
          </w:p>
        </w:tc>
        <w:tc>
          <w:tcPr>
            <w:tcW w:w="6946" w:type="dxa"/>
            <w:vAlign w:val="bottom"/>
          </w:tcPr>
          <w:p w14:paraId="7C2A50A7">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2. Практическое занятие Приём и сдача КИП и систем автоматики в эксплуатацию</w:t>
            </w:r>
          </w:p>
        </w:tc>
      </w:tr>
      <w:tr w14:paraId="6B913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trPr>
        <w:tc>
          <w:tcPr>
            <w:tcW w:w="2972" w:type="dxa"/>
            <w:vMerge w:val="continue"/>
          </w:tcPr>
          <w:p w14:paraId="6173CC53">
            <w:pPr>
              <w:rPr>
                <w:rFonts w:ascii="Times New Roman" w:hAnsi="Times New Roman" w:eastAsia="Times New Roman" w:cs="Times New Roman"/>
                <w:b/>
                <w:bCs/>
                <w:lang w:eastAsia="ru-RU"/>
              </w:rPr>
            </w:pPr>
          </w:p>
        </w:tc>
        <w:tc>
          <w:tcPr>
            <w:tcW w:w="6946" w:type="dxa"/>
            <w:vAlign w:val="bottom"/>
          </w:tcPr>
          <w:p w14:paraId="32727222">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3. Практическое занятие</w:t>
            </w:r>
            <w:r>
              <w:t xml:space="preserve"> </w:t>
            </w:r>
            <w:r>
              <w:rPr>
                <w:rFonts w:ascii="Times New Roman" w:hAnsi="Times New Roman" w:eastAsia="Times New Roman" w:cs="Times New Roman"/>
                <w:lang w:eastAsia="ru-RU"/>
              </w:rPr>
              <w:t>Основные технологические приёмы выполнения слесарных работ</w:t>
            </w:r>
          </w:p>
        </w:tc>
      </w:tr>
      <w:tr w14:paraId="57414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trPr>
        <w:tc>
          <w:tcPr>
            <w:tcW w:w="2972" w:type="dxa"/>
            <w:vMerge w:val="continue"/>
          </w:tcPr>
          <w:p w14:paraId="174DEEB7">
            <w:pPr>
              <w:rPr>
                <w:rFonts w:ascii="Times New Roman" w:hAnsi="Times New Roman" w:eastAsia="Times New Roman" w:cs="Times New Roman"/>
                <w:b/>
                <w:bCs/>
                <w:lang w:eastAsia="ru-RU"/>
              </w:rPr>
            </w:pPr>
          </w:p>
        </w:tc>
        <w:tc>
          <w:tcPr>
            <w:tcW w:w="6946" w:type="dxa"/>
            <w:vAlign w:val="bottom"/>
          </w:tcPr>
          <w:p w14:paraId="23CBA9E4">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4. Практическое занятие</w:t>
            </w:r>
            <w:r>
              <w:t xml:space="preserve"> </w:t>
            </w:r>
            <w:r>
              <w:rPr>
                <w:rFonts w:ascii="Times New Roman" w:hAnsi="Times New Roman" w:eastAsia="Times New Roman" w:cs="Times New Roman"/>
                <w:lang w:eastAsia="ru-RU"/>
              </w:rPr>
              <w:t>Метрологический контроль средств измерений</w:t>
            </w:r>
          </w:p>
        </w:tc>
      </w:tr>
      <w:tr w14:paraId="78F13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trPr>
        <w:tc>
          <w:tcPr>
            <w:tcW w:w="2972" w:type="dxa"/>
            <w:vMerge w:val="continue"/>
          </w:tcPr>
          <w:p w14:paraId="571F1705">
            <w:pPr>
              <w:rPr>
                <w:rFonts w:ascii="Times New Roman" w:hAnsi="Times New Roman" w:eastAsia="Times New Roman" w:cs="Times New Roman"/>
                <w:b/>
                <w:bCs/>
                <w:lang w:eastAsia="ru-RU"/>
              </w:rPr>
            </w:pPr>
          </w:p>
        </w:tc>
        <w:tc>
          <w:tcPr>
            <w:tcW w:w="6946" w:type="dxa"/>
            <w:vAlign w:val="bottom"/>
          </w:tcPr>
          <w:p w14:paraId="5EC2F9AD">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5. Практическое занятие Правила работы с применением инструментов, предъявляемые к ним требования, правила и периодичность испытаний</w:t>
            </w:r>
          </w:p>
        </w:tc>
      </w:tr>
      <w:tr w14:paraId="055BB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trPr>
        <w:tc>
          <w:tcPr>
            <w:tcW w:w="2972" w:type="dxa"/>
            <w:vMerge w:val="continue"/>
          </w:tcPr>
          <w:p w14:paraId="53060193">
            <w:pPr>
              <w:rPr>
                <w:rFonts w:ascii="Times New Roman" w:hAnsi="Times New Roman" w:eastAsia="Times New Roman" w:cs="Times New Roman"/>
                <w:b/>
                <w:bCs/>
                <w:lang w:eastAsia="ru-RU"/>
              </w:rPr>
            </w:pPr>
          </w:p>
        </w:tc>
        <w:tc>
          <w:tcPr>
            <w:tcW w:w="6946" w:type="dxa"/>
            <w:vAlign w:val="bottom"/>
          </w:tcPr>
          <w:p w14:paraId="28775745">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6. Практическое занятие Подготовка приборов к работе</w:t>
            </w:r>
          </w:p>
        </w:tc>
      </w:tr>
      <w:tr w14:paraId="55532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trPr>
        <w:tc>
          <w:tcPr>
            <w:tcW w:w="2972" w:type="dxa"/>
            <w:vMerge w:val="continue"/>
          </w:tcPr>
          <w:p w14:paraId="00520E90">
            <w:pPr>
              <w:rPr>
                <w:rFonts w:ascii="Times New Roman" w:hAnsi="Times New Roman" w:eastAsia="Times New Roman" w:cs="Times New Roman"/>
                <w:b/>
                <w:bCs/>
                <w:lang w:eastAsia="ru-RU"/>
              </w:rPr>
            </w:pPr>
          </w:p>
        </w:tc>
        <w:tc>
          <w:tcPr>
            <w:tcW w:w="6946" w:type="dxa"/>
            <w:vAlign w:val="bottom"/>
          </w:tcPr>
          <w:p w14:paraId="67056727">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7. Практическое занятие Техническое обслуживание датчиков освещения</w:t>
            </w:r>
          </w:p>
        </w:tc>
      </w:tr>
      <w:tr w14:paraId="498BF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trPr>
        <w:tc>
          <w:tcPr>
            <w:tcW w:w="2972" w:type="dxa"/>
            <w:vMerge w:val="continue"/>
          </w:tcPr>
          <w:p w14:paraId="640ABAD1">
            <w:pPr>
              <w:rPr>
                <w:rFonts w:ascii="Times New Roman" w:hAnsi="Times New Roman" w:eastAsia="Times New Roman" w:cs="Times New Roman"/>
                <w:b/>
                <w:bCs/>
                <w:lang w:eastAsia="ru-RU"/>
              </w:rPr>
            </w:pPr>
          </w:p>
        </w:tc>
        <w:tc>
          <w:tcPr>
            <w:tcW w:w="6946" w:type="dxa"/>
            <w:vAlign w:val="bottom"/>
          </w:tcPr>
          <w:p w14:paraId="0AADD333">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8. Практическое занятие Техническое обслуживание электромеханических реле</w:t>
            </w:r>
          </w:p>
        </w:tc>
      </w:tr>
      <w:tr w14:paraId="28FC7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trPr>
        <w:tc>
          <w:tcPr>
            <w:tcW w:w="2972" w:type="dxa"/>
            <w:vMerge w:val="continue"/>
          </w:tcPr>
          <w:p w14:paraId="21B6B340">
            <w:pPr>
              <w:rPr>
                <w:rFonts w:ascii="Times New Roman" w:hAnsi="Times New Roman" w:eastAsia="Times New Roman" w:cs="Times New Roman"/>
                <w:b/>
                <w:bCs/>
                <w:lang w:eastAsia="ru-RU"/>
              </w:rPr>
            </w:pPr>
          </w:p>
        </w:tc>
        <w:tc>
          <w:tcPr>
            <w:tcW w:w="6946" w:type="dxa"/>
            <w:vAlign w:val="bottom"/>
          </w:tcPr>
          <w:p w14:paraId="790752B2">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9. Практическое занятие Техническое обслуживание программируемых реле</w:t>
            </w:r>
          </w:p>
        </w:tc>
      </w:tr>
      <w:tr w14:paraId="40CE9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trPr>
        <w:tc>
          <w:tcPr>
            <w:tcW w:w="2972" w:type="dxa"/>
            <w:vMerge w:val="continue"/>
          </w:tcPr>
          <w:p w14:paraId="29E13763">
            <w:pPr>
              <w:rPr>
                <w:rFonts w:ascii="Times New Roman" w:hAnsi="Times New Roman" w:eastAsia="Times New Roman" w:cs="Times New Roman"/>
                <w:b/>
                <w:bCs/>
                <w:lang w:eastAsia="ru-RU"/>
              </w:rPr>
            </w:pPr>
          </w:p>
        </w:tc>
        <w:tc>
          <w:tcPr>
            <w:tcW w:w="6946" w:type="dxa"/>
            <w:vAlign w:val="bottom"/>
          </w:tcPr>
          <w:p w14:paraId="4016ABEE">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10. Практическое занятие Техническое обслуживание систем пожаротушения</w:t>
            </w:r>
          </w:p>
        </w:tc>
      </w:tr>
      <w:tr w14:paraId="77F63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 w:hRule="atLeast"/>
        </w:trPr>
        <w:tc>
          <w:tcPr>
            <w:tcW w:w="2972" w:type="dxa"/>
            <w:vMerge w:val="continue"/>
          </w:tcPr>
          <w:p w14:paraId="3B69DBC6">
            <w:pPr>
              <w:rPr>
                <w:rFonts w:ascii="Times New Roman" w:hAnsi="Times New Roman" w:eastAsia="Times New Roman" w:cs="Times New Roman"/>
                <w:b/>
                <w:bCs/>
                <w:lang w:eastAsia="ru-RU"/>
              </w:rPr>
            </w:pPr>
          </w:p>
        </w:tc>
        <w:tc>
          <w:tcPr>
            <w:tcW w:w="6946" w:type="dxa"/>
            <w:vAlign w:val="bottom"/>
          </w:tcPr>
          <w:p w14:paraId="6720FF7D">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11. Практическое занятие Техническое обслуживание сетей передачи информации</w:t>
            </w:r>
          </w:p>
        </w:tc>
      </w:tr>
      <w:tr w14:paraId="09DBE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972" w:type="dxa"/>
            <w:vMerge w:val="continue"/>
          </w:tcPr>
          <w:p w14:paraId="04179E33">
            <w:pPr>
              <w:rPr>
                <w:rFonts w:ascii="Times New Roman" w:hAnsi="Times New Roman" w:eastAsia="Times New Roman" w:cs="Times New Roman"/>
                <w:b/>
                <w:bCs/>
                <w:lang w:eastAsia="ru-RU"/>
              </w:rPr>
            </w:pPr>
          </w:p>
        </w:tc>
        <w:tc>
          <w:tcPr>
            <w:tcW w:w="6946" w:type="dxa"/>
            <w:vAlign w:val="bottom"/>
          </w:tcPr>
          <w:p w14:paraId="191CAEDF">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В том числе самостоятельная работа обучающихся</w:t>
            </w:r>
          </w:p>
          <w:p w14:paraId="7C6D5828">
            <w:pPr>
              <w:rPr>
                <w:rFonts w:ascii="Times New Roman" w:hAnsi="Times New Roman" w:eastAsia="Times New Roman" w:cs="Times New Roman"/>
                <w:i/>
                <w:lang w:eastAsia="ru-RU"/>
              </w:rPr>
            </w:pPr>
            <w:r>
              <w:rPr>
                <w:rFonts w:ascii="Times New Roman" w:hAnsi="Times New Roman" w:eastAsia="Times New Roman" w:cs="Times New Roman"/>
                <w:bCs/>
                <w:i/>
                <w:sz w:val="20"/>
                <w:lang w:eastAsia="ru-RU"/>
              </w:rPr>
              <w:t>Необходимость и тематика определяются образовательной организацией</w:t>
            </w:r>
          </w:p>
        </w:tc>
      </w:tr>
      <w:tr w14:paraId="6BC43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972" w:type="dxa"/>
            <w:vMerge w:val="restart"/>
          </w:tcPr>
          <w:p w14:paraId="54C970BC">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Тема 1.2. Ремонт контрольно - измерительных приборов и систем автоматики</w:t>
            </w:r>
          </w:p>
        </w:tc>
        <w:tc>
          <w:tcPr>
            <w:tcW w:w="6946" w:type="dxa"/>
            <w:tcBorders>
              <w:top w:val="single" w:color="auto" w:sz="4" w:space="0"/>
              <w:left w:val="single" w:color="auto" w:sz="4" w:space="0"/>
              <w:bottom w:val="single" w:color="auto" w:sz="4" w:space="0"/>
              <w:right w:val="single" w:color="auto" w:sz="4" w:space="0"/>
            </w:tcBorders>
            <w:vAlign w:val="bottom"/>
          </w:tcPr>
          <w:p w14:paraId="4EF6C3D9">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 xml:space="preserve">Содержание </w:t>
            </w:r>
          </w:p>
        </w:tc>
      </w:tr>
      <w:tr w14:paraId="35E10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972" w:type="dxa"/>
            <w:vMerge w:val="continue"/>
          </w:tcPr>
          <w:p w14:paraId="61741758">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tcPr>
          <w:p w14:paraId="3DB07764">
            <w:pPr>
              <w:jc w:val="both"/>
              <w:rPr>
                <w:rFonts w:ascii="Times New Roman" w:hAnsi="Times New Roman" w:eastAsia="Times New Roman" w:cs="Times New Roman"/>
                <w:lang w:eastAsia="ru-RU"/>
              </w:rPr>
            </w:pPr>
            <w:r>
              <w:rPr>
                <w:rFonts w:ascii="Times New Roman" w:hAnsi="Times New Roman" w:cs="Times New Roman"/>
              </w:rPr>
              <w:t>Организация службы ремонта контрольно -измерительных приборов и систем автоматики. Конструкторская, производственно -технологическая и нормативная документация для ремонта КИП и систем автоматики. Тестовые программы, принципы работы, способы введения и применения. Коррекция технологических и тестовых программ. Оборудование рабочего места и инструменты для ремонта контрольно - измерительных приборов и систем автоматики. Виды ремонтов, структура ремонтного цикла. Система планово - предупредительного ремонта. Составление графика ППР. Износ деталей. Виды, причины износа. Восстановление деталей различными способами. Приём и сдача КИП и систем автоматики в ремонт. Ремонт контактных, винтовых соединений. Причины выхода из строя п/п приборов. Способы диагностики п/п приборов. Поиск неисправностей в аналоговых схемах. Поиск неисправностей в цифровых схемах. Ремонт стрелочных приборов для измерения электрических величин. Ремонт электронных, цифровых приборов для измерения электрических величин. Ремонт оптико -механических приборов. Ремонт манометрических приборов. Ремонт приборов химического контроля, газового анализ. Ремонт автоматических регуляторов, выключателей, магнитных пускателей. Ремонт теплового реле, реле тока, промежуточных реле, реле времени. Ремонт автоматических приборов выполненных на базе микроконтроллеров. Ремонт пневматических и гидравлических, электромеханических исполнительных механизмов. Ремонт электрических машин переменного тока. Ремонт схем сигнализации и блокировок, систем пожаротушения. Ремонт сетей передачи информации. Ремонт регистрационных приборов, источников бесперебойного питания. Ремонт муфт, муфтовых соединений</w:t>
            </w:r>
          </w:p>
        </w:tc>
      </w:tr>
      <w:tr w14:paraId="4B168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972" w:type="dxa"/>
            <w:vMerge w:val="continue"/>
          </w:tcPr>
          <w:p w14:paraId="15681B4A">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55EB9DEE">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В том числе практических и лабораторных занятий</w:t>
            </w:r>
          </w:p>
        </w:tc>
      </w:tr>
      <w:tr w14:paraId="1E33D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2972" w:type="dxa"/>
            <w:vMerge w:val="continue"/>
          </w:tcPr>
          <w:p w14:paraId="3A741D70">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139A36C5">
            <w:pPr>
              <w:jc w:val="both"/>
              <w:rPr>
                <w:rFonts w:ascii="Times New Roman" w:hAnsi="Times New Roman" w:eastAsia="Times New Roman" w:cs="Times New Roman"/>
                <w:lang w:eastAsia="ru-RU"/>
              </w:rPr>
            </w:pPr>
            <w:r>
              <w:rPr>
                <w:rFonts w:ascii="Times New Roman" w:hAnsi="Times New Roman" w:eastAsia="Times New Roman" w:cs="Times New Roman"/>
                <w:lang w:eastAsia="ru-RU"/>
              </w:rPr>
              <w:t>12. Практическое занятие Изучение конструкторской, производственно -технологической и нормативной документации для ремонта КИП и систем автоматики</w:t>
            </w:r>
          </w:p>
        </w:tc>
      </w:tr>
      <w:tr w14:paraId="67535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2972" w:type="dxa"/>
            <w:vMerge w:val="continue"/>
          </w:tcPr>
          <w:p w14:paraId="45FE7078">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4D2D8BA7">
            <w:pPr>
              <w:jc w:val="both"/>
              <w:rPr>
                <w:rFonts w:ascii="Times New Roman" w:hAnsi="Times New Roman" w:eastAsia="Times New Roman" w:cs="Times New Roman"/>
                <w:lang w:eastAsia="ru-RU"/>
              </w:rPr>
            </w:pPr>
            <w:r>
              <w:rPr>
                <w:rFonts w:ascii="Times New Roman" w:hAnsi="Times New Roman" w:eastAsia="Times New Roman" w:cs="Times New Roman"/>
                <w:lang w:eastAsia="ru-RU"/>
              </w:rPr>
              <w:t>13. Практическое занятие Коррекция технологических и тестовых программ</w:t>
            </w:r>
          </w:p>
        </w:tc>
      </w:tr>
      <w:tr w14:paraId="04B8C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2972" w:type="dxa"/>
            <w:vMerge w:val="continue"/>
          </w:tcPr>
          <w:p w14:paraId="022FF09D">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042E712F">
            <w:pPr>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14. Практическое занятие Составление графика ППР контрольно -измерительных приборов и систем автоматики. </w:t>
            </w:r>
            <w:r>
              <w:rPr>
                <w:rFonts w:ascii="Times New Roman" w:hAnsi="Times New Roman" w:cs="Times New Roman"/>
              </w:rPr>
              <w:t>Заполнение документации на приём в ремонт контрольно -измерительных приборов и систем автоматики</w:t>
            </w:r>
          </w:p>
        </w:tc>
      </w:tr>
      <w:tr w14:paraId="6F02A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2972" w:type="dxa"/>
            <w:vMerge w:val="continue"/>
          </w:tcPr>
          <w:p w14:paraId="0F8707B3">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4A3F072A">
            <w:pPr>
              <w:jc w:val="both"/>
              <w:rPr>
                <w:rFonts w:ascii="Times New Roman" w:hAnsi="Times New Roman" w:eastAsia="Times New Roman" w:cs="Times New Roman"/>
                <w:lang w:eastAsia="ru-RU"/>
              </w:rPr>
            </w:pPr>
            <w:r>
              <w:rPr>
                <w:rFonts w:ascii="Times New Roman" w:hAnsi="Times New Roman" w:eastAsia="Times New Roman" w:cs="Times New Roman"/>
                <w:lang w:eastAsia="ru-RU"/>
              </w:rPr>
              <w:t>15. Практическое занятие Ремонт контактных и винтовых соединений</w:t>
            </w:r>
          </w:p>
        </w:tc>
      </w:tr>
      <w:tr w14:paraId="38564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2972" w:type="dxa"/>
            <w:vMerge w:val="continue"/>
          </w:tcPr>
          <w:p w14:paraId="13CB46F7">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786E3E3B">
            <w:pPr>
              <w:jc w:val="both"/>
              <w:rPr>
                <w:rFonts w:ascii="Times New Roman" w:hAnsi="Times New Roman" w:eastAsia="Times New Roman" w:cs="Times New Roman"/>
                <w:lang w:eastAsia="ru-RU"/>
              </w:rPr>
            </w:pPr>
            <w:r>
              <w:rPr>
                <w:rFonts w:ascii="Times New Roman" w:hAnsi="Times New Roman" w:eastAsia="Times New Roman" w:cs="Times New Roman"/>
                <w:lang w:eastAsia="ru-RU"/>
              </w:rPr>
              <w:t>16. Практическое занятие Изучение причин выхода из строя п/п приборов, способы диагностики п/п приборов. Изучение приборов для диагностирования неисправностей приборов КИПиА</w:t>
            </w:r>
          </w:p>
        </w:tc>
      </w:tr>
      <w:tr w14:paraId="6ED6E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2972" w:type="dxa"/>
            <w:vMerge w:val="continue"/>
          </w:tcPr>
          <w:p w14:paraId="35E3AEC3">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7AB4380B">
            <w:pPr>
              <w:jc w:val="both"/>
              <w:rPr>
                <w:rFonts w:ascii="Times New Roman" w:hAnsi="Times New Roman" w:eastAsia="Times New Roman" w:cs="Times New Roman"/>
                <w:lang w:eastAsia="ru-RU"/>
              </w:rPr>
            </w:pPr>
            <w:r>
              <w:rPr>
                <w:rFonts w:ascii="Times New Roman" w:hAnsi="Times New Roman" w:eastAsia="Times New Roman" w:cs="Times New Roman"/>
                <w:lang w:eastAsia="ru-RU"/>
              </w:rPr>
              <w:t>17. Практическое занятие Поиск неисправностей в релейных схемах</w:t>
            </w:r>
          </w:p>
        </w:tc>
      </w:tr>
      <w:tr w14:paraId="542F2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2972" w:type="dxa"/>
            <w:vMerge w:val="continue"/>
          </w:tcPr>
          <w:p w14:paraId="5409C2B5">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157F6AC1">
            <w:pPr>
              <w:jc w:val="both"/>
              <w:rPr>
                <w:rFonts w:ascii="Times New Roman" w:hAnsi="Times New Roman" w:eastAsia="Times New Roman" w:cs="Times New Roman"/>
                <w:lang w:eastAsia="ru-RU"/>
              </w:rPr>
            </w:pPr>
            <w:r>
              <w:rPr>
                <w:rFonts w:ascii="Times New Roman" w:hAnsi="Times New Roman" w:eastAsia="Times New Roman" w:cs="Times New Roman"/>
                <w:lang w:eastAsia="ru-RU"/>
              </w:rPr>
              <w:t>18. Практическое занятие</w:t>
            </w:r>
            <w:r>
              <w:rPr>
                <w:rFonts w:ascii="Times New Roman" w:hAnsi="Times New Roman" w:cs="Times New Roman"/>
              </w:rPr>
              <w:t xml:space="preserve"> </w:t>
            </w:r>
            <w:r>
              <w:rPr>
                <w:rFonts w:ascii="Times New Roman" w:hAnsi="Times New Roman" w:eastAsia="Times New Roman" w:cs="Times New Roman"/>
                <w:lang w:eastAsia="ru-RU"/>
              </w:rPr>
              <w:t>Диагностика неисправностей электромеханических реле. Диагностика неисправностей автоматических выключателей</w:t>
            </w:r>
          </w:p>
        </w:tc>
      </w:tr>
      <w:tr w14:paraId="45983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2972" w:type="dxa"/>
            <w:vMerge w:val="continue"/>
          </w:tcPr>
          <w:p w14:paraId="65C09040">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276AC1C4">
            <w:pPr>
              <w:jc w:val="both"/>
              <w:rPr>
                <w:rFonts w:ascii="Times New Roman" w:hAnsi="Times New Roman" w:eastAsia="Times New Roman" w:cs="Times New Roman"/>
                <w:lang w:eastAsia="ru-RU"/>
              </w:rPr>
            </w:pPr>
            <w:r>
              <w:rPr>
                <w:rFonts w:ascii="Times New Roman" w:hAnsi="Times New Roman" w:eastAsia="Times New Roman" w:cs="Times New Roman"/>
                <w:lang w:eastAsia="ru-RU"/>
              </w:rPr>
              <w:t>19. Практическое занятие Диагностика неисправностей магнитных пускателей.</w:t>
            </w:r>
            <w:r>
              <w:rPr>
                <w:rFonts w:ascii="Times New Roman" w:hAnsi="Times New Roman" w:cs="Times New Roman"/>
              </w:rPr>
              <w:t xml:space="preserve"> </w:t>
            </w:r>
            <w:r>
              <w:rPr>
                <w:rFonts w:ascii="Times New Roman" w:hAnsi="Times New Roman" w:eastAsia="Times New Roman" w:cs="Times New Roman"/>
                <w:lang w:eastAsia="ru-RU"/>
              </w:rPr>
              <w:t>Диагностика неисправностей амперметров и вольтметров</w:t>
            </w:r>
          </w:p>
        </w:tc>
      </w:tr>
      <w:tr w14:paraId="2916B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2972" w:type="dxa"/>
            <w:vMerge w:val="continue"/>
          </w:tcPr>
          <w:p w14:paraId="5433C5DF">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613AD553">
            <w:pPr>
              <w:jc w:val="both"/>
              <w:rPr>
                <w:rFonts w:ascii="Times New Roman" w:hAnsi="Times New Roman" w:eastAsia="Times New Roman" w:cs="Times New Roman"/>
                <w:lang w:eastAsia="ru-RU"/>
              </w:rPr>
            </w:pPr>
            <w:r>
              <w:rPr>
                <w:rFonts w:ascii="Times New Roman" w:hAnsi="Times New Roman" w:eastAsia="Times New Roman" w:cs="Times New Roman"/>
                <w:lang w:eastAsia="ru-RU"/>
              </w:rPr>
              <w:t>20. Практическое занятие Диагностика неисправностей приборов выполненных на базе микроконтроллеров</w:t>
            </w:r>
          </w:p>
        </w:tc>
      </w:tr>
      <w:tr w14:paraId="6D03C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2972" w:type="dxa"/>
            <w:vMerge w:val="continue"/>
          </w:tcPr>
          <w:p w14:paraId="1741B818">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4F40337B">
            <w:pPr>
              <w:jc w:val="both"/>
              <w:rPr>
                <w:rFonts w:ascii="Times New Roman" w:hAnsi="Times New Roman" w:eastAsia="Times New Roman" w:cs="Times New Roman"/>
                <w:lang w:eastAsia="ru-RU"/>
              </w:rPr>
            </w:pPr>
            <w:r>
              <w:rPr>
                <w:rFonts w:ascii="Times New Roman" w:hAnsi="Times New Roman" w:eastAsia="Times New Roman" w:cs="Times New Roman"/>
                <w:lang w:eastAsia="ru-RU"/>
              </w:rPr>
              <w:t>21. Практическое занятие Измерение технических характеристик КИПиА</w:t>
            </w:r>
          </w:p>
        </w:tc>
      </w:tr>
      <w:tr w14:paraId="1817B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972" w:type="dxa"/>
            <w:vMerge w:val="continue"/>
          </w:tcPr>
          <w:p w14:paraId="03BA98F5">
            <w:pPr>
              <w:rPr>
                <w:rFonts w:ascii="Times New Roman" w:hAnsi="Times New Roman" w:eastAsia="Times New Roman" w:cs="Times New Roman"/>
                <w:b/>
                <w:bCs/>
                <w:lang w:eastAsia="ru-RU"/>
              </w:rPr>
            </w:pPr>
          </w:p>
        </w:tc>
        <w:tc>
          <w:tcPr>
            <w:tcW w:w="6946" w:type="dxa"/>
            <w:tcBorders>
              <w:top w:val="single" w:color="auto" w:sz="4" w:space="0"/>
              <w:left w:val="single" w:color="auto" w:sz="4" w:space="0"/>
              <w:bottom w:val="single" w:color="auto" w:sz="4" w:space="0"/>
              <w:right w:val="single" w:color="auto" w:sz="4" w:space="0"/>
            </w:tcBorders>
            <w:vAlign w:val="bottom"/>
          </w:tcPr>
          <w:p w14:paraId="288A8F99">
            <w:pPr>
              <w:rPr>
                <w:rFonts w:ascii="Times New Roman" w:hAnsi="Times New Roman" w:eastAsia="Times New Roman" w:cs="Times New Roman"/>
                <w:b/>
                <w:bCs/>
                <w:lang w:eastAsia="ru-RU"/>
              </w:rPr>
            </w:pPr>
            <w:r>
              <w:rPr>
                <w:rFonts w:ascii="Times New Roman" w:hAnsi="Times New Roman" w:eastAsia="Times New Roman" w:cs="Times New Roman"/>
                <w:b/>
                <w:bCs/>
                <w:lang w:eastAsia="ru-RU"/>
              </w:rPr>
              <w:t>В том числе самостоятельная работа обучающихся</w:t>
            </w:r>
          </w:p>
          <w:p w14:paraId="66B3BAF2">
            <w:pPr>
              <w:rPr>
                <w:rFonts w:ascii="Times New Roman" w:hAnsi="Times New Roman" w:eastAsia="Times New Roman" w:cs="Times New Roman"/>
                <w:b/>
                <w:bCs/>
                <w:lang w:eastAsia="ru-RU"/>
              </w:rPr>
            </w:pPr>
            <w:r>
              <w:rPr>
                <w:rFonts w:ascii="Times New Roman" w:hAnsi="Times New Roman" w:eastAsia="Times New Roman" w:cs="Times New Roman"/>
                <w:bCs/>
                <w:i/>
                <w:sz w:val="20"/>
                <w:lang w:eastAsia="ru-RU"/>
              </w:rPr>
              <w:t>Необходимость и тематика определяются образовательной организацией</w:t>
            </w:r>
          </w:p>
        </w:tc>
      </w:tr>
      <w:tr w14:paraId="5B72C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8" w:type="dxa"/>
            <w:gridSpan w:val="2"/>
          </w:tcPr>
          <w:p w14:paraId="41D8C0F7">
            <w:pPr>
              <w:suppressAutoHyphens/>
              <w:jc w:val="both"/>
              <w:rPr>
                <w:rFonts w:ascii="Times New Roman" w:hAnsi="Times New Roman" w:eastAsia="Times New Roman" w:cs="Times New Roman"/>
                <w:b/>
                <w:bCs/>
                <w:lang w:eastAsia="ru-RU"/>
              </w:rPr>
            </w:pPr>
            <w:r>
              <w:rPr>
                <w:rFonts w:ascii="Times New Roman" w:hAnsi="Times New Roman" w:eastAsia="Times New Roman" w:cs="Times New Roman"/>
                <w:b/>
                <w:bCs/>
                <w:lang w:eastAsia="ru-RU"/>
              </w:rPr>
              <w:t xml:space="preserve">Учебная практика </w:t>
            </w:r>
          </w:p>
          <w:p w14:paraId="3014619A">
            <w:pPr>
              <w:suppressAutoHyphens/>
              <w:jc w:val="both"/>
              <w:rPr>
                <w:rFonts w:ascii="Times New Roman" w:hAnsi="Times New Roman" w:eastAsia="Times New Roman" w:cs="Times New Roman"/>
                <w:b/>
                <w:lang w:eastAsia="ru-RU"/>
              </w:rPr>
            </w:pPr>
            <w:r>
              <w:rPr>
                <w:rFonts w:ascii="Times New Roman" w:hAnsi="Times New Roman" w:eastAsia="Times New Roman" w:cs="Times New Roman"/>
                <w:b/>
                <w:lang w:eastAsia="ru-RU"/>
              </w:rPr>
              <w:t>Виды работ:</w:t>
            </w:r>
          </w:p>
          <w:p w14:paraId="156A61D4">
            <w:pPr>
              <w:suppressAutoHyphens/>
              <w:jc w:val="both"/>
              <w:rPr>
                <w:rFonts w:ascii="Times New Roman" w:hAnsi="Times New Roman" w:cs="Times New Roman"/>
              </w:rPr>
            </w:pPr>
            <w:r>
              <w:rPr>
                <w:rFonts w:ascii="Times New Roman" w:hAnsi="Times New Roman" w:cs="Times New Roman"/>
              </w:rPr>
              <w:t>1. Подготовка приборов и инструмента к работе</w:t>
            </w:r>
          </w:p>
          <w:p w14:paraId="2D2C002E">
            <w:pPr>
              <w:suppressAutoHyphens/>
              <w:jc w:val="both"/>
              <w:rPr>
                <w:rFonts w:ascii="Times New Roman" w:hAnsi="Times New Roman" w:cs="Times New Roman"/>
              </w:rPr>
            </w:pPr>
            <w:r>
              <w:rPr>
                <w:rFonts w:ascii="Times New Roman" w:hAnsi="Times New Roman" w:cs="Times New Roman"/>
              </w:rPr>
              <w:t>2. Измерение технических характеристик контрольно-измерительных приборов и автоматики</w:t>
            </w:r>
          </w:p>
          <w:p w14:paraId="2B99EE9C">
            <w:pPr>
              <w:suppressAutoHyphens/>
              <w:jc w:val="both"/>
              <w:rPr>
                <w:rFonts w:ascii="Times New Roman" w:hAnsi="Times New Roman" w:cs="Times New Roman"/>
              </w:rPr>
            </w:pPr>
            <w:r>
              <w:rPr>
                <w:rFonts w:ascii="Times New Roman" w:hAnsi="Times New Roman" w:cs="Times New Roman"/>
              </w:rPr>
              <w:t xml:space="preserve">3. Выполнение основных слесарных работ, контроль линейных размеров деталей </w:t>
            </w:r>
          </w:p>
          <w:p w14:paraId="4A0A3F2E">
            <w:pPr>
              <w:suppressAutoHyphens/>
              <w:jc w:val="both"/>
              <w:rPr>
                <w:rFonts w:ascii="Times New Roman" w:hAnsi="Times New Roman" w:cs="Times New Roman"/>
              </w:rPr>
            </w:pPr>
            <w:r>
              <w:rPr>
                <w:rFonts w:ascii="Times New Roman" w:hAnsi="Times New Roman" w:cs="Times New Roman"/>
              </w:rPr>
              <w:t xml:space="preserve">4. Проверка контрольно-измерительных приборов и систем автоматики </w:t>
            </w:r>
          </w:p>
          <w:p w14:paraId="121C1AE4">
            <w:pPr>
              <w:suppressAutoHyphens/>
              <w:jc w:val="both"/>
              <w:rPr>
                <w:rFonts w:ascii="Times New Roman" w:hAnsi="Times New Roman" w:cs="Times New Roman"/>
              </w:rPr>
            </w:pPr>
            <w:r>
              <w:rPr>
                <w:rFonts w:ascii="Times New Roman" w:hAnsi="Times New Roman" w:cs="Times New Roman"/>
              </w:rPr>
              <w:t xml:space="preserve">5. Поверка контрольно-измерительных приборов и систем автоматики </w:t>
            </w:r>
          </w:p>
          <w:p w14:paraId="4E04EA1E">
            <w:pPr>
              <w:suppressAutoHyphens/>
              <w:jc w:val="both"/>
              <w:rPr>
                <w:rFonts w:ascii="Times New Roman" w:hAnsi="Times New Roman" w:cs="Times New Roman"/>
              </w:rPr>
            </w:pPr>
            <w:r>
              <w:rPr>
                <w:rFonts w:ascii="Times New Roman" w:hAnsi="Times New Roman" w:cs="Times New Roman"/>
              </w:rPr>
              <w:t xml:space="preserve">6. Обслуживание приборов и систем автоматики </w:t>
            </w:r>
          </w:p>
          <w:p w14:paraId="7EA4D97D">
            <w:pPr>
              <w:suppressAutoHyphens/>
              <w:jc w:val="both"/>
              <w:rPr>
                <w:rFonts w:ascii="Times New Roman" w:hAnsi="Times New Roman" w:cs="Times New Roman"/>
              </w:rPr>
            </w:pPr>
            <w:r>
              <w:rPr>
                <w:rFonts w:ascii="Times New Roman" w:hAnsi="Times New Roman" w:cs="Times New Roman"/>
              </w:rPr>
              <w:t xml:space="preserve">7. Смазка трущихся элементов, замена смазки </w:t>
            </w:r>
          </w:p>
          <w:p w14:paraId="36418682">
            <w:pPr>
              <w:suppressAutoHyphens/>
              <w:jc w:val="both"/>
              <w:rPr>
                <w:rFonts w:ascii="Times New Roman" w:hAnsi="Times New Roman" w:cs="Times New Roman"/>
              </w:rPr>
            </w:pPr>
            <w:r>
              <w:rPr>
                <w:rFonts w:ascii="Times New Roman" w:hAnsi="Times New Roman" w:cs="Times New Roman"/>
              </w:rPr>
              <w:t xml:space="preserve">8. Замена расходных материалов </w:t>
            </w:r>
          </w:p>
          <w:p w14:paraId="36BB0A1D">
            <w:pPr>
              <w:suppressAutoHyphens/>
              <w:jc w:val="both"/>
              <w:rPr>
                <w:rFonts w:ascii="Times New Roman" w:hAnsi="Times New Roman" w:cs="Times New Roman"/>
              </w:rPr>
            </w:pPr>
            <w:r>
              <w:rPr>
                <w:rFonts w:ascii="Times New Roman" w:hAnsi="Times New Roman" w:cs="Times New Roman"/>
              </w:rPr>
              <w:t xml:space="preserve">9. Снятие показаний с приборов измерения и контроля </w:t>
            </w:r>
          </w:p>
          <w:p w14:paraId="036D93C4">
            <w:pPr>
              <w:suppressAutoHyphens/>
              <w:jc w:val="both"/>
              <w:rPr>
                <w:rFonts w:ascii="Times New Roman" w:hAnsi="Times New Roman" w:cs="Times New Roman"/>
              </w:rPr>
            </w:pPr>
            <w:r>
              <w:rPr>
                <w:rFonts w:ascii="Times New Roman" w:hAnsi="Times New Roman" w:cs="Times New Roman"/>
              </w:rPr>
              <w:t xml:space="preserve">10. Прозвонка цепей систем автоматики </w:t>
            </w:r>
          </w:p>
          <w:p w14:paraId="686271B9">
            <w:pPr>
              <w:suppressAutoHyphens/>
              <w:jc w:val="both"/>
              <w:rPr>
                <w:rFonts w:ascii="Times New Roman" w:hAnsi="Times New Roman" w:cs="Times New Roman"/>
              </w:rPr>
            </w:pPr>
            <w:r>
              <w:rPr>
                <w:rFonts w:ascii="Times New Roman" w:hAnsi="Times New Roman" w:cs="Times New Roman"/>
              </w:rPr>
              <w:t xml:space="preserve">11. Измерение сопротивлений изоляции систем автоматики  </w:t>
            </w:r>
          </w:p>
          <w:p w14:paraId="336F99F9">
            <w:pPr>
              <w:suppressAutoHyphens/>
              <w:jc w:val="both"/>
              <w:rPr>
                <w:rFonts w:ascii="Times New Roman" w:hAnsi="Times New Roman" w:eastAsia="Times New Roman" w:cs="Times New Roman"/>
                <w:lang w:eastAsia="ru-RU"/>
              </w:rPr>
            </w:pPr>
            <w:r>
              <w:rPr>
                <w:rFonts w:ascii="Times New Roman" w:hAnsi="Times New Roman" w:cs="Times New Roman"/>
              </w:rPr>
              <w:t>12. Осмотры элементов и приборов сетей автоматики</w:t>
            </w:r>
          </w:p>
        </w:tc>
      </w:tr>
      <w:tr w14:paraId="73F14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9918" w:type="dxa"/>
            <w:gridSpan w:val="2"/>
          </w:tcPr>
          <w:p w14:paraId="5C8633C1">
            <w:pPr>
              <w:suppressAutoHyphens/>
              <w:jc w:val="both"/>
              <w:rPr>
                <w:rFonts w:ascii="Times New Roman" w:hAnsi="Times New Roman" w:eastAsia="Times New Roman" w:cs="Times New Roman"/>
                <w:b/>
                <w:bCs/>
                <w:lang w:eastAsia="ru-RU"/>
              </w:rPr>
            </w:pPr>
            <w:r>
              <w:rPr>
                <w:rFonts w:ascii="Times New Roman" w:hAnsi="Times New Roman" w:eastAsia="Times New Roman" w:cs="Times New Roman"/>
                <w:b/>
                <w:bCs/>
                <w:lang w:eastAsia="ru-RU"/>
              </w:rPr>
              <w:t xml:space="preserve">Производственная практика </w:t>
            </w:r>
          </w:p>
          <w:p w14:paraId="1CB0AEE4">
            <w:pPr>
              <w:suppressAutoHyphens/>
              <w:jc w:val="both"/>
              <w:rPr>
                <w:rFonts w:ascii="Times New Roman" w:hAnsi="Times New Roman" w:eastAsia="Times New Roman" w:cs="Times New Roman"/>
                <w:b/>
                <w:lang w:eastAsia="ru-RU"/>
              </w:rPr>
            </w:pPr>
            <w:r>
              <w:rPr>
                <w:rFonts w:ascii="Times New Roman" w:hAnsi="Times New Roman" w:eastAsia="Times New Roman" w:cs="Times New Roman"/>
                <w:b/>
                <w:lang w:eastAsia="ru-RU"/>
              </w:rPr>
              <w:t>Виды работ:</w:t>
            </w:r>
          </w:p>
          <w:p w14:paraId="74BC8B55">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1. Планирования работ по техническому обслуживанию и ремонту</w:t>
            </w:r>
          </w:p>
          <w:p w14:paraId="09897504">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2. Приём в эксплуатацию контрольно-измерительных приборов и систем автоматики </w:t>
            </w:r>
          </w:p>
          <w:p w14:paraId="2DABDD57">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3. Подготовка инструментов и приборов для технического обслуживания и ремонта </w:t>
            </w:r>
          </w:p>
          <w:p w14:paraId="67DE964C">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4. Техническое обслуживание электроизмерительных приборов </w:t>
            </w:r>
          </w:p>
          <w:p w14:paraId="5B841988">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5. Техническое обслуживание датчиков и систем автоматики </w:t>
            </w:r>
          </w:p>
          <w:p w14:paraId="6D005397">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6. Техническое обслуживание сетей передачи информации, сигнализации и блокировки </w:t>
            </w:r>
          </w:p>
          <w:p w14:paraId="7F944305">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7. Диагностика, ремонт и поверка различных датчиков и систем автоматизации </w:t>
            </w:r>
          </w:p>
          <w:p w14:paraId="19577687">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8. Диагностика и ремонт регуляторов, регистраторов и контроллеров </w:t>
            </w:r>
          </w:p>
          <w:p w14:paraId="5B1DDD06">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 xml:space="preserve">9. Составление дефектных ведомостей </w:t>
            </w:r>
          </w:p>
          <w:p w14:paraId="237C55B9">
            <w:pPr>
              <w:suppressAutoHyphens/>
              <w:jc w:val="both"/>
              <w:rPr>
                <w:rFonts w:ascii="Times New Roman" w:hAnsi="Times New Roman" w:eastAsia="Times New Roman" w:cs="Times New Roman"/>
                <w:lang w:eastAsia="ru-RU"/>
              </w:rPr>
            </w:pPr>
            <w:r>
              <w:rPr>
                <w:rFonts w:ascii="Times New Roman" w:hAnsi="Times New Roman" w:eastAsia="Times New Roman" w:cs="Times New Roman"/>
                <w:lang w:eastAsia="ru-RU"/>
              </w:rPr>
              <w:t>10. Поверка и проверка контрольно-измерительных приборов и систем автоматики</w:t>
            </w:r>
          </w:p>
        </w:tc>
      </w:tr>
      <w:tr w14:paraId="02B60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8" w:type="dxa"/>
            <w:gridSpan w:val="2"/>
          </w:tcPr>
          <w:p w14:paraId="0B7781AA">
            <w:pPr>
              <w:spacing w:line="276" w:lineRule="auto"/>
              <w:rPr>
                <w:rFonts w:ascii="Times New Roman" w:hAnsi="Times New Roman" w:eastAsia="Times New Roman" w:cs="Times New Roman"/>
                <w:b/>
                <w:bCs/>
                <w:iCs/>
                <w:lang w:eastAsia="ru-RU"/>
              </w:rPr>
            </w:pPr>
            <w:r>
              <w:rPr>
                <w:rFonts w:ascii="Times New Roman" w:hAnsi="Times New Roman" w:eastAsia="Times New Roman" w:cs="Times New Roman"/>
                <w:b/>
                <w:bCs/>
                <w:iCs/>
                <w:lang w:eastAsia="ru-RU"/>
              </w:rPr>
              <w:t>Рекомендуемая форма промежуточной аттестации – зачет/экзамен</w:t>
            </w:r>
          </w:p>
        </w:tc>
      </w:tr>
      <w:tr w14:paraId="3513C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8" w:type="dxa"/>
            <w:gridSpan w:val="2"/>
          </w:tcPr>
          <w:p w14:paraId="1BCD7BD1">
            <w:pPr>
              <w:spacing w:line="276" w:lineRule="auto"/>
              <w:rPr>
                <w:rFonts w:ascii="Times New Roman" w:hAnsi="Times New Roman" w:eastAsia="Times New Roman" w:cs="Times New Roman"/>
                <w:b/>
                <w:bCs/>
                <w:lang w:eastAsia="ru-RU"/>
              </w:rPr>
            </w:pPr>
            <w:r>
              <w:rPr>
                <w:rFonts w:ascii="Times New Roman" w:hAnsi="Times New Roman" w:eastAsia="Times New Roman" w:cs="Times New Roman"/>
                <w:b/>
                <w:bCs/>
                <w:lang w:eastAsia="ru-RU"/>
              </w:rPr>
              <w:t>Всего: 252</w:t>
            </w:r>
          </w:p>
        </w:tc>
      </w:tr>
    </w:tbl>
    <w:p w14:paraId="5355558E">
      <w:pPr>
        <w:pStyle w:val="304"/>
        <w:jc w:val="both"/>
        <w:rPr>
          <w:rFonts w:ascii="Times New Roman" w:hAnsi="Times New Roman"/>
        </w:rPr>
      </w:pPr>
    </w:p>
    <w:p w14:paraId="2F5DE6D2">
      <w:pPr>
        <w:pStyle w:val="303"/>
        <w:rPr>
          <w:rFonts w:ascii="Times New Roman" w:hAnsi="Times New Roman"/>
        </w:rPr>
      </w:pPr>
      <w:r>
        <w:rPr>
          <w:rFonts w:ascii="Times New Roman" w:hAnsi="Times New Roman"/>
        </w:rPr>
        <w:t>3. Условия реализации профессионального модуля</w:t>
      </w:r>
    </w:p>
    <w:p w14:paraId="406CC741">
      <w:pPr>
        <w:pStyle w:val="304"/>
        <w:rPr>
          <w:rFonts w:ascii="Times New Roman" w:hAnsi="Times New Roman"/>
        </w:rPr>
      </w:pPr>
      <w:r>
        <w:rPr>
          <w:rFonts w:ascii="Times New Roman" w:hAnsi="Times New Roman"/>
        </w:rPr>
        <w:t>3.1. Материально-техническое обеспечение</w:t>
      </w:r>
    </w:p>
    <w:p w14:paraId="2602D32C">
      <w:pPr>
        <w:spacing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Кабинет</w:t>
      </w:r>
      <w:r>
        <w:rPr>
          <w:rFonts w:ascii="Times New Roman" w:hAnsi="Times New Roman" w:eastAsia="Calibri" w:cs="Times New Roman"/>
          <w:sz w:val="24"/>
          <w:szCs w:val="24"/>
        </w:rPr>
        <w:t xml:space="preserve"> «Общепрофессиональных дисциплин и профессиональных модулей»</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оснащенный </w:t>
      </w:r>
      <w:r>
        <w:rPr>
          <w:rFonts w:ascii="Times New Roman" w:hAnsi="Times New Roman" w:cs="Times New Roman"/>
          <w:bCs/>
          <w:iCs/>
          <w:sz w:val="24"/>
          <w:szCs w:val="24"/>
        </w:rPr>
        <w:t>в соответствии с приложением 3 ПОП</w:t>
      </w:r>
      <w:r>
        <w:rPr>
          <w:rFonts w:hint="default" w:ascii="Times New Roman" w:hAnsi="Times New Roman" w:cs="Times New Roman"/>
          <w:bCs/>
          <w:iCs/>
          <w:sz w:val="24"/>
          <w:szCs w:val="24"/>
          <w:lang w:val="ru-RU"/>
        </w:rPr>
        <w:t xml:space="preserve"> С</w:t>
      </w:r>
      <w:r>
        <w:rPr>
          <w:rFonts w:ascii="Times New Roman" w:hAnsi="Times New Roman" w:cs="Times New Roman"/>
          <w:bCs/>
          <w:iCs/>
          <w:sz w:val="24"/>
          <w:szCs w:val="24"/>
        </w:rPr>
        <w:t>П</w:t>
      </w:r>
      <w:r>
        <w:rPr>
          <w:rFonts w:ascii="Times New Roman" w:hAnsi="Times New Roman" w:cs="Times New Roman"/>
          <w:bCs/>
          <w:iCs/>
          <w:sz w:val="24"/>
          <w:szCs w:val="24"/>
          <w:lang w:val="ru-RU"/>
        </w:rPr>
        <w:t>О</w:t>
      </w:r>
      <w:r>
        <w:rPr>
          <w:rFonts w:ascii="Times New Roman" w:hAnsi="Times New Roman" w:cs="Times New Roman"/>
          <w:bCs/>
          <w:sz w:val="24"/>
          <w:szCs w:val="24"/>
        </w:rPr>
        <w:t xml:space="preserve">. </w:t>
      </w:r>
    </w:p>
    <w:p w14:paraId="556C18D3">
      <w:pPr>
        <w:suppressAutoHyphens/>
        <w:spacing w:line="240" w:lineRule="auto"/>
        <w:ind w:firstLine="709"/>
        <w:jc w:val="both"/>
        <w:rPr>
          <w:rFonts w:ascii="Times New Roman" w:hAnsi="Times New Roman" w:cs="Times New Roman"/>
          <w:bCs/>
          <w:i/>
          <w:sz w:val="24"/>
          <w:szCs w:val="24"/>
        </w:rPr>
      </w:pPr>
      <w:r>
        <w:rPr>
          <w:rFonts w:ascii="Times New Roman" w:hAnsi="Times New Roman" w:cs="Times New Roman"/>
          <w:bCs/>
          <w:sz w:val="24"/>
          <w:szCs w:val="24"/>
        </w:rPr>
        <w:t>Лаборатория</w:t>
      </w:r>
      <w:r>
        <w:rPr>
          <w:rFonts w:ascii="Times New Roman" w:hAnsi="Times New Roman" w:eastAsia="Calibri" w:cs="Calibri"/>
          <w:sz w:val="24"/>
          <w:szCs w:val="24"/>
          <w:lang w:eastAsia="ru-RU"/>
        </w:rPr>
        <w:t xml:space="preserve"> «</w:t>
      </w:r>
      <w:r>
        <w:rPr>
          <w:rFonts w:ascii="Times New Roman" w:hAnsi="Times New Roman" w:cs="Times New Roman"/>
          <w:bCs/>
          <w:sz w:val="24"/>
          <w:szCs w:val="24"/>
        </w:rPr>
        <w:t>Неразрушающего контроля</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оснащенная в соответствии с </w:t>
      </w:r>
      <w:r>
        <w:rPr>
          <w:rFonts w:ascii="Times New Roman" w:hAnsi="Times New Roman" w:cs="Times New Roman"/>
          <w:bCs/>
          <w:iCs/>
          <w:sz w:val="24"/>
          <w:szCs w:val="24"/>
        </w:rPr>
        <w:t>приложением 3 ПОП</w:t>
      </w:r>
      <w:r>
        <w:rPr>
          <w:rFonts w:hint="default" w:ascii="Times New Roman" w:hAnsi="Times New Roman" w:cs="Times New Roman"/>
          <w:bCs/>
          <w:iCs/>
          <w:sz w:val="24"/>
          <w:szCs w:val="24"/>
          <w:lang w:val="ru-RU"/>
        </w:rPr>
        <w:t xml:space="preserve"> С</w:t>
      </w:r>
      <w:r>
        <w:rPr>
          <w:rFonts w:ascii="Times New Roman" w:hAnsi="Times New Roman" w:cs="Times New Roman"/>
          <w:bCs/>
          <w:iCs/>
          <w:sz w:val="24"/>
          <w:szCs w:val="24"/>
        </w:rPr>
        <w:t>П</w:t>
      </w:r>
      <w:r>
        <w:rPr>
          <w:rFonts w:ascii="Times New Roman" w:hAnsi="Times New Roman" w:cs="Times New Roman"/>
          <w:bCs/>
          <w:iCs/>
          <w:sz w:val="24"/>
          <w:szCs w:val="24"/>
          <w:lang w:val="ru-RU"/>
        </w:rPr>
        <w:t>О</w:t>
      </w:r>
      <w:r>
        <w:rPr>
          <w:rFonts w:ascii="Times New Roman" w:hAnsi="Times New Roman" w:cs="Times New Roman"/>
          <w:bCs/>
          <w:i/>
          <w:sz w:val="24"/>
          <w:szCs w:val="24"/>
        </w:rPr>
        <w:t>.</w:t>
      </w:r>
    </w:p>
    <w:p w14:paraId="2F0133D4">
      <w:pPr>
        <w:suppressAutoHyphens/>
        <w:spacing w:line="240" w:lineRule="auto"/>
        <w:ind w:firstLine="709"/>
        <w:jc w:val="both"/>
        <w:rPr>
          <w:rFonts w:ascii="Times New Roman" w:hAnsi="Times New Roman" w:cs="Times New Roman"/>
          <w:bCs/>
          <w:i/>
          <w:sz w:val="24"/>
          <w:szCs w:val="24"/>
        </w:rPr>
      </w:pPr>
      <w:r>
        <w:rPr>
          <w:rFonts w:ascii="Times New Roman" w:hAnsi="Times New Roman" w:eastAsia="Times New Roman" w:cs="Times New Roman"/>
          <w:sz w:val="24"/>
          <w:szCs w:val="24"/>
          <w:lang w:eastAsia="ru-RU"/>
        </w:rPr>
        <w:t>Мастерская «Слесарные и слесарно-сборочные работы</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оснащенная в соответствии с </w:t>
      </w:r>
      <w:r>
        <w:rPr>
          <w:rFonts w:ascii="Times New Roman" w:hAnsi="Times New Roman" w:cs="Times New Roman"/>
          <w:bCs/>
          <w:iCs/>
          <w:sz w:val="24"/>
          <w:szCs w:val="24"/>
        </w:rPr>
        <w:t>приложением 3 ПОП</w:t>
      </w:r>
      <w:r>
        <w:rPr>
          <w:rFonts w:hint="default" w:ascii="Times New Roman" w:hAnsi="Times New Roman" w:cs="Times New Roman"/>
          <w:bCs/>
          <w:iCs/>
          <w:sz w:val="24"/>
          <w:szCs w:val="24"/>
          <w:lang w:val="ru-RU"/>
        </w:rPr>
        <w:t xml:space="preserve"> СПО</w:t>
      </w:r>
      <w:r>
        <w:rPr>
          <w:rFonts w:ascii="Times New Roman" w:hAnsi="Times New Roman" w:cs="Times New Roman"/>
          <w:bCs/>
          <w:i/>
          <w:sz w:val="24"/>
          <w:szCs w:val="24"/>
        </w:rPr>
        <w:t>.</w:t>
      </w:r>
    </w:p>
    <w:p w14:paraId="5C2E0DA7">
      <w:pPr>
        <w:suppressAutoHyphens/>
        <w:spacing w:line="240" w:lineRule="auto"/>
        <w:ind w:firstLine="709"/>
        <w:jc w:val="both"/>
        <w:rPr>
          <w:rFonts w:ascii="Times New Roman" w:hAnsi="Times New Roman" w:cs="Times New Roman"/>
          <w:bCs/>
          <w:i/>
          <w:iCs/>
          <w:sz w:val="24"/>
          <w:szCs w:val="24"/>
        </w:rPr>
      </w:pPr>
      <w:r>
        <w:rPr>
          <w:rFonts w:ascii="Times New Roman" w:hAnsi="Times New Roman" w:cs="Times New Roman"/>
          <w:bCs/>
          <w:sz w:val="24"/>
          <w:szCs w:val="24"/>
        </w:rPr>
        <w:t>Оснащенные базы практики (</w:t>
      </w:r>
      <w:r>
        <w:rPr>
          <w:rFonts w:ascii="Times New Roman" w:hAnsi="Times New Roman" w:cs="Times New Roman"/>
          <w:sz w:val="24"/>
          <w:szCs w:val="24"/>
        </w:rPr>
        <w:t xml:space="preserve">мастерские/зоны по видам работ), </w:t>
      </w:r>
      <w:r>
        <w:rPr>
          <w:rFonts w:ascii="Times New Roman" w:hAnsi="Times New Roman" w:cs="Times New Roman"/>
          <w:bCs/>
          <w:sz w:val="24"/>
          <w:szCs w:val="24"/>
        </w:rPr>
        <w:t xml:space="preserve">оснащенные в соответствии с </w:t>
      </w:r>
      <w:r>
        <w:rPr>
          <w:rFonts w:ascii="Times New Roman" w:hAnsi="Times New Roman" w:cs="Times New Roman"/>
          <w:bCs/>
          <w:iCs/>
          <w:sz w:val="24"/>
          <w:szCs w:val="24"/>
        </w:rPr>
        <w:t>приложением 3 ПОП</w:t>
      </w:r>
      <w:r>
        <w:rPr>
          <w:rFonts w:hint="default" w:ascii="Times New Roman" w:hAnsi="Times New Roman" w:cs="Times New Roman"/>
          <w:bCs/>
          <w:iCs/>
          <w:sz w:val="24"/>
          <w:szCs w:val="24"/>
          <w:lang w:val="ru-RU"/>
        </w:rPr>
        <w:t xml:space="preserve"> СПО</w:t>
      </w:r>
      <w:r>
        <w:rPr>
          <w:rFonts w:ascii="Times New Roman" w:hAnsi="Times New Roman" w:cs="Times New Roman"/>
          <w:bCs/>
          <w:i/>
          <w:iCs/>
          <w:sz w:val="24"/>
          <w:szCs w:val="24"/>
        </w:rPr>
        <w:t>.</w:t>
      </w:r>
    </w:p>
    <w:p w14:paraId="0ACB8831">
      <w:pPr>
        <w:spacing w:after="200" w:line="276" w:lineRule="auto"/>
        <w:rPr>
          <w:rFonts w:ascii="Times New Roman" w:hAnsi="Times New Roman" w:cs="Times New Roman"/>
          <w:b/>
          <w:bCs/>
          <w:sz w:val="24"/>
          <w:szCs w:val="24"/>
        </w:rPr>
      </w:pPr>
    </w:p>
    <w:p w14:paraId="3D347CA5">
      <w:pPr>
        <w:pStyle w:val="304"/>
        <w:rPr>
          <w:rFonts w:ascii="Times New Roman" w:hAnsi="Times New Roman" w:eastAsia="Times New Roman"/>
        </w:rPr>
      </w:pPr>
      <w:r>
        <w:rPr>
          <w:rFonts w:ascii="Times New Roman" w:hAnsi="Times New Roman"/>
        </w:rPr>
        <w:t>3.2. Учебно-методическое обеспечение</w:t>
      </w:r>
    </w:p>
    <w:p w14:paraId="219E8C4D">
      <w:pPr>
        <w:pStyle w:val="41"/>
        <w:spacing w:line="276" w:lineRule="auto"/>
        <w:ind w:left="0" w:firstLine="709"/>
        <w:jc w:val="both"/>
        <w:rPr>
          <w:rFonts w:ascii="Times New Roman" w:hAnsi="Times New Roman"/>
          <w:bCs/>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A792EF4">
      <w:pPr>
        <w:pStyle w:val="41"/>
        <w:spacing w:line="276" w:lineRule="auto"/>
        <w:ind w:left="0" w:firstLine="709"/>
        <w:jc w:val="both"/>
        <w:rPr>
          <w:rFonts w:ascii="Times New Roman" w:hAnsi="Times New Roman"/>
          <w:bCs/>
          <w:sz w:val="24"/>
          <w:szCs w:val="24"/>
        </w:rPr>
      </w:pPr>
    </w:p>
    <w:p w14:paraId="760B1D54">
      <w:pPr>
        <w:pStyle w:val="41"/>
        <w:spacing w:line="276" w:lineRule="auto"/>
        <w:ind w:left="0" w:firstLine="709"/>
        <w:rPr>
          <w:rFonts w:ascii="Times New Roman" w:hAnsi="Times New Roman" w:cs="Times New Roman"/>
          <w:b/>
          <w:sz w:val="24"/>
          <w:szCs w:val="24"/>
        </w:rPr>
      </w:pPr>
      <w:r>
        <w:rPr>
          <w:rFonts w:ascii="Times New Roman" w:hAnsi="Times New Roman" w:cs="Times New Roman"/>
          <w:b/>
          <w:sz w:val="24"/>
          <w:szCs w:val="24"/>
        </w:rPr>
        <w:t>3.2.1. Основные печатные и/или электронные издания</w:t>
      </w:r>
    </w:p>
    <w:p w14:paraId="1953F842">
      <w:pPr>
        <w:keepNext w:val="0"/>
        <w:keepLines w:val="0"/>
        <w:widowControl/>
        <w:suppressLineNumbers w:val="0"/>
        <w:ind w:firstLine="708" w:firstLineChars="0"/>
        <w:jc w:val="left"/>
        <w:rPr>
          <w:rFonts w:hint="default" w:ascii="Times New Roman" w:hAnsi="Times New Roman" w:eastAsia="SimSun" w:cs="Times New Roman"/>
          <w:color w:val="000000"/>
          <w:kern w:val="0"/>
          <w:sz w:val="22"/>
          <w:szCs w:val="22"/>
          <w:lang w:val="en-US" w:eastAsia="zh-CN" w:bidi="ar"/>
        </w:rPr>
      </w:pPr>
      <w:r>
        <w:rPr>
          <w:rFonts w:ascii="Times New Roman" w:hAnsi="Times New Roman" w:cs="Times New Roman"/>
          <w:sz w:val="24"/>
          <w:szCs w:val="24"/>
        </w:rPr>
        <w:t xml:space="preserve">1. </w:t>
      </w:r>
      <w:r>
        <w:rPr>
          <w:rFonts w:hint="default" w:ascii="Times New Roman" w:hAnsi="Times New Roman" w:eastAsia="SimSun" w:cs="Times New Roman"/>
          <w:color w:val="000000"/>
          <w:kern w:val="0"/>
          <w:sz w:val="22"/>
          <w:szCs w:val="22"/>
          <w:lang w:val="en-US" w:eastAsia="zh-CN" w:bidi="ar"/>
        </w:rPr>
        <w:t>Пантелеев В. Н. Основы автоматизации производства: Учебник.- М.: Академия, 2020</w:t>
      </w:r>
    </w:p>
    <w:p w14:paraId="377306FD">
      <w:pPr>
        <w:keepNext w:val="0"/>
        <w:keepLines w:val="0"/>
        <w:widowControl/>
        <w:suppressLineNumbers w:val="0"/>
        <w:ind w:firstLine="708" w:firstLineChars="0"/>
        <w:jc w:val="left"/>
        <w:rPr>
          <w:rFonts w:hint="default" w:ascii="Times New Roman" w:hAnsi="Times New Roman" w:eastAsia="SimSun" w:cs="Times New Roman"/>
          <w:color w:val="000000"/>
          <w:kern w:val="0"/>
          <w:sz w:val="22"/>
          <w:szCs w:val="22"/>
          <w:lang w:val="en-US" w:eastAsia="zh-CN" w:bidi="ar"/>
        </w:rPr>
      </w:pPr>
    </w:p>
    <w:p w14:paraId="07C747F8">
      <w:pPr>
        <w:pStyle w:val="41"/>
        <w:suppressAutoHyphens/>
        <w:spacing w:line="276" w:lineRule="auto"/>
        <w:ind w:left="0" w:firstLine="709"/>
        <w:rPr>
          <w:rFonts w:ascii="Times New Roman" w:hAnsi="Times New Roman" w:cs="Times New Roman"/>
          <w:b/>
          <w:bCs/>
          <w:sz w:val="24"/>
          <w:szCs w:val="24"/>
        </w:rPr>
      </w:pPr>
      <w:r>
        <w:rPr>
          <w:rFonts w:ascii="Times New Roman" w:hAnsi="Times New Roman" w:cs="Times New Roman"/>
          <w:b/>
          <w:bCs/>
          <w:sz w:val="24"/>
          <w:szCs w:val="24"/>
        </w:rPr>
        <w:t>3.2.2. Основные электронные издания</w:t>
      </w:r>
    </w:p>
    <w:p w14:paraId="5CE3F8C1">
      <w:pPr>
        <w:pStyle w:val="41"/>
        <w:suppressAutoHyphens/>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1. Попов, Н. М. Измерения в электрических сетях 0,4...10 кВ / Н. М. Попов. — 3-е изд., стер. — Санкт-Петербург : Лань, 2023. — 228 с. — ISBN 978-5-507-46009-0. — Текст : электронный // Лань : электронно-библиотечная система. — URL: https://e.lanbook.com/book/293006 (дата обращения: 22.02.2023). — Режим доступа: для авториз. пользователей. </w:t>
      </w:r>
    </w:p>
    <w:p w14:paraId="71C2EA89">
      <w:pPr>
        <w:pStyle w:val="41"/>
        <w:suppressAutoHyphens/>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2. Основы теории электрических аппаратов: учебник для спо / Е. Г. Акимов, Г. С. Белкин, А. Г. Годжелло [и др.]; под редакцией П. А. Курбатова. — 2-е изд., стер. — СанктПетербург : Лань, 2022. — 592 с. — ISBN 978-5-507-44057-3. — Текст : электронный // Лань : электронно-библиотечная система. — URL: https://e.lanbook.com/book/208655 (дата обращения: 22.02.2023). — Режим доступа: для авториз. пользователей. </w:t>
      </w:r>
    </w:p>
    <w:p w14:paraId="3B7012A8">
      <w:pPr>
        <w:pStyle w:val="41"/>
        <w:suppressAutoHyphens/>
        <w:spacing w:line="276" w:lineRule="auto"/>
        <w:ind w:left="0" w:firstLine="709"/>
        <w:jc w:val="both"/>
        <w:rPr>
          <w:rFonts w:ascii="Times New Roman" w:hAnsi="Times New Roman" w:cs="Times New Roman"/>
          <w:sz w:val="24"/>
          <w:szCs w:val="24"/>
        </w:rPr>
      </w:pPr>
    </w:p>
    <w:p w14:paraId="74AE9B39">
      <w:pPr>
        <w:pStyle w:val="41"/>
        <w:suppressAutoHyphens/>
        <w:spacing w:line="276" w:lineRule="auto"/>
        <w:ind w:left="0" w:firstLine="709"/>
        <w:jc w:val="both"/>
        <w:rPr>
          <w:rFonts w:ascii="Times New Roman" w:hAnsi="Times New Roman" w:cs="Times New Roman"/>
          <w:b/>
          <w:bCs/>
          <w:sz w:val="24"/>
          <w:szCs w:val="24"/>
        </w:rPr>
      </w:pPr>
      <w:r>
        <w:rPr>
          <w:rFonts w:ascii="Times New Roman" w:hAnsi="Times New Roman" w:cs="Times New Roman"/>
          <w:b/>
          <w:bCs/>
          <w:sz w:val="24"/>
          <w:szCs w:val="24"/>
        </w:rPr>
        <w:t>3.2.3. Дополнительные источники</w:t>
      </w:r>
    </w:p>
    <w:p w14:paraId="4C119354">
      <w:pPr>
        <w:pStyle w:val="41"/>
        <w:suppressAutoHyphens/>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1. Зайцев С.А. Контрольно-измерительные приборы и инструменты: учебник для нач.проф.образования – М. :Издательский центр «Академия», 2011.-464с. </w:t>
      </w:r>
    </w:p>
    <w:p w14:paraId="44900F14">
      <w:pPr>
        <w:pStyle w:val="41"/>
        <w:suppressAutoHyphens/>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2. Покровский Б.С. Справочное пособие слесаря: учеб.пособие для нач.проф.образования. – М. :Издательский центр «Академия», 2012.-224с. 3. Шишмарев В.Ю. Средства измерений: учебник СПО – М: «Академия», 2012 – 320</w:t>
      </w:r>
    </w:p>
    <w:p w14:paraId="342063C0">
      <w:pPr>
        <w:pStyle w:val="41"/>
        <w:suppressAutoHyphens/>
        <w:spacing w:line="276" w:lineRule="auto"/>
        <w:ind w:left="1429"/>
      </w:pPr>
    </w:p>
    <w:p w14:paraId="3EF7466C">
      <w:pPr>
        <w:pStyle w:val="303"/>
        <w:rPr>
          <w:rFonts w:ascii="Times New Roman" w:hAnsi="Times New Roman"/>
          <w:b w:val="0"/>
          <w:bCs w:val="0"/>
        </w:rPr>
      </w:pPr>
      <w:r>
        <w:rPr>
          <w:rFonts w:ascii="Times New Roman" w:hAnsi="Times New Roman"/>
        </w:rPr>
        <w:t xml:space="preserve">4. Контроль и оценка результатов освоения </w:t>
      </w:r>
      <w:r>
        <w:rPr>
          <w:rFonts w:ascii="Times New Roman" w:hAnsi="Times New Roman"/>
        </w:rPr>
        <w:br w:type="textWrapping"/>
      </w:r>
      <w:r>
        <w:rPr>
          <w:rFonts w:ascii="Times New Roman" w:hAnsi="Times New Roman"/>
        </w:rPr>
        <w:t>профессионального модуля</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4"/>
        <w:gridCol w:w="5430"/>
        <w:gridCol w:w="2850"/>
      </w:tblGrid>
      <w:tr w14:paraId="58A95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99" w:type="pct"/>
          </w:tcPr>
          <w:p w14:paraId="7B56863F">
            <w:pPr>
              <w:suppressAutoHyphens/>
              <w:contextualSpacing/>
              <w:jc w:val="center"/>
              <w:rPr>
                <w:rFonts w:ascii="Times New Roman" w:hAnsi="Times New Roman" w:cs="Times New Roman"/>
                <w:b/>
                <w:iCs/>
                <w:sz w:val="24"/>
                <w:szCs w:val="24"/>
              </w:rPr>
            </w:pPr>
            <w:r>
              <w:rPr>
                <w:rFonts w:ascii="Times New Roman" w:hAnsi="Times New Roman" w:cs="Times New Roman"/>
                <w:b/>
                <w:iCs/>
                <w:sz w:val="24"/>
                <w:szCs w:val="24"/>
              </w:rPr>
              <w:t>Код ПК, ОК</w:t>
            </w:r>
          </w:p>
        </w:tc>
        <w:tc>
          <w:tcPr>
            <w:tcW w:w="2755" w:type="pct"/>
            <w:vAlign w:val="center"/>
          </w:tcPr>
          <w:p w14:paraId="416927DB">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 xml:space="preserve">Критерии оценки результата </w:t>
            </w:r>
            <w:r>
              <w:rPr>
                <w:rFonts w:ascii="Times New Roman" w:hAnsi="Times New Roman" w:cs="Times New Roman"/>
                <w:b/>
                <w:iCs/>
                <w:sz w:val="24"/>
                <w:szCs w:val="24"/>
              </w:rPr>
              <w:br w:type="textWrapping"/>
            </w:r>
            <w:r>
              <w:rPr>
                <w:rFonts w:ascii="Times New Roman" w:hAnsi="Times New Roman" w:cs="Times New Roman"/>
                <w:b/>
                <w:iCs/>
                <w:sz w:val="24"/>
                <w:szCs w:val="24"/>
              </w:rPr>
              <w:t>(показатели освоенности компетенций)</w:t>
            </w:r>
          </w:p>
        </w:tc>
        <w:tc>
          <w:tcPr>
            <w:tcW w:w="1446" w:type="pct"/>
            <w:vAlign w:val="center"/>
          </w:tcPr>
          <w:p w14:paraId="7A2AD7E5">
            <w:pPr>
              <w:suppressAutoHyphens/>
              <w:contextualSpacing/>
              <w:jc w:val="center"/>
              <w:rPr>
                <w:rFonts w:ascii="Times New Roman" w:hAnsi="Times New Roman" w:cs="Times New Roman"/>
                <w:b/>
                <w:sz w:val="24"/>
                <w:szCs w:val="24"/>
              </w:rPr>
            </w:pPr>
            <w:r>
              <w:rPr>
                <w:rFonts w:ascii="Times New Roman" w:hAnsi="Times New Roman" w:cs="Times New Roman"/>
                <w:b/>
                <w:sz w:val="24"/>
                <w:szCs w:val="24"/>
              </w:rPr>
              <w:t>Формы контроля и методы оценки</w:t>
            </w:r>
          </w:p>
        </w:tc>
      </w:tr>
      <w:tr w14:paraId="6FCF8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0" w:hRule="atLeast"/>
        </w:trPr>
        <w:tc>
          <w:tcPr>
            <w:tcW w:w="799" w:type="pct"/>
          </w:tcPr>
          <w:p w14:paraId="735A76EC">
            <w:pPr>
              <w:suppressAutoHyphens/>
              <w:contextualSpacing/>
              <w:rPr>
                <w:rFonts w:ascii="Times New Roman" w:hAnsi="Times New Roman" w:cs="Times New Roman"/>
                <w:iCs/>
                <w:sz w:val="24"/>
                <w:szCs w:val="24"/>
              </w:rPr>
            </w:pPr>
            <w:r>
              <w:rPr>
                <w:rFonts w:ascii="Times New Roman" w:hAnsi="Times New Roman" w:cs="Times New Roman"/>
                <w:iCs/>
                <w:sz w:val="24"/>
                <w:szCs w:val="24"/>
              </w:rPr>
              <w:t>ПК 3.1-3.6</w:t>
            </w:r>
          </w:p>
          <w:p w14:paraId="70911F63">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 01-07.09</w:t>
            </w:r>
          </w:p>
        </w:tc>
        <w:tc>
          <w:tcPr>
            <w:tcW w:w="2755" w:type="pct"/>
          </w:tcPr>
          <w:p w14:paraId="0A6E0949">
            <w:pPr>
              <w:suppressAutoHyphens/>
              <w:jc w:val="both"/>
              <w:rPr>
                <w:rFonts w:ascii="Times New Roman" w:hAnsi="Times New Roman" w:cs="Times New Roman"/>
                <w:iCs/>
              </w:rPr>
            </w:pPr>
            <w:r>
              <w:rPr>
                <w:rFonts w:ascii="Times New Roman" w:hAnsi="Times New Roman" w:cs="Times New Roman"/>
                <w:iCs/>
              </w:rPr>
              <w:t>выполняет работы в соответствии с установленными регламентами и соблюдением правил безопасности труда, санитарными нормами;</w:t>
            </w:r>
          </w:p>
          <w:p w14:paraId="3A66F3C9">
            <w:pPr>
              <w:suppressAutoHyphens/>
              <w:jc w:val="both"/>
              <w:rPr>
                <w:rFonts w:ascii="Times New Roman" w:hAnsi="Times New Roman" w:cs="Times New Roman"/>
                <w:iCs/>
              </w:rPr>
            </w:pPr>
            <w:r>
              <w:rPr>
                <w:rFonts w:ascii="Times New Roman" w:hAnsi="Times New Roman" w:cs="Times New Roman"/>
                <w:iCs/>
              </w:rPr>
              <w:t>демонстрирует правильную последовательность выполнения действий во время выполнения практических работ;</w:t>
            </w:r>
          </w:p>
          <w:p w14:paraId="1AA33DB0">
            <w:pPr>
              <w:suppressAutoHyphens/>
              <w:jc w:val="both"/>
              <w:rPr>
                <w:rFonts w:ascii="Times New Roman" w:hAnsi="Times New Roman" w:cs="Times New Roman"/>
                <w:iCs/>
              </w:rPr>
            </w:pPr>
            <w:r>
              <w:rPr>
                <w:rFonts w:ascii="Times New Roman" w:hAnsi="Times New Roman" w:cs="Times New Roman"/>
                <w:iCs/>
              </w:rPr>
              <w:t>грамотно составляет план практической работы;</w:t>
            </w:r>
          </w:p>
          <w:p w14:paraId="03825059">
            <w:pPr>
              <w:suppressAutoHyphens/>
              <w:contextualSpacing/>
              <w:rPr>
                <w:rFonts w:ascii="Times New Roman" w:hAnsi="Times New Roman" w:cs="Times New Roman"/>
                <w:i/>
                <w:sz w:val="24"/>
                <w:szCs w:val="24"/>
              </w:rPr>
            </w:pPr>
            <w:r>
              <w:rPr>
                <w:rFonts w:ascii="Times New Roman" w:hAnsi="Times New Roman" w:cs="Times New Roman"/>
                <w:iCs/>
              </w:rPr>
              <w:t>организует рабочее место в соответствии с выполняемой работой и требованиями охраны труда</w:t>
            </w:r>
          </w:p>
        </w:tc>
        <w:tc>
          <w:tcPr>
            <w:tcW w:w="1446" w:type="pct"/>
          </w:tcPr>
          <w:p w14:paraId="39511DC8">
            <w:pPr>
              <w:rPr>
                <w:rFonts w:ascii="Times New Roman" w:hAnsi="Times New Roman" w:cs="Times New Roman"/>
                <w:iCs/>
              </w:rPr>
            </w:pPr>
            <w:r>
              <w:rPr>
                <w:rFonts w:ascii="Times New Roman" w:hAnsi="Times New Roman" w:cs="Times New Roman"/>
                <w:iCs/>
              </w:rPr>
              <w:t>экспертное наблюдение выполнения практических работ;</w:t>
            </w:r>
          </w:p>
          <w:p w14:paraId="77F04504">
            <w:pPr>
              <w:rPr>
                <w:rFonts w:ascii="Times New Roman" w:hAnsi="Times New Roman" w:cs="Times New Roman"/>
                <w:bCs/>
                <w:iCs/>
              </w:rPr>
            </w:pPr>
            <w:r>
              <w:rPr>
                <w:rFonts w:ascii="Times New Roman" w:hAnsi="Times New Roman" w:cs="Times New Roman"/>
                <w:bCs/>
                <w:iCs/>
              </w:rPr>
              <w:t>оценка защиты отчётов по практическим занятиям;</w:t>
            </w:r>
          </w:p>
          <w:p w14:paraId="57948F9B">
            <w:pPr>
              <w:rPr>
                <w:rFonts w:ascii="Times New Roman" w:hAnsi="Times New Roman" w:cs="Times New Roman"/>
                <w:bCs/>
                <w:iCs/>
                <w:shd w:val="clear" w:color="auto" w:fill="FFFFFF"/>
              </w:rPr>
            </w:pPr>
            <w:r>
              <w:rPr>
                <w:rFonts w:ascii="Times New Roman" w:hAnsi="Times New Roman" w:cs="Times New Roman"/>
                <w:bCs/>
                <w:iCs/>
              </w:rPr>
              <w:t xml:space="preserve">оценка выполнения </w:t>
            </w:r>
            <w:r>
              <w:rPr>
                <w:rFonts w:ascii="Times New Roman" w:hAnsi="Times New Roman" w:cs="Times New Roman"/>
                <w:bCs/>
                <w:iCs/>
                <w:shd w:val="clear" w:color="auto" w:fill="FFFFFF"/>
              </w:rPr>
              <w:t>тестовых заданий</w:t>
            </w:r>
          </w:p>
          <w:p w14:paraId="79560F89">
            <w:pPr>
              <w:rPr>
                <w:rFonts w:ascii="Times New Roman" w:hAnsi="Times New Roman" w:cs="Times New Roman"/>
                <w:iCs/>
              </w:rPr>
            </w:pPr>
          </w:p>
          <w:p w14:paraId="759EFFFD">
            <w:pPr>
              <w:suppressAutoHyphens/>
              <w:contextualSpacing/>
              <w:rPr>
                <w:rFonts w:ascii="Times New Roman" w:hAnsi="Times New Roman" w:cs="Times New Roman"/>
                <w:i/>
                <w:sz w:val="24"/>
                <w:szCs w:val="24"/>
              </w:rPr>
            </w:pPr>
          </w:p>
        </w:tc>
      </w:tr>
    </w:tbl>
    <w:p w14:paraId="03F67785">
      <w:pPr>
        <w:rPr>
          <w:rFonts w:ascii="Times New Roman" w:hAnsi="Times New Roman" w:cs="Times New Roman"/>
          <w:b/>
          <w:bCs/>
          <w:sz w:val="18"/>
          <w:szCs w:val="18"/>
        </w:rPr>
      </w:pPr>
    </w:p>
    <w:sectPr>
      <w:headerReference r:id="rId10" w:type="even"/>
      <w:pgSz w:w="11906" w:h="16838"/>
      <w:pgMar w:top="1134" w:right="567" w:bottom="709"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Segoe UI">
    <w:panose1 w:val="020B0502040204020203"/>
    <w:charset w:val="CC"/>
    <w:family w:val="swiss"/>
    <w:pitch w:val="default"/>
    <w:sig w:usb0="E4002EFF" w:usb1="C000E47F" w:usb2="00000009" w:usb3="00000000" w:csb0="200001FF" w:csb1="00000000"/>
  </w:font>
  <w:font w:name="等线">
    <w:altName w:val="Microsoft YaHei"/>
    <w:panose1 w:val="00000000000000000000"/>
    <w:charset w:val="00"/>
    <w:family w:val="auto"/>
    <w:pitch w:val="default"/>
    <w:sig w:usb0="00000000" w:usb1="00000000" w:usb2="00000000" w:usb3="00000000" w:csb0="00000000" w:csb1="00000000"/>
  </w:font>
  <w:font w:name="Batang">
    <w:altName w:val="Malgun Gothic"/>
    <w:panose1 w:val="02030600000101010101"/>
    <w:charset w:val="81"/>
    <w:family w:val="roman"/>
    <w:pitch w:val="default"/>
    <w:sig w:usb0="00000000" w:usb1="00000000" w:usb2="00000030" w:usb3="00000000" w:csb0="0008009F" w:csb1="00000000"/>
  </w:font>
  <w:font w:name="Verdana">
    <w:panose1 w:val="020B0604030504040204"/>
    <w:charset w:val="CC"/>
    <w:family w:val="swiss"/>
    <w:pitch w:val="default"/>
    <w:sig w:usb0="A00006FF" w:usb1="4000205B" w:usb2="00000010" w:usb3="00000000" w:csb0="2000019F" w:csb1="00000000"/>
  </w:font>
  <w:font w:name="Courier New">
    <w:panose1 w:val="02070309020205020404"/>
    <w:charset w:val="CC"/>
    <w:family w:val="modern"/>
    <w:pitch w:val="default"/>
    <w:sig w:usb0="E0002EFF" w:usb1="C0007843" w:usb2="00000009" w:usb3="00000000" w:csb0="400001FF" w:csb1="FFFF0000"/>
  </w:font>
  <w:font w:name="@Batang">
    <w:altName w:val="Malgun Gothic"/>
    <w:panose1 w:val="02030600000101010101"/>
    <w:charset w:val="81"/>
    <w:family w:val="roman"/>
    <w:pitch w:val="default"/>
    <w:sig w:usb0="00000000" w:usb1="00000000" w:usb2="00000010" w:usb3="00000000" w:csb0="0008009F" w:csb1="00000000"/>
  </w:font>
  <w:font w:name="Calibri Light">
    <w:panose1 w:val="020F0302020204030204"/>
    <w:charset w:val="CC"/>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Times New Roman Полужирный">
    <w:altName w:val="Times New Roman"/>
    <w:panose1 w:val="02020803070505020304"/>
    <w:charset w:val="00"/>
    <w:family w:val="roman"/>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 w:name="Microsoft YaHei">
    <w:panose1 w:val="020B0503020204020204"/>
    <w:charset w:val="86"/>
    <w:family w:val="auto"/>
    <w:pitch w:val="default"/>
    <w:sig w:usb0="80000287" w:usb1="2ACF3C50" w:usb2="00000016" w:usb3="00000000" w:csb0="0004001F" w:csb1="00000000"/>
  </w:font>
  <w:font w:name="Malgun Gothic">
    <w:panose1 w:val="020B0503020000020004"/>
    <w:charset w:val="81"/>
    <w:family w:val="auto"/>
    <w:pitch w:val="default"/>
    <w:sig w:usb0="9000002F" w:usb1="29D77CFB" w:usb2="00000012" w:usb3="00000000" w:csb0="00080001" w:csb1="00000000"/>
  </w:font>
  <w:font w:name="@Malgun Gothic Semilight">
    <w:panose1 w:val="020B0502040204020203"/>
    <w:charset w:val="86"/>
    <w:family w:val="auto"/>
    <w:pitch w:val="default"/>
    <w:sig w:usb0="900002AF" w:usb1="01D77CFB" w:usb2="00000012" w:usb3="00000000" w:csb0="203E01BD" w:csb1="D7FF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2">
    <w:p>
      <w:r>
        <w:separator/>
      </w:r>
    </w:p>
  </w:footnote>
  <w:footnote w:type="continuationSeparator" w:id="13">
    <w:p>
      <w:r>
        <w:continuationSeparator/>
      </w:r>
    </w:p>
  </w:footnote>
  <w:footnote w:id="0">
    <w:p w14:paraId="2B9C52BC">
      <w:pPr>
        <w:pStyle w:val="22"/>
        <w:rPr>
          <w:i/>
          <w:iCs/>
          <w:lang w:val="ru-RU"/>
        </w:rPr>
      </w:pPr>
      <w:r>
        <w:rPr>
          <w:rStyle w:val="9"/>
        </w:rPr>
        <w:footnoteRef/>
      </w:r>
      <w:r>
        <w:rPr>
          <w:lang w:val="ru-RU"/>
        </w:rPr>
        <w:t xml:space="preserve"> </w:t>
      </w:r>
      <w:r>
        <w:rPr>
          <w:i/>
          <w:iCs/>
          <w:lang w:val="ru-RU"/>
        </w:rPr>
        <w:t>Берутся сведения, указанные по данному виду деятельности в п. 4.2.</w:t>
      </w:r>
    </w:p>
  </w:footnote>
  <w:footnote w:id="1">
    <w:p w14:paraId="0EDB902D">
      <w:pPr>
        <w:pStyle w:val="22"/>
        <w:jc w:val="both"/>
        <w:rPr>
          <w:sz w:val="18"/>
          <w:highlight w:val="red"/>
          <w:lang w:val="ru-RU"/>
        </w:rPr>
      </w:pPr>
      <w:r>
        <w:rPr>
          <w:rStyle w:val="9"/>
          <w:sz w:val="18"/>
        </w:rPr>
        <w:footnoteRef/>
      </w:r>
      <w:r>
        <w:rPr>
          <w:sz w:val="18"/>
          <w:lang w:val="ru-RU"/>
        </w:rPr>
        <w:t xml:space="preserve"> </w:t>
      </w:r>
      <w:r>
        <w:rPr>
          <w:rStyle w:val="13"/>
          <w:sz w:val="18"/>
          <w:lang w:val="ru-RU"/>
        </w:rPr>
        <w:t>Самостоятельная работа в рамках образовательной программы планируется образовательной организацией.</w:t>
      </w:r>
    </w:p>
  </w:footnote>
  <w:footnote w:id="2">
    <w:p w14:paraId="2F9EB685">
      <w:pPr>
        <w:pStyle w:val="22"/>
        <w:rPr>
          <w:i/>
          <w:iCs/>
          <w:lang w:val="ru-RU"/>
        </w:rPr>
      </w:pPr>
      <w:r>
        <w:rPr>
          <w:rStyle w:val="9"/>
        </w:rPr>
        <w:footnoteRef/>
      </w:r>
      <w:r>
        <w:rPr>
          <w:lang w:val="ru-RU"/>
        </w:rPr>
        <w:t xml:space="preserve"> </w:t>
      </w:r>
      <w:r>
        <w:rPr>
          <w:i/>
          <w:iCs/>
          <w:lang w:val="ru-RU"/>
        </w:rPr>
        <w:t>Берутся сведения, указанные по данному виду деятельности в п. 4.2.</w:t>
      </w:r>
    </w:p>
  </w:footnote>
  <w:footnote w:id="3">
    <w:p w14:paraId="76CCCACE">
      <w:pPr>
        <w:pStyle w:val="22"/>
        <w:jc w:val="both"/>
        <w:rPr>
          <w:sz w:val="18"/>
          <w:highlight w:val="red"/>
          <w:lang w:val="ru-RU"/>
        </w:rPr>
      </w:pPr>
      <w:r>
        <w:rPr>
          <w:rStyle w:val="9"/>
          <w:sz w:val="18"/>
        </w:rPr>
        <w:footnoteRef/>
      </w:r>
      <w:r>
        <w:rPr>
          <w:sz w:val="18"/>
          <w:lang w:val="ru-RU"/>
        </w:rPr>
        <w:t xml:space="preserve"> </w:t>
      </w:r>
      <w:r>
        <w:rPr>
          <w:rStyle w:val="13"/>
          <w:sz w:val="18"/>
          <w:lang w:val="ru-RU"/>
        </w:rPr>
        <w:t>Самостоятельная работа в рамках образовательной программы планируется образовательной организацией.</w:t>
      </w:r>
    </w:p>
  </w:footnote>
  <w:footnote w:id="4">
    <w:p w14:paraId="2B01F5A2">
      <w:pPr>
        <w:pStyle w:val="22"/>
        <w:rPr>
          <w:i/>
          <w:iCs/>
          <w:lang w:val="ru-RU"/>
        </w:rPr>
      </w:pPr>
      <w:r>
        <w:rPr>
          <w:rStyle w:val="9"/>
        </w:rPr>
        <w:footnoteRef/>
      </w:r>
      <w:r>
        <w:rPr>
          <w:lang w:val="ru-RU"/>
        </w:rPr>
        <w:t xml:space="preserve"> </w:t>
      </w:r>
      <w:r>
        <w:rPr>
          <w:i/>
          <w:iCs/>
          <w:lang w:val="ru-RU"/>
        </w:rPr>
        <w:t>Берутся сведения, указанные по данному виду деятельности в п. 4.2.</w:t>
      </w:r>
    </w:p>
  </w:footnote>
  <w:footnote w:id="5">
    <w:p w14:paraId="05391089">
      <w:pPr>
        <w:pStyle w:val="22"/>
        <w:jc w:val="both"/>
        <w:rPr>
          <w:sz w:val="18"/>
          <w:highlight w:val="red"/>
          <w:lang w:val="ru-RU"/>
        </w:rPr>
      </w:pPr>
      <w:r>
        <w:rPr>
          <w:rStyle w:val="9"/>
          <w:sz w:val="18"/>
        </w:rPr>
        <w:footnoteRef/>
      </w:r>
      <w:r>
        <w:rPr>
          <w:sz w:val="18"/>
          <w:lang w:val="ru-RU"/>
        </w:rPr>
        <w:t xml:space="preserve"> </w:t>
      </w:r>
      <w:r>
        <w:rPr>
          <w:rStyle w:val="13"/>
          <w:sz w:val="18"/>
          <w:lang w:val="ru-RU"/>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0468313"/>
      <w:docPartObj>
        <w:docPartGallery w:val="AutoText"/>
      </w:docPartObj>
    </w:sdtPr>
    <w:sdtContent>
      <w:p w14:paraId="70F9A64F">
        <w:pPr>
          <w:pStyle w:val="24"/>
          <w:jc w:val="center"/>
        </w:pPr>
        <w:r>
          <w:fldChar w:fldCharType="begin"/>
        </w:r>
        <w:r>
          <w:instrText xml:space="preserve">PAGE   \* MERGEFORMAT</w:instrText>
        </w:r>
        <w:r>
          <w:fldChar w:fldCharType="separate"/>
        </w:r>
        <w:r>
          <w:t>14</w:t>
        </w:r>
        <w:r>
          <w:fldChar w:fldCharType="end"/>
        </w:r>
      </w:p>
    </w:sdtContent>
  </w:sdt>
  <w:p w14:paraId="6596F87D">
    <w:pPr>
      <w:pStyle w:val="2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EAB28B">
    <w:pPr>
      <w:pStyle w:val="24"/>
      <w:jc w:val="center"/>
    </w:pPr>
    <w:r>
      <w:fldChar w:fldCharType="begin"/>
    </w:r>
    <w:r>
      <w:instrText xml:space="preserve"> PAGE   \* MERGEFORMAT </w:instrText>
    </w:r>
    <w:r>
      <w:fldChar w:fldCharType="separate"/>
    </w:r>
    <w:r>
      <w:t>48</w:t>
    </w:r>
    <w:r>
      <w:fldChar w:fldCharType="end"/>
    </w:r>
  </w:p>
  <w:p w14:paraId="69D07F25">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43145135"/>
      <w:docPartObj>
        <w:docPartGallery w:val="AutoText"/>
      </w:docPartObj>
    </w:sdtPr>
    <w:sdtContent>
      <w:p w14:paraId="1C834E02">
        <w:pPr>
          <w:pStyle w:val="24"/>
          <w:jc w:val="center"/>
        </w:pPr>
        <w:r>
          <w:fldChar w:fldCharType="begin"/>
        </w:r>
        <w:r>
          <w:instrText xml:space="preserve">PAGE   \* MERGEFORMAT</w:instrText>
        </w:r>
        <w:r>
          <w:fldChar w:fldCharType="separate"/>
        </w:r>
        <w:r>
          <w:t>14</w:t>
        </w:r>
        <w:r>
          <w:fldChar w:fldCharType="end"/>
        </w:r>
      </w:p>
    </w:sdtContent>
  </w:sdt>
  <w:p w14:paraId="74545E84">
    <w:pPr>
      <w:pStyle w:val="2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E77372">
    <w:pPr>
      <w:pStyle w:val="24"/>
      <w:jc w:val="center"/>
    </w:pPr>
    <w:r>
      <w:fldChar w:fldCharType="begin"/>
    </w:r>
    <w:r>
      <w:instrText xml:space="preserve"> PAGE   \* MERGEFORMAT </w:instrText>
    </w:r>
    <w:r>
      <w:fldChar w:fldCharType="separate"/>
    </w:r>
    <w:r>
      <w:t>48</w:t>
    </w:r>
    <w:r>
      <w:fldChar w:fldCharType="end"/>
    </w:r>
  </w:p>
  <w:p w14:paraId="7B44C084">
    <w:pPr>
      <w:pStyle w:val="2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18489996"/>
      <w:docPartObj>
        <w:docPartGallery w:val="AutoText"/>
      </w:docPartObj>
    </w:sdtPr>
    <w:sdtContent>
      <w:p w14:paraId="45D5BD0A">
        <w:pPr>
          <w:pStyle w:val="24"/>
          <w:jc w:val="center"/>
        </w:pPr>
        <w:r>
          <w:fldChar w:fldCharType="begin"/>
        </w:r>
        <w:r>
          <w:instrText xml:space="preserve">PAGE   \* MERGEFORMAT</w:instrText>
        </w:r>
        <w:r>
          <w:fldChar w:fldCharType="separate"/>
        </w:r>
        <w:r>
          <w:t>14</w:t>
        </w:r>
        <w:r>
          <w:fldChar w:fldCharType="end"/>
        </w:r>
      </w:p>
    </w:sdtContent>
  </w:sdt>
  <w:p w14:paraId="33C1F762">
    <w:pPr>
      <w:pStyle w:val="2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D2484B">
    <w:pPr>
      <w:pStyle w:val="24"/>
      <w:jc w:val="center"/>
    </w:pPr>
    <w:r>
      <w:fldChar w:fldCharType="begin"/>
    </w:r>
    <w:r>
      <w:instrText xml:space="preserve"> PAGE   \* MERGEFORMAT </w:instrText>
    </w:r>
    <w:r>
      <w:fldChar w:fldCharType="separate"/>
    </w:r>
    <w:r>
      <w:t>48</w:t>
    </w:r>
    <w:r>
      <w:fldChar w:fldCharType="end"/>
    </w:r>
  </w:p>
  <w:p w14:paraId="0D2C3F2A">
    <w:pPr>
      <w:pStyle w:val="2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668B61">
    <w:pPr>
      <w:pStyle w:val="24"/>
      <w:jc w:val="center"/>
    </w:pPr>
    <w:r>
      <w:fldChar w:fldCharType="begin"/>
    </w:r>
    <w:r>
      <w:instrText xml:space="preserve"> PAGE   \* MERGEFORMAT </w:instrText>
    </w:r>
    <w:r>
      <w:fldChar w:fldCharType="separate"/>
    </w:r>
    <w:r>
      <w:t>48</w:t>
    </w:r>
    <w:r>
      <w:fldChar w:fldCharType="end"/>
    </w:r>
  </w:p>
  <w:p w14:paraId="79FE025E">
    <w:pPr>
      <w:pStyle w:val="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AB6D5A"/>
    <w:multiLevelType w:val="multilevel"/>
    <w:tmpl w:val="07AB6D5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12D52948"/>
    <w:multiLevelType w:val="multilevel"/>
    <w:tmpl w:val="12D5294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1E932E97"/>
    <w:multiLevelType w:val="multilevel"/>
    <w:tmpl w:val="1E932E9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241F0359"/>
    <w:multiLevelType w:val="multilevel"/>
    <w:tmpl w:val="241F035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2DEC67D1"/>
    <w:multiLevelType w:val="multilevel"/>
    <w:tmpl w:val="2DEC67D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339922B2"/>
    <w:multiLevelType w:val="multilevel"/>
    <w:tmpl w:val="339922B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398F585E"/>
    <w:multiLevelType w:val="multilevel"/>
    <w:tmpl w:val="398F585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446E7D73"/>
    <w:multiLevelType w:val="multilevel"/>
    <w:tmpl w:val="446E7D7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45A469FB"/>
    <w:multiLevelType w:val="multilevel"/>
    <w:tmpl w:val="45A469F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46765F41"/>
    <w:multiLevelType w:val="multilevel"/>
    <w:tmpl w:val="46765F4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507A2E79"/>
    <w:multiLevelType w:val="multilevel"/>
    <w:tmpl w:val="507A2E7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50882EAB"/>
    <w:multiLevelType w:val="multilevel"/>
    <w:tmpl w:val="50882EA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51880BE2"/>
    <w:multiLevelType w:val="multilevel"/>
    <w:tmpl w:val="51880BE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632C47E5"/>
    <w:multiLevelType w:val="multilevel"/>
    <w:tmpl w:val="632C47E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7027550C"/>
    <w:multiLevelType w:val="multilevel"/>
    <w:tmpl w:val="7027550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7C755646"/>
    <w:multiLevelType w:val="multilevel"/>
    <w:tmpl w:val="7C75564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0"/>
  </w:num>
  <w:num w:numId="2">
    <w:abstractNumId w:val="9"/>
  </w:num>
  <w:num w:numId="3">
    <w:abstractNumId w:val="12"/>
  </w:num>
  <w:num w:numId="4">
    <w:abstractNumId w:val="3"/>
  </w:num>
  <w:num w:numId="5">
    <w:abstractNumId w:val="0"/>
  </w:num>
  <w:num w:numId="6">
    <w:abstractNumId w:val="8"/>
  </w:num>
  <w:num w:numId="7">
    <w:abstractNumId w:val="7"/>
  </w:num>
  <w:num w:numId="8">
    <w:abstractNumId w:val="1"/>
  </w:num>
  <w:num w:numId="9">
    <w:abstractNumId w:val="13"/>
  </w:num>
  <w:num w:numId="10">
    <w:abstractNumId w:val="6"/>
  </w:num>
  <w:num w:numId="11">
    <w:abstractNumId w:val="11"/>
  </w:num>
  <w:num w:numId="12">
    <w:abstractNumId w:val="14"/>
  </w:num>
  <w:num w:numId="13">
    <w:abstractNumId w:val="15"/>
  </w:num>
  <w:num w:numId="14">
    <w:abstractNumId w:val="4"/>
  </w:num>
  <w:num w:numId="15">
    <w:abstractNumId w:val="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12"/>
    <w:footnote w:id="13"/>
  </w:footnotePr>
  <w:compat>
    <w:doNotExpandShiftReturn/>
    <w:doNotWrapTextWithPunct/>
    <w:doNotUseEastAsian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4A33"/>
    <w:rsid w:val="000079C3"/>
    <w:rsid w:val="00007F70"/>
    <w:rsid w:val="00010173"/>
    <w:rsid w:val="000112BC"/>
    <w:rsid w:val="00011EE3"/>
    <w:rsid w:val="00012459"/>
    <w:rsid w:val="000156CF"/>
    <w:rsid w:val="00015A2F"/>
    <w:rsid w:val="000179F8"/>
    <w:rsid w:val="00021F15"/>
    <w:rsid w:val="000274BC"/>
    <w:rsid w:val="000310CB"/>
    <w:rsid w:val="00042069"/>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1284"/>
    <w:rsid w:val="001C3496"/>
    <w:rsid w:val="001C3659"/>
    <w:rsid w:val="001D2098"/>
    <w:rsid w:val="001F3287"/>
    <w:rsid w:val="001F38D5"/>
    <w:rsid w:val="001F47BF"/>
    <w:rsid w:val="001F7412"/>
    <w:rsid w:val="002003DB"/>
    <w:rsid w:val="002005BD"/>
    <w:rsid w:val="00200AFE"/>
    <w:rsid w:val="00200BCC"/>
    <w:rsid w:val="0020413C"/>
    <w:rsid w:val="00207F28"/>
    <w:rsid w:val="00214055"/>
    <w:rsid w:val="00217CBC"/>
    <w:rsid w:val="002221E1"/>
    <w:rsid w:val="002227F3"/>
    <w:rsid w:val="00223530"/>
    <w:rsid w:val="00223558"/>
    <w:rsid w:val="00235942"/>
    <w:rsid w:val="00235CC4"/>
    <w:rsid w:val="002415E0"/>
    <w:rsid w:val="0024446B"/>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B2634"/>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00D69"/>
    <w:rsid w:val="004016D2"/>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152"/>
    <w:rsid w:val="004B0E9E"/>
    <w:rsid w:val="004B2C5C"/>
    <w:rsid w:val="004B2C7D"/>
    <w:rsid w:val="004B4175"/>
    <w:rsid w:val="004B4374"/>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6C2"/>
    <w:rsid w:val="00502E27"/>
    <w:rsid w:val="00502F97"/>
    <w:rsid w:val="005038E6"/>
    <w:rsid w:val="005052BF"/>
    <w:rsid w:val="00505834"/>
    <w:rsid w:val="0051713F"/>
    <w:rsid w:val="0052763B"/>
    <w:rsid w:val="005276AB"/>
    <w:rsid w:val="00533319"/>
    <w:rsid w:val="00533582"/>
    <w:rsid w:val="00537C30"/>
    <w:rsid w:val="005438AD"/>
    <w:rsid w:val="00543932"/>
    <w:rsid w:val="00550283"/>
    <w:rsid w:val="005551BB"/>
    <w:rsid w:val="0055753C"/>
    <w:rsid w:val="00562CE2"/>
    <w:rsid w:val="005643D7"/>
    <w:rsid w:val="0056478F"/>
    <w:rsid w:val="005648CA"/>
    <w:rsid w:val="00564D53"/>
    <w:rsid w:val="00573325"/>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5F6599"/>
    <w:rsid w:val="00600817"/>
    <w:rsid w:val="0060207D"/>
    <w:rsid w:val="006034DE"/>
    <w:rsid w:val="0061235E"/>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5629"/>
    <w:rsid w:val="006D036B"/>
    <w:rsid w:val="006D3A82"/>
    <w:rsid w:val="006D4C3D"/>
    <w:rsid w:val="006D76F1"/>
    <w:rsid w:val="006E29B8"/>
    <w:rsid w:val="006E319A"/>
    <w:rsid w:val="006E5130"/>
    <w:rsid w:val="006E7FF4"/>
    <w:rsid w:val="006F0E0C"/>
    <w:rsid w:val="006F239E"/>
    <w:rsid w:val="006F7C5D"/>
    <w:rsid w:val="00701D4A"/>
    <w:rsid w:val="0070411D"/>
    <w:rsid w:val="0070724D"/>
    <w:rsid w:val="0071057A"/>
    <w:rsid w:val="007112DA"/>
    <w:rsid w:val="007129CE"/>
    <w:rsid w:val="00713285"/>
    <w:rsid w:val="0072121D"/>
    <w:rsid w:val="007217B1"/>
    <w:rsid w:val="0072599E"/>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0937"/>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7F2641"/>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1CFE"/>
    <w:rsid w:val="00903316"/>
    <w:rsid w:val="0090672D"/>
    <w:rsid w:val="00906981"/>
    <w:rsid w:val="009111F9"/>
    <w:rsid w:val="0091257D"/>
    <w:rsid w:val="00912E00"/>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74BFD"/>
    <w:rsid w:val="00985111"/>
    <w:rsid w:val="00985130"/>
    <w:rsid w:val="00986EEC"/>
    <w:rsid w:val="00987700"/>
    <w:rsid w:val="00987E61"/>
    <w:rsid w:val="00990BCD"/>
    <w:rsid w:val="009A1DFB"/>
    <w:rsid w:val="009A4D9F"/>
    <w:rsid w:val="009B54FB"/>
    <w:rsid w:val="009B6A77"/>
    <w:rsid w:val="009B7136"/>
    <w:rsid w:val="009C121E"/>
    <w:rsid w:val="009C2C4C"/>
    <w:rsid w:val="009C5AF6"/>
    <w:rsid w:val="009D116C"/>
    <w:rsid w:val="009D709B"/>
    <w:rsid w:val="009E44E8"/>
    <w:rsid w:val="009E57EA"/>
    <w:rsid w:val="009F6FDA"/>
    <w:rsid w:val="00A055DC"/>
    <w:rsid w:val="00A06CD6"/>
    <w:rsid w:val="00A10B16"/>
    <w:rsid w:val="00A10FBD"/>
    <w:rsid w:val="00A120CF"/>
    <w:rsid w:val="00A12848"/>
    <w:rsid w:val="00A12CBE"/>
    <w:rsid w:val="00A20347"/>
    <w:rsid w:val="00A21972"/>
    <w:rsid w:val="00A21A63"/>
    <w:rsid w:val="00A324EB"/>
    <w:rsid w:val="00A33D52"/>
    <w:rsid w:val="00A3570A"/>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870"/>
    <w:rsid w:val="00B00D17"/>
    <w:rsid w:val="00B01238"/>
    <w:rsid w:val="00B04261"/>
    <w:rsid w:val="00B049BF"/>
    <w:rsid w:val="00B055C9"/>
    <w:rsid w:val="00B0786A"/>
    <w:rsid w:val="00B07A59"/>
    <w:rsid w:val="00B15148"/>
    <w:rsid w:val="00B20A56"/>
    <w:rsid w:val="00B21841"/>
    <w:rsid w:val="00B238F5"/>
    <w:rsid w:val="00B25BC4"/>
    <w:rsid w:val="00B4086B"/>
    <w:rsid w:val="00B421C2"/>
    <w:rsid w:val="00B432BF"/>
    <w:rsid w:val="00B4535B"/>
    <w:rsid w:val="00B47A03"/>
    <w:rsid w:val="00B54813"/>
    <w:rsid w:val="00B5795F"/>
    <w:rsid w:val="00B663FB"/>
    <w:rsid w:val="00B66728"/>
    <w:rsid w:val="00B7348D"/>
    <w:rsid w:val="00B7450D"/>
    <w:rsid w:val="00B75A33"/>
    <w:rsid w:val="00B766E1"/>
    <w:rsid w:val="00B773DA"/>
    <w:rsid w:val="00B77C27"/>
    <w:rsid w:val="00B82FA8"/>
    <w:rsid w:val="00B83151"/>
    <w:rsid w:val="00B84FBE"/>
    <w:rsid w:val="00B908BE"/>
    <w:rsid w:val="00B908E8"/>
    <w:rsid w:val="00B91EFE"/>
    <w:rsid w:val="00B97A66"/>
    <w:rsid w:val="00BA16FD"/>
    <w:rsid w:val="00BA3E55"/>
    <w:rsid w:val="00BA5692"/>
    <w:rsid w:val="00BB40E8"/>
    <w:rsid w:val="00BB65E2"/>
    <w:rsid w:val="00BC02B0"/>
    <w:rsid w:val="00BC07BC"/>
    <w:rsid w:val="00BC1BE2"/>
    <w:rsid w:val="00BC3058"/>
    <w:rsid w:val="00BC51F6"/>
    <w:rsid w:val="00BC7A2E"/>
    <w:rsid w:val="00BD1C92"/>
    <w:rsid w:val="00BD30B4"/>
    <w:rsid w:val="00BD744C"/>
    <w:rsid w:val="00BE320C"/>
    <w:rsid w:val="00BF07DC"/>
    <w:rsid w:val="00BF20DB"/>
    <w:rsid w:val="00BF2E82"/>
    <w:rsid w:val="00BF7FA9"/>
    <w:rsid w:val="00C02D01"/>
    <w:rsid w:val="00C03480"/>
    <w:rsid w:val="00C0458D"/>
    <w:rsid w:val="00C079B1"/>
    <w:rsid w:val="00C10568"/>
    <w:rsid w:val="00C11CA7"/>
    <w:rsid w:val="00C12101"/>
    <w:rsid w:val="00C13371"/>
    <w:rsid w:val="00C162D4"/>
    <w:rsid w:val="00C17D5E"/>
    <w:rsid w:val="00C22785"/>
    <w:rsid w:val="00C328C9"/>
    <w:rsid w:val="00C341D6"/>
    <w:rsid w:val="00C35B20"/>
    <w:rsid w:val="00C36BD4"/>
    <w:rsid w:val="00C40043"/>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371F"/>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3FF1"/>
    <w:rsid w:val="00D343CF"/>
    <w:rsid w:val="00D34A9C"/>
    <w:rsid w:val="00D34AB2"/>
    <w:rsid w:val="00D34BAC"/>
    <w:rsid w:val="00D36405"/>
    <w:rsid w:val="00D3763E"/>
    <w:rsid w:val="00D37EAF"/>
    <w:rsid w:val="00D40AE9"/>
    <w:rsid w:val="00D42432"/>
    <w:rsid w:val="00D43D26"/>
    <w:rsid w:val="00D54A74"/>
    <w:rsid w:val="00D56EBD"/>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0AEB"/>
    <w:rsid w:val="00DA2D6C"/>
    <w:rsid w:val="00DA65EE"/>
    <w:rsid w:val="00DA7D58"/>
    <w:rsid w:val="00DB4EF6"/>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2CB8"/>
    <w:rsid w:val="00DF2F3B"/>
    <w:rsid w:val="00DF5A57"/>
    <w:rsid w:val="00E04831"/>
    <w:rsid w:val="00E06E2E"/>
    <w:rsid w:val="00E10A30"/>
    <w:rsid w:val="00E10B85"/>
    <w:rsid w:val="00E11C84"/>
    <w:rsid w:val="00E129BC"/>
    <w:rsid w:val="00E17F05"/>
    <w:rsid w:val="00E22418"/>
    <w:rsid w:val="00E22BB1"/>
    <w:rsid w:val="00E2393C"/>
    <w:rsid w:val="00E24F2F"/>
    <w:rsid w:val="00E35630"/>
    <w:rsid w:val="00E35BDB"/>
    <w:rsid w:val="00E370AF"/>
    <w:rsid w:val="00E40A99"/>
    <w:rsid w:val="00E40C10"/>
    <w:rsid w:val="00E41C93"/>
    <w:rsid w:val="00E426F9"/>
    <w:rsid w:val="00E464D0"/>
    <w:rsid w:val="00E517B1"/>
    <w:rsid w:val="00E52263"/>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5EF4"/>
    <w:rsid w:val="00ED6170"/>
    <w:rsid w:val="00EE0DFF"/>
    <w:rsid w:val="00EE625F"/>
    <w:rsid w:val="00EF00AF"/>
    <w:rsid w:val="00EF167F"/>
    <w:rsid w:val="00EF5E14"/>
    <w:rsid w:val="00F00D1F"/>
    <w:rsid w:val="00F0217B"/>
    <w:rsid w:val="00F06054"/>
    <w:rsid w:val="00F10B34"/>
    <w:rsid w:val="00F1150F"/>
    <w:rsid w:val="00F1278D"/>
    <w:rsid w:val="00F12CC6"/>
    <w:rsid w:val="00F14452"/>
    <w:rsid w:val="00F1687F"/>
    <w:rsid w:val="00F1799E"/>
    <w:rsid w:val="00F245D0"/>
    <w:rsid w:val="00F25827"/>
    <w:rsid w:val="00F31A64"/>
    <w:rsid w:val="00F323B7"/>
    <w:rsid w:val="00F36E61"/>
    <w:rsid w:val="00F40FD5"/>
    <w:rsid w:val="00F42B0D"/>
    <w:rsid w:val="00F44812"/>
    <w:rsid w:val="00F44ED6"/>
    <w:rsid w:val="00F509BC"/>
    <w:rsid w:val="00F51D4D"/>
    <w:rsid w:val="00F53FDC"/>
    <w:rsid w:val="00F54598"/>
    <w:rsid w:val="00F56026"/>
    <w:rsid w:val="00F62DD3"/>
    <w:rsid w:val="00F63E6B"/>
    <w:rsid w:val="00F64E28"/>
    <w:rsid w:val="00F666EC"/>
    <w:rsid w:val="00F70A68"/>
    <w:rsid w:val="00F716DB"/>
    <w:rsid w:val="00F7330E"/>
    <w:rsid w:val="00F735C1"/>
    <w:rsid w:val="00F77D1D"/>
    <w:rsid w:val="00F80C94"/>
    <w:rsid w:val="00F81B06"/>
    <w:rsid w:val="00F876CD"/>
    <w:rsid w:val="00F87CCB"/>
    <w:rsid w:val="00F92178"/>
    <w:rsid w:val="00F94F60"/>
    <w:rsid w:val="00F9569D"/>
    <w:rsid w:val="00FA59A6"/>
    <w:rsid w:val="00FA67F6"/>
    <w:rsid w:val="00FA77B1"/>
    <w:rsid w:val="00FB2082"/>
    <w:rsid w:val="00FB371B"/>
    <w:rsid w:val="00FB50A0"/>
    <w:rsid w:val="00FC1BE0"/>
    <w:rsid w:val="00FC6123"/>
    <w:rsid w:val="00FC7946"/>
    <w:rsid w:val="00FD01E7"/>
    <w:rsid w:val="00FD0E3A"/>
    <w:rsid w:val="00FD2187"/>
    <w:rsid w:val="00FD541B"/>
    <w:rsid w:val="00FE1961"/>
    <w:rsid w:val="00FE21B6"/>
    <w:rsid w:val="00FE5BA7"/>
    <w:rsid w:val="00FE617C"/>
    <w:rsid w:val="00FE71C4"/>
    <w:rsid w:val="00FE7458"/>
    <w:rsid w:val="00FE7E5F"/>
    <w:rsid w:val="00FF0072"/>
    <w:rsid w:val="00FF1BED"/>
    <w:rsid w:val="00FF37BD"/>
    <w:rsid w:val="00FF5FA8"/>
    <w:rsid w:val="00FF61BD"/>
    <w:rsid w:val="00FF6D6C"/>
    <w:rsid w:val="00FF782E"/>
    <w:rsid w:val="095245FE"/>
    <w:rsid w:val="25004E21"/>
    <w:rsid w:val="6AC1556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9" w:semiHidden="0" w:name="heading 2"/>
    <w:lsdException w:qFormat="1" w:uiPriority="99" w:semiHidden="0" w:name="heading 3"/>
    <w:lsdException w:qFormat="1"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qFormat="1" w:uiPriority="39" w:semiHidden="0" w:name="toc 3"/>
    <w:lsdException w:uiPriority="0" w:semiHidden="0" w:name="toc 4"/>
    <w:lsdException w:qFormat="1" w:uiPriority="0" w:semiHidden="0" w:name="toc 5"/>
    <w:lsdException w:qFormat="1" w:uiPriority="0" w:semiHidden="0" w:name="toc 6"/>
    <w:lsdException w:qFormat="1" w:uiPriority="0" w:semiHidden="0" w:name="toc 7"/>
    <w:lsdException w:uiPriority="0" w:semiHidden="0" w:name="toc 8"/>
    <w:lsdException w:uiPriority="0" w:semiHidden="0" w:name="toc 9"/>
    <w:lsdException w:uiPriority="99" w:name="Normal Indent"/>
    <w:lsdException w:qFormat="1" w:unhideWhenUsed="0"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semiHidden="0" w:name="footnote reference"/>
    <w:lsdException w:qFormat="1" w:uiPriority="99" w:semiHidden="0" w:name="annotation reference"/>
    <w:lsdException w:uiPriority="99" w:name="line number"/>
    <w:lsdException w:uiPriority="0" w:semiHidden="0" w:name="page number"/>
    <w:lsdException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0" w:semiHidden="0" w:name="Body Text 2"/>
    <w:lsdException w:uiPriority="99" w:name="Body Text 3"/>
    <w:lsdException w:qFormat="1"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rPr>
      <w:rFonts w:asciiTheme="minorHAnsi" w:hAnsiTheme="minorHAnsi" w:eastAsiaTheme="minorHAnsi" w:cstheme="minorBidi"/>
      <w:sz w:val="22"/>
      <w:szCs w:val="22"/>
      <w:lang w:val="ru-RU" w:eastAsia="en-US" w:bidi="ar-SA"/>
    </w:rPr>
  </w:style>
  <w:style w:type="paragraph" w:styleId="2">
    <w:name w:val="heading 1"/>
    <w:basedOn w:val="1"/>
    <w:link w:val="55"/>
    <w:qFormat/>
    <w:uiPriority w:val="0"/>
    <w:pPr>
      <w:spacing w:before="100" w:beforeAutospacing="1" w:after="100" w:afterAutospacing="1"/>
      <w:jc w:val="center"/>
      <w:outlineLvl w:val="0"/>
    </w:pPr>
    <w:rPr>
      <w:rFonts w:ascii="Times New Roman" w:hAnsi="Times New Roman" w:eastAsia="Times New Roman" w:cs="Times New Roman"/>
      <w:b/>
      <w:bCs/>
      <w:kern w:val="36"/>
      <w:sz w:val="24"/>
      <w:szCs w:val="24"/>
      <w:lang w:eastAsia="ru-RU"/>
    </w:rPr>
  </w:style>
  <w:style w:type="paragraph" w:styleId="3">
    <w:name w:val="heading 2"/>
    <w:basedOn w:val="1"/>
    <w:next w:val="1"/>
    <w:link w:val="58"/>
    <w:unhideWhenUsed/>
    <w:qFormat/>
    <w:uiPriority w:val="99"/>
    <w:pPr>
      <w:keepNext/>
      <w:spacing w:before="240" w:after="60"/>
      <w:outlineLvl w:val="1"/>
    </w:pPr>
    <w:rPr>
      <w:rFonts w:ascii="Arial" w:hAnsi="Arial" w:eastAsia="Times New Roman" w:cs="Times New Roman"/>
      <w:b/>
      <w:bCs/>
      <w:i/>
      <w:iCs/>
      <w:sz w:val="28"/>
      <w:szCs w:val="28"/>
      <w:lang w:val="zh-CN" w:eastAsia="zh-CN"/>
    </w:rPr>
  </w:style>
  <w:style w:type="paragraph" w:styleId="4">
    <w:name w:val="heading 3"/>
    <w:basedOn w:val="1"/>
    <w:next w:val="1"/>
    <w:link w:val="59"/>
    <w:unhideWhenUsed/>
    <w:qFormat/>
    <w:uiPriority w:val="99"/>
    <w:pPr>
      <w:keepNext/>
      <w:spacing w:before="240" w:after="60"/>
      <w:outlineLvl w:val="2"/>
    </w:pPr>
    <w:rPr>
      <w:rFonts w:ascii="Arial" w:hAnsi="Arial" w:eastAsia="Times New Roman" w:cs="Times New Roman"/>
      <w:b/>
      <w:bCs/>
      <w:sz w:val="26"/>
      <w:szCs w:val="26"/>
      <w:lang w:val="zh-CN" w:eastAsia="zh-CN"/>
    </w:rPr>
  </w:style>
  <w:style w:type="paragraph" w:styleId="5">
    <w:name w:val="heading 4"/>
    <w:basedOn w:val="4"/>
    <w:next w:val="1"/>
    <w:link w:val="60"/>
    <w:unhideWhenUsed/>
    <w:qFormat/>
    <w:uiPriority w:val="99"/>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FollowedHyperlink"/>
    <w:basedOn w:val="6"/>
    <w:unhideWhenUsed/>
    <w:qFormat/>
    <w:uiPriority w:val="99"/>
    <w:rPr>
      <w:color w:val="954F72" w:themeColor="followedHyperlink"/>
      <w:u w:val="single"/>
      <w14:textFill>
        <w14:solidFill>
          <w14:schemeClr w14:val="folHlink"/>
        </w14:solidFill>
      </w14:textFill>
    </w:rPr>
  </w:style>
  <w:style w:type="character" w:styleId="9">
    <w:name w:val="footnote reference"/>
    <w:link w:val="10"/>
    <w:qFormat/>
    <w:uiPriority w:val="99"/>
    <w:rPr>
      <w:rFonts w:cs="Times New Roman"/>
      <w:vertAlign w:val="superscript"/>
    </w:rPr>
  </w:style>
  <w:style w:type="paragraph" w:customStyle="1" w:styleId="10">
    <w:name w:val="Знак сноски1"/>
    <w:basedOn w:val="1"/>
    <w:link w:val="9"/>
    <w:qFormat/>
    <w:uiPriority w:val="99"/>
    <w:rPr>
      <w:rFonts w:cs="Times New Roman"/>
      <w:vertAlign w:val="superscript"/>
    </w:rPr>
  </w:style>
  <w:style w:type="character" w:styleId="11">
    <w:name w:val="annotation reference"/>
    <w:basedOn w:val="6"/>
    <w:unhideWhenUsed/>
    <w:qFormat/>
    <w:uiPriority w:val="99"/>
    <w:rPr>
      <w:sz w:val="16"/>
      <w:szCs w:val="16"/>
    </w:rPr>
  </w:style>
  <w:style w:type="character" w:styleId="12">
    <w:name w:val="endnote reference"/>
    <w:semiHidden/>
    <w:unhideWhenUsed/>
    <w:uiPriority w:val="99"/>
    <w:rPr>
      <w:rFonts w:hint="default" w:ascii="Times New Roman" w:hAnsi="Times New Roman" w:cs="Times New Roman"/>
      <w:vertAlign w:val="superscript"/>
    </w:rPr>
  </w:style>
  <w:style w:type="character" w:styleId="13">
    <w:name w:val="Emphasis"/>
    <w:qFormat/>
    <w:uiPriority w:val="0"/>
    <w:rPr>
      <w:rFonts w:hint="default" w:ascii="Times New Roman" w:hAnsi="Times New Roman" w:cs="Times New Roman"/>
      <w:i/>
    </w:rPr>
  </w:style>
  <w:style w:type="character" w:styleId="14">
    <w:name w:val="Hyperlink"/>
    <w:basedOn w:val="6"/>
    <w:unhideWhenUsed/>
    <w:qFormat/>
    <w:uiPriority w:val="99"/>
    <w:rPr>
      <w:color w:val="0563C1" w:themeColor="hyperlink"/>
      <w:u w:val="single"/>
      <w14:textFill>
        <w14:solidFill>
          <w14:schemeClr w14:val="hlink"/>
        </w14:solidFill>
      </w14:textFill>
    </w:rPr>
  </w:style>
  <w:style w:type="character" w:styleId="15">
    <w:name w:val="page number"/>
    <w:unhideWhenUsed/>
    <w:uiPriority w:val="0"/>
    <w:rPr>
      <w:rFonts w:hint="default" w:ascii="Times New Roman" w:hAnsi="Times New Roman" w:cs="Times New Roman"/>
    </w:rPr>
  </w:style>
  <w:style w:type="character" w:styleId="16">
    <w:name w:val="Strong"/>
    <w:qFormat/>
    <w:uiPriority w:val="22"/>
    <w:rPr>
      <w:b/>
      <w:bCs/>
    </w:rPr>
  </w:style>
  <w:style w:type="paragraph" w:styleId="17">
    <w:name w:val="Balloon Text"/>
    <w:basedOn w:val="1"/>
    <w:link w:val="54"/>
    <w:unhideWhenUsed/>
    <w:qFormat/>
    <w:uiPriority w:val="99"/>
    <w:rPr>
      <w:rFonts w:ascii="Segoe UI" w:hAnsi="Segoe UI" w:cs="Segoe UI"/>
      <w:sz w:val="18"/>
      <w:szCs w:val="18"/>
    </w:rPr>
  </w:style>
  <w:style w:type="paragraph" w:styleId="18">
    <w:name w:val="Body Text 2"/>
    <w:basedOn w:val="1"/>
    <w:link w:val="80"/>
    <w:unhideWhenUsed/>
    <w:qFormat/>
    <w:uiPriority w:val="0"/>
    <w:pPr>
      <w:ind w:right="-57"/>
      <w:jc w:val="both"/>
    </w:pPr>
    <w:rPr>
      <w:rFonts w:ascii="Times New Roman" w:hAnsi="Times New Roman" w:eastAsia="Times New Roman" w:cs="Times New Roman"/>
      <w:sz w:val="24"/>
      <w:szCs w:val="24"/>
      <w:lang w:val="zh-CN" w:eastAsia="zh-CN"/>
    </w:rPr>
  </w:style>
  <w:style w:type="paragraph" w:styleId="19">
    <w:name w:val="endnote text"/>
    <w:basedOn w:val="1"/>
    <w:link w:val="79"/>
    <w:semiHidden/>
    <w:unhideWhenUsed/>
    <w:qFormat/>
    <w:uiPriority w:val="99"/>
    <w:rPr>
      <w:rFonts w:ascii="Calibri" w:hAnsi="Calibri" w:eastAsia="Times New Roman" w:cs="Times New Roman"/>
      <w:sz w:val="20"/>
      <w:szCs w:val="20"/>
      <w:lang w:val="zh-CN" w:eastAsia="zh-CN"/>
    </w:rPr>
  </w:style>
  <w:style w:type="paragraph" w:styleId="20">
    <w:name w:val="annotation text"/>
    <w:basedOn w:val="1"/>
    <w:link w:val="43"/>
    <w:unhideWhenUsed/>
    <w:qFormat/>
    <w:uiPriority w:val="99"/>
    <w:rPr>
      <w:sz w:val="20"/>
      <w:szCs w:val="20"/>
    </w:rPr>
  </w:style>
  <w:style w:type="paragraph" w:styleId="21">
    <w:name w:val="annotation subject"/>
    <w:basedOn w:val="20"/>
    <w:next w:val="20"/>
    <w:link w:val="44"/>
    <w:unhideWhenUsed/>
    <w:qFormat/>
    <w:uiPriority w:val="99"/>
    <w:rPr>
      <w:b/>
      <w:bCs/>
    </w:rPr>
  </w:style>
  <w:style w:type="paragraph" w:styleId="22">
    <w:name w:val="footnote text"/>
    <w:basedOn w:val="1"/>
    <w:link w:val="52"/>
    <w:qFormat/>
    <w:uiPriority w:val="99"/>
    <w:rPr>
      <w:rFonts w:ascii="Times New Roman" w:hAnsi="Times New Roman" w:eastAsia="Times New Roman" w:cs="Times New Roman"/>
      <w:sz w:val="20"/>
      <w:szCs w:val="20"/>
      <w:lang w:val="zh-CN" w:eastAsia="zh-CN"/>
    </w:rPr>
  </w:style>
  <w:style w:type="paragraph" w:styleId="23">
    <w:name w:val="toc 8"/>
    <w:basedOn w:val="1"/>
    <w:next w:val="1"/>
    <w:autoRedefine/>
    <w:unhideWhenUsed/>
    <w:uiPriority w:val="0"/>
    <w:pPr>
      <w:ind w:left="1680"/>
    </w:pPr>
    <w:rPr>
      <w:rFonts w:ascii="Calibri" w:hAnsi="Calibri" w:eastAsia="Times New Roman" w:cs="Calibri"/>
      <w:sz w:val="20"/>
      <w:szCs w:val="20"/>
      <w:lang w:eastAsia="ru-RU"/>
    </w:rPr>
  </w:style>
  <w:style w:type="paragraph" w:styleId="24">
    <w:name w:val="header"/>
    <w:basedOn w:val="1"/>
    <w:link w:val="47"/>
    <w:unhideWhenUsed/>
    <w:qFormat/>
    <w:uiPriority w:val="99"/>
    <w:pPr>
      <w:tabs>
        <w:tab w:val="center" w:pos="4677"/>
        <w:tab w:val="right" w:pos="9355"/>
      </w:tabs>
    </w:pPr>
  </w:style>
  <w:style w:type="paragraph" w:styleId="25">
    <w:name w:val="toc 9"/>
    <w:basedOn w:val="1"/>
    <w:next w:val="1"/>
    <w:autoRedefine/>
    <w:unhideWhenUsed/>
    <w:uiPriority w:val="0"/>
    <w:pPr>
      <w:ind w:left="1920"/>
    </w:pPr>
    <w:rPr>
      <w:rFonts w:ascii="Calibri" w:hAnsi="Calibri" w:eastAsia="Times New Roman" w:cs="Calibri"/>
      <w:sz w:val="20"/>
      <w:szCs w:val="20"/>
      <w:lang w:eastAsia="ru-RU"/>
    </w:rPr>
  </w:style>
  <w:style w:type="paragraph" w:styleId="26">
    <w:name w:val="toc 7"/>
    <w:basedOn w:val="1"/>
    <w:next w:val="1"/>
    <w:autoRedefine/>
    <w:unhideWhenUsed/>
    <w:qFormat/>
    <w:uiPriority w:val="0"/>
    <w:pPr>
      <w:ind w:left="1440"/>
    </w:pPr>
    <w:rPr>
      <w:rFonts w:ascii="Calibri" w:hAnsi="Calibri" w:eastAsia="Times New Roman" w:cs="Calibri"/>
      <w:sz w:val="20"/>
      <w:szCs w:val="20"/>
      <w:lang w:eastAsia="ru-RU"/>
    </w:rPr>
  </w:style>
  <w:style w:type="paragraph" w:styleId="27">
    <w:name w:val="Body Text"/>
    <w:basedOn w:val="1"/>
    <w:link w:val="53"/>
    <w:unhideWhenUsed/>
    <w:qFormat/>
    <w:uiPriority w:val="0"/>
    <w:pPr>
      <w:widowControl w:val="0"/>
      <w:snapToGrid w:val="0"/>
      <w:spacing w:before="120" w:after="120"/>
      <w:jc w:val="both"/>
    </w:pPr>
    <w:rPr>
      <w:rFonts w:ascii="Times New Roman" w:hAnsi="Times New Roman" w:eastAsia="Times New Roman" w:cs="Times New Roman"/>
      <w:sz w:val="24"/>
      <w:szCs w:val="20"/>
      <w:lang w:eastAsia="ru-RU"/>
    </w:rPr>
  </w:style>
  <w:style w:type="paragraph" w:styleId="28">
    <w:name w:val="toc 1"/>
    <w:basedOn w:val="1"/>
    <w:next w:val="1"/>
    <w:autoRedefine/>
    <w:unhideWhenUsed/>
    <w:uiPriority w:val="39"/>
    <w:pPr>
      <w:tabs>
        <w:tab w:val="right" w:leader="dot" w:pos="9639"/>
      </w:tabs>
      <w:spacing w:before="120" w:line="276" w:lineRule="auto"/>
    </w:pPr>
    <w:rPr>
      <w:rFonts w:ascii="Times New Roman" w:hAnsi="Times New Roman" w:cs="Times New Roman"/>
      <w:b/>
      <w:bCs/>
    </w:rPr>
  </w:style>
  <w:style w:type="paragraph" w:styleId="29">
    <w:name w:val="toc 6"/>
    <w:basedOn w:val="1"/>
    <w:next w:val="1"/>
    <w:autoRedefine/>
    <w:unhideWhenUsed/>
    <w:qFormat/>
    <w:uiPriority w:val="0"/>
    <w:pPr>
      <w:ind w:left="1200"/>
    </w:pPr>
    <w:rPr>
      <w:rFonts w:ascii="Calibri" w:hAnsi="Calibri" w:eastAsia="Times New Roman" w:cs="Calibri"/>
      <w:sz w:val="20"/>
      <w:szCs w:val="20"/>
      <w:lang w:eastAsia="ru-RU"/>
    </w:rPr>
  </w:style>
  <w:style w:type="paragraph" w:styleId="30">
    <w:name w:val="toc 3"/>
    <w:basedOn w:val="1"/>
    <w:next w:val="1"/>
    <w:autoRedefine/>
    <w:unhideWhenUsed/>
    <w:qFormat/>
    <w:uiPriority w:val="39"/>
    <w:pPr>
      <w:ind w:left="480"/>
    </w:pPr>
    <w:rPr>
      <w:rFonts w:ascii="Times New Roman" w:hAnsi="Times New Roman" w:eastAsia="Times New Roman" w:cs="Times New Roman"/>
      <w:sz w:val="28"/>
      <w:szCs w:val="28"/>
      <w:lang w:eastAsia="ru-RU"/>
    </w:rPr>
  </w:style>
  <w:style w:type="paragraph" w:styleId="31">
    <w:name w:val="toc 2"/>
    <w:basedOn w:val="1"/>
    <w:next w:val="1"/>
    <w:autoRedefine/>
    <w:unhideWhenUsed/>
    <w:qFormat/>
    <w:uiPriority w:val="39"/>
    <w:pPr>
      <w:tabs>
        <w:tab w:val="right" w:leader="dot" w:pos="9639"/>
      </w:tabs>
      <w:spacing w:before="120"/>
      <w:ind w:left="240"/>
    </w:pPr>
    <w:rPr>
      <w:rFonts w:ascii="Times New Roman" w:hAnsi="Times New Roman" w:eastAsia="Times New Roman" w:cs="Times New Roman"/>
      <w:i/>
      <w:iCs/>
      <w:sz w:val="24"/>
      <w:szCs w:val="24"/>
      <w:lang w:eastAsia="ru-RU"/>
    </w:rPr>
  </w:style>
  <w:style w:type="paragraph" w:styleId="32">
    <w:name w:val="toc 4"/>
    <w:basedOn w:val="1"/>
    <w:next w:val="1"/>
    <w:autoRedefine/>
    <w:unhideWhenUsed/>
    <w:uiPriority w:val="0"/>
    <w:pPr>
      <w:ind w:left="720"/>
    </w:pPr>
    <w:rPr>
      <w:rFonts w:ascii="Calibri" w:hAnsi="Calibri" w:eastAsia="Times New Roman" w:cs="Calibri"/>
      <w:sz w:val="20"/>
      <w:szCs w:val="20"/>
      <w:lang w:eastAsia="ru-RU"/>
    </w:rPr>
  </w:style>
  <w:style w:type="paragraph" w:styleId="33">
    <w:name w:val="toc 5"/>
    <w:basedOn w:val="1"/>
    <w:next w:val="1"/>
    <w:autoRedefine/>
    <w:unhideWhenUsed/>
    <w:qFormat/>
    <w:uiPriority w:val="0"/>
    <w:pPr>
      <w:ind w:left="960"/>
    </w:pPr>
    <w:rPr>
      <w:rFonts w:ascii="Calibri" w:hAnsi="Calibri" w:eastAsia="Times New Roman" w:cs="Calibri"/>
      <w:sz w:val="20"/>
      <w:szCs w:val="20"/>
      <w:lang w:eastAsia="ru-RU"/>
    </w:rPr>
  </w:style>
  <w:style w:type="paragraph" w:styleId="34">
    <w:name w:val="Title"/>
    <w:basedOn w:val="1"/>
    <w:next w:val="1"/>
    <w:link w:val="160"/>
    <w:qFormat/>
    <w:uiPriority w:val="10"/>
    <w:pPr>
      <w:spacing w:after="120" w:line="276" w:lineRule="auto"/>
      <w:ind w:firstLine="709"/>
      <w:outlineLvl w:val="0"/>
    </w:pPr>
    <w:rPr>
      <w:rFonts w:ascii="Segoe UI" w:hAnsi="Segoe UI" w:eastAsia="Segoe UI" w:cs="Segoe UI"/>
      <w:kern w:val="28"/>
      <w:sz w:val="24"/>
      <w:szCs w:val="24"/>
      <w:lang w:eastAsia="ru-RU"/>
    </w:rPr>
  </w:style>
  <w:style w:type="paragraph" w:styleId="35">
    <w:name w:val="footer"/>
    <w:basedOn w:val="1"/>
    <w:link w:val="48"/>
    <w:unhideWhenUsed/>
    <w:qFormat/>
    <w:uiPriority w:val="99"/>
    <w:pPr>
      <w:tabs>
        <w:tab w:val="center" w:pos="4677"/>
        <w:tab w:val="right" w:pos="9355"/>
      </w:tabs>
    </w:pPr>
  </w:style>
  <w:style w:type="paragraph" w:styleId="36">
    <w:name w:val="Normal (Web)"/>
    <w:basedOn w:val="1"/>
    <w:unhideWhenUsed/>
    <w:qFormat/>
    <w:uiPriority w:val="99"/>
    <w:pPr>
      <w:spacing w:after="200" w:line="276" w:lineRule="auto"/>
    </w:pPr>
    <w:rPr>
      <w:rFonts w:ascii="Times New Roman" w:hAnsi="Times New Roman" w:eastAsia="Times New Roman" w:cs="Times New Roman"/>
      <w:sz w:val="24"/>
      <w:szCs w:val="24"/>
      <w:lang w:eastAsia="ru-RU"/>
    </w:rPr>
  </w:style>
  <w:style w:type="paragraph" w:styleId="37">
    <w:name w:val="Body Text Indent 2"/>
    <w:basedOn w:val="1"/>
    <w:link w:val="81"/>
    <w:unhideWhenUsed/>
    <w:qFormat/>
    <w:uiPriority w:val="0"/>
    <w:pPr>
      <w:spacing w:after="120" w:line="480" w:lineRule="auto"/>
      <w:ind w:left="283"/>
    </w:pPr>
    <w:rPr>
      <w:rFonts w:ascii="Times New Roman" w:hAnsi="Times New Roman" w:eastAsia="Times New Roman" w:cs="Times New Roman"/>
      <w:sz w:val="24"/>
      <w:szCs w:val="24"/>
      <w:lang w:val="zh-CN" w:eastAsia="zh-CN"/>
    </w:rPr>
  </w:style>
  <w:style w:type="paragraph" w:styleId="38">
    <w:name w:val="Subtitle"/>
    <w:basedOn w:val="1"/>
    <w:next w:val="1"/>
    <w:link w:val="57"/>
    <w:qFormat/>
    <w:uiPriority w:val="11"/>
    <w:pPr>
      <w:spacing w:after="160" w:line="259" w:lineRule="auto"/>
    </w:pPr>
    <w:rPr>
      <w:rFonts w:eastAsiaTheme="minorEastAsia"/>
      <w:color w:val="595959" w:themeColor="text1" w:themeTint="A6"/>
      <w:spacing w:val="15"/>
      <w14:textFill>
        <w14:solidFill>
          <w14:schemeClr w14:val="tx1">
            <w14:lumMod w14:val="65000"/>
            <w14:lumOff w14:val="35000"/>
          </w14:schemeClr>
        </w14:solidFill>
      </w14:textFill>
    </w:rPr>
  </w:style>
  <w:style w:type="paragraph" w:styleId="39">
    <w:name w:val="List 2"/>
    <w:basedOn w:val="1"/>
    <w:unhideWhenUsed/>
    <w:qFormat/>
    <w:uiPriority w:val="0"/>
    <w:pPr>
      <w:spacing w:before="120" w:after="120"/>
      <w:ind w:left="720" w:hanging="360"/>
      <w:jc w:val="both"/>
    </w:pPr>
    <w:rPr>
      <w:rFonts w:ascii="Arial" w:hAnsi="Arial" w:eastAsia="Batang" w:cs="Times New Roman"/>
      <w:sz w:val="20"/>
      <w:szCs w:val="24"/>
      <w:lang w:eastAsia="ko-KR"/>
    </w:rPr>
  </w:style>
  <w:style w:type="table" w:styleId="40">
    <w:name w:val="Table Grid"/>
    <w:basedOn w:val="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41">
    <w:name w:val="List Paragraph"/>
    <w:basedOn w:val="1"/>
    <w:link w:val="50"/>
    <w:qFormat/>
    <w:uiPriority w:val="34"/>
    <w:pPr>
      <w:ind w:left="720"/>
      <w:contextualSpacing/>
    </w:pPr>
  </w:style>
  <w:style w:type="table" w:customStyle="1" w:styleId="42">
    <w:name w:val="Сетка таблицы1"/>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3">
    <w:name w:val="Текст примечания Знак"/>
    <w:basedOn w:val="6"/>
    <w:link w:val="20"/>
    <w:qFormat/>
    <w:uiPriority w:val="99"/>
    <w:rPr>
      <w:sz w:val="20"/>
      <w:szCs w:val="20"/>
    </w:rPr>
  </w:style>
  <w:style w:type="character" w:customStyle="1" w:styleId="44">
    <w:name w:val="Тема примечания Знак"/>
    <w:basedOn w:val="43"/>
    <w:link w:val="21"/>
    <w:qFormat/>
    <w:uiPriority w:val="99"/>
    <w:rPr>
      <w:b/>
      <w:bCs/>
      <w:sz w:val="20"/>
      <w:szCs w:val="20"/>
    </w:rPr>
  </w:style>
  <w:style w:type="table" w:customStyle="1" w:styleId="45">
    <w:name w:val="Сетка таблицы11"/>
    <w:basedOn w:val="7"/>
    <w:qFormat/>
    <w:uiPriority w:val="39"/>
    <w:pPr>
      <w:suppressAutoHyphens/>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6">
    <w:name w:val="Revision"/>
    <w:hidden/>
    <w:semiHidden/>
    <w:qFormat/>
    <w:uiPriority w:val="99"/>
    <w:rPr>
      <w:rFonts w:asciiTheme="minorHAnsi" w:hAnsiTheme="minorHAnsi" w:eastAsiaTheme="minorHAnsi" w:cstheme="minorBidi"/>
      <w:sz w:val="22"/>
      <w:szCs w:val="22"/>
      <w:lang w:val="ru-RU" w:eastAsia="en-US" w:bidi="ar-SA"/>
    </w:rPr>
  </w:style>
  <w:style w:type="character" w:customStyle="1" w:styleId="47">
    <w:name w:val="Верхний колонтитул Знак"/>
    <w:basedOn w:val="6"/>
    <w:link w:val="24"/>
    <w:qFormat/>
    <w:uiPriority w:val="99"/>
  </w:style>
  <w:style w:type="character" w:customStyle="1" w:styleId="48">
    <w:name w:val="Нижний колонтитул Знак"/>
    <w:basedOn w:val="6"/>
    <w:link w:val="35"/>
    <w:qFormat/>
    <w:uiPriority w:val="99"/>
  </w:style>
  <w:style w:type="character" w:customStyle="1" w:styleId="49">
    <w:name w:val="Неразрешенное упоминание1"/>
    <w:basedOn w:val="6"/>
    <w:semiHidden/>
    <w:unhideWhenUsed/>
    <w:qFormat/>
    <w:uiPriority w:val="99"/>
    <w:rPr>
      <w:color w:val="605E5C"/>
      <w:shd w:val="clear" w:color="auto" w:fill="E1DFDD"/>
    </w:rPr>
  </w:style>
  <w:style w:type="character" w:customStyle="1" w:styleId="50">
    <w:name w:val="Абзац списка Знак"/>
    <w:link w:val="41"/>
    <w:qFormat/>
    <w:locked/>
    <w:uiPriority w:val="34"/>
  </w:style>
  <w:style w:type="paragraph" w:customStyle="1" w:styleId="51">
    <w:name w:val="ConsPlusNormal"/>
    <w:qFormat/>
    <w:uiPriority w:val="0"/>
    <w:pPr>
      <w:widowControl w:val="0"/>
      <w:autoSpaceDE w:val="0"/>
      <w:autoSpaceDN w:val="0"/>
      <w:adjustRightInd w:val="0"/>
    </w:pPr>
    <w:rPr>
      <w:rFonts w:ascii="Arial" w:hAnsi="Arial" w:eastAsia="Times New Roman" w:cs="Arial"/>
      <w:sz w:val="20"/>
      <w:szCs w:val="20"/>
      <w:lang w:val="ru-RU" w:eastAsia="ru-RU" w:bidi="ar-SA"/>
    </w:rPr>
  </w:style>
  <w:style w:type="character" w:customStyle="1" w:styleId="52">
    <w:name w:val="Текст сноски Знак"/>
    <w:basedOn w:val="6"/>
    <w:link w:val="22"/>
    <w:qFormat/>
    <w:uiPriority w:val="99"/>
    <w:rPr>
      <w:rFonts w:ascii="Times New Roman" w:hAnsi="Times New Roman" w:eastAsia="Times New Roman" w:cs="Times New Roman"/>
      <w:sz w:val="20"/>
      <w:szCs w:val="20"/>
      <w:lang w:val="zh-CN" w:eastAsia="zh-CN"/>
    </w:rPr>
  </w:style>
  <w:style w:type="character" w:customStyle="1" w:styleId="53">
    <w:name w:val="Основной текст Знак"/>
    <w:basedOn w:val="6"/>
    <w:link w:val="27"/>
    <w:qFormat/>
    <w:uiPriority w:val="0"/>
    <w:rPr>
      <w:rFonts w:ascii="Times New Roman" w:hAnsi="Times New Roman" w:eastAsia="Times New Roman" w:cs="Times New Roman"/>
      <w:sz w:val="24"/>
      <w:szCs w:val="20"/>
      <w:lang w:eastAsia="ru-RU"/>
    </w:rPr>
  </w:style>
  <w:style w:type="character" w:customStyle="1" w:styleId="54">
    <w:name w:val="Текст выноски Знак"/>
    <w:basedOn w:val="6"/>
    <w:link w:val="17"/>
    <w:qFormat/>
    <w:uiPriority w:val="99"/>
    <w:rPr>
      <w:rFonts w:ascii="Segoe UI" w:hAnsi="Segoe UI" w:cs="Segoe UI"/>
      <w:sz w:val="18"/>
      <w:szCs w:val="18"/>
    </w:rPr>
  </w:style>
  <w:style w:type="character" w:customStyle="1" w:styleId="55">
    <w:name w:val="Заголовок 1 Знак"/>
    <w:basedOn w:val="6"/>
    <w:link w:val="2"/>
    <w:qFormat/>
    <w:uiPriority w:val="0"/>
    <w:rPr>
      <w:rFonts w:ascii="Times New Roman" w:hAnsi="Times New Roman" w:eastAsia="Times New Roman" w:cs="Times New Roman"/>
      <w:b/>
      <w:bCs/>
      <w:kern w:val="36"/>
      <w:sz w:val="24"/>
      <w:szCs w:val="24"/>
      <w:lang w:eastAsia="ru-RU"/>
    </w:rPr>
  </w:style>
  <w:style w:type="paragraph" w:customStyle="1" w:styleId="56">
    <w:name w:val="Default"/>
    <w:qFormat/>
    <w:uiPriority w:val="0"/>
    <w:pPr>
      <w:autoSpaceDE w:val="0"/>
      <w:autoSpaceDN w:val="0"/>
      <w:adjustRightInd w:val="0"/>
    </w:pPr>
    <w:rPr>
      <w:rFonts w:ascii="Times New Roman" w:hAnsi="Times New Roman" w:cs="Times New Roman" w:eastAsiaTheme="minorHAnsi"/>
      <w:color w:val="000000"/>
      <w:sz w:val="24"/>
      <w:szCs w:val="24"/>
      <w:lang w:val="ru-RU" w:eastAsia="en-US" w:bidi="ar-SA"/>
    </w:rPr>
  </w:style>
  <w:style w:type="character" w:customStyle="1" w:styleId="57">
    <w:name w:val="Подзаголовок Знак"/>
    <w:basedOn w:val="6"/>
    <w:link w:val="38"/>
    <w:qFormat/>
    <w:uiPriority w:val="11"/>
    <w:rPr>
      <w:rFonts w:eastAsiaTheme="minorEastAsia"/>
      <w:color w:val="595959" w:themeColor="text1" w:themeTint="A6"/>
      <w:spacing w:val="15"/>
      <w14:textFill>
        <w14:solidFill>
          <w14:schemeClr w14:val="tx1">
            <w14:lumMod w14:val="65000"/>
            <w14:lumOff w14:val="35000"/>
          </w14:schemeClr>
        </w14:solidFill>
      </w14:textFill>
    </w:rPr>
  </w:style>
  <w:style w:type="character" w:customStyle="1" w:styleId="58">
    <w:name w:val="Заголовок 2 Знак"/>
    <w:basedOn w:val="6"/>
    <w:link w:val="3"/>
    <w:qFormat/>
    <w:uiPriority w:val="99"/>
    <w:rPr>
      <w:rFonts w:ascii="Arial" w:hAnsi="Arial" w:eastAsia="Times New Roman" w:cs="Times New Roman"/>
      <w:b/>
      <w:bCs/>
      <w:i/>
      <w:iCs/>
      <w:sz w:val="28"/>
      <w:szCs w:val="28"/>
      <w:lang w:val="zh-CN" w:eastAsia="zh-CN"/>
    </w:rPr>
  </w:style>
  <w:style w:type="character" w:customStyle="1" w:styleId="59">
    <w:name w:val="Заголовок 3 Знак"/>
    <w:basedOn w:val="6"/>
    <w:link w:val="4"/>
    <w:uiPriority w:val="99"/>
    <w:rPr>
      <w:rFonts w:ascii="Arial" w:hAnsi="Arial" w:eastAsia="Times New Roman" w:cs="Times New Roman"/>
      <w:b/>
      <w:bCs/>
      <w:sz w:val="26"/>
      <w:szCs w:val="26"/>
      <w:lang w:val="zh-CN" w:eastAsia="zh-CN"/>
    </w:rPr>
  </w:style>
  <w:style w:type="character" w:customStyle="1" w:styleId="60">
    <w:name w:val="Заголовок 4 Знак"/>
    <w:basedOn w:val="6"/>
    <w:link w:val="5"/>
    <w:uiPriority w:val="99"/>
    <w:rPr>
      <w:rFonts w:ascii="Times New Roman" w:hAnsi="Times New Roman" w:eastAsia="Times New Roman" w:cs="Times New Roman"/>
      <w:b/>
      <w:bCs/>
      <w:sz w:val="24"/>
      <w:szCs w:val="24"/>
      <w:lang w:val="zh-CN" w:eastAsia="zh-CN"/>
    </w:rPr>
  </w:style>
  <w:style w:type="table" w:customStyle="1" w:styleId="61">
    <w:name w:val="Table Normal"/>
    <w:semiHidden/>
    <w:unhideWhenUsed/>
    <w:qFormat/>
    <w:uiPriority w:val="2"/>
    <w:pPr>
      <w:widowControl w:val="0"/>
      <w:autoSpaceDE w:val="0"/>
      <w:autoSpaceDN w:val="0"/>
    </w:pPr>
    <w:rPr>
      <w:lang w:val="en-US"/>
    </w:rPr>
    <w:tblPr>
      <w:tblCellMar>
        <w:top w:w="0" w:type="dxa"/>
        <w:left w:w="0" w:type="dxa"/>
        <w:bottom w:w="0" w:type="dxa"/>
        <w:right w:w="0" w:type="dxa"/>
      </w:tblCellMar>
    </w:tblPr>
  </w:style>
  <w:style w:type="table" w:customStyle="1" w:styleId="62">
    <w:name w:val="Table Normal1"/>
    <w:semiHidden/>
    <w:unhideWhenUsed/>
    <w:qFormat/>
    <w:uiPriority w:val="2"/>
    <w:pPr>
      <w:widowControl w:val="0"/>
      <w:autoSpaceDE w:val="0"/>
      <w:autoSpaceDN w:val="0"/>
    </w:pPr>
    <w:rPr>
      <w:lang w:val="en-US"/>
    </w:rPr>
    <w:tblPr>
      <w:tblCellMar>
        <w:top w:w="0" w:type="dxa"/>
        <w:left w:w="0" w:type="dxa"/>
        <w:bottom w:w="0" w:type="dxa"/>
        <w:right w:w="0" w:type="dxa"/>
      </w:tblCellMar>
    </w:tblPr>
  </w:style>
  <w:style w:type="table" w:customStyle="1" w:styleId="63">
    <w:name w:val="Table Normal2"/>
    <w:semiHidden/>
    <w:unhideWhenUsed/>
    <w:qFormat/>
    <w:uiPriority w:val="2"/>
    <w:pPr>
      <w:widowControl w:val="0"/>
      <w:autoSpaceDE w:val="0"/>
      <w:autoSpaceDN w:val="0"/>
    </w:pPr>
    <w:rPr>
      <w:lang w:val="en-US"/>
    </w:rPr>
    <w:tblPr>
      <w:tblCellMar>
        <w:top w:w="0" w:type="dxa"/>
        <w:left w:w="0" w:type="dxa"/>
        <w:bottom w:w="0" w:type="dxa"/>
        <w:right w:w="0" w:type="dxa"/>
      </w:tblCellMar>
    </w:tblPr>
  </w:style>
  <w:style w:type="table" w:customStyle="1" w:styleId="64">
    <w:name w:val="Table Normal3"/>
    <w:semiHidden/>
    <w:unhideWhenUsed/>
    <w:qFormat/>
    <w:uiPriority w:val="2"/>
    <w:pPr>
      <w:widowControl w:val="0"/>
      <w:autoSpaceDE w:val="0"/>
      <w:autoSpaceDN w:val="0"/>
    </w:pPr>
    <w:rPr>
      <w:lang w:val="en-US"/>
    </w:rPr>
    <w:tblPr>
      <w:tblCellMar>
        <w:top w:w="0" w:type="dxa"/>
        <w:left w:w="0" w:type="dxa"/>
        <w:bottom w:w="0" w:type="dxa"/>
        <w:right w:w="0" w:type="dxa"/>
      </w:tblCellMar>
    </w:tblPr>
  </w:style>
  <w:style w:type="table" w:customStyle="1" w:styleId="65">
    <w:name w:val="Table Normal4"/>
    <w:semiHidden/>
    <w:unhideWhenUsed/>
    <w:qFormat/>
    <w:uiPriority w:val="2"/>
    <w:pPr>
      <w:widowControl w:val="0"/>
      <w:autoSpaceDE w:val="0"/>
      <w:autoSpaceDN w:val="0"/>
    </w:pPr>
    <w:rPr>
      <w:lang w:val="en-US"/>
    </w:rPr>
    <w:tblPr>
      <w:tblCellMar>
        <w:top w:w="0" w:type="dxa"/>
        <w:left w:w="0" w:type="dxa"/>
        <w:bottom w:w="0" w:type="dxa"/>
        <w:right w:w="0" w:type="dxa"/>
      </w:tblCellMar>
    </w:tblPr>
  </w:style>
  <w:style w:type="table" w:customStyle="1" w:styleId="66">
    <w:name w:val="Table Normal5"/>
    <w:semiHidden/>
    <w:unhideWhenUsed/>
    <w:qFormat/>
    <w:uiPriority w:val="2"/>
    <w:pPr>
      <w:widowControl w:val="0"/>
      <w:autoSpaceDE w:val="0"/>
      <w:autoSpaceDN w:val="0"/>
    </w:pPr>
    <w:rPr>
      <w:lang w:val="en-US"/>
    </w:rPr>
    <w:tblPr>
      <w:tblCellMar>
        <w:top w:w="0" w:type="dxa"/>
        <w:left w:w="0" w:type="dxa"/>
        <w:bottom w:w="0" w:type="dxa"/>
        <w:right w:w="0" w:type="dxa"/>
      </w:tblCellMar>
    </w:tblPr>
  </w:style>
  <w:style w:type="table" w:customStyle="1" w:styleId="67">
    <w:name w:val="Table Normal6"/>
    <w:semiHidden/>
    <w:unhideWhenUsed/>
    <w:qFormat/>
    <w:uiPriority w:val="2"/>
    <w:pPr>
      <w:widowControl w:val="0"/>
      <w:autoSpaceDE w:val="0"/>
      <w:autoSpaceDN w:val="0"/>
    </w:pPr>
    <w:rPr>
      <w:lang w:val="en-US"/>
    </w:rPr>
    <w:tblPr>
      <w:tblCellMar>
        <w:top w:w="0" w:type="dxa"/>
        <w:left w:w="0" w:type="dxa"/>
        <w:bottom w:w="0" w:type="dxa"/>
        <w:right w:w="0" w:type="dxa"/>
      </w:tblCellMar>
    </w:tblPr>
  </w:style>
  <w:style w:type="table" w:customStyle="1" w:styleId="68">
    <w:name w:val="Table Normal7"/>
    <w:semiHidden/>
    <w:unhideWhenUsed/>
    <w:qFormat/>
    <w:uiPriority w:val="2"/>
    <w:pPr>
      <w:widowControl w:val="0"/>
      <w:autoSpaceDE w:val="0"/>
      <w:autoSpaceDN w:val="0"/>
    </w:pPr>
    <w:rPr>
      <w:lang w:val="en-US"/>
    </w:rPr>
    <w:tblPr>
      <w:tblCellMar>
        <w:top w:w="0" w:type="dxa"/>
        <w:left w:w="0" w:type="dxa"/>
        <w:bottom w:w="0" w:type="dxa"/>
        <w:right w:w="0" w:type="dxa"/>
      </w:tblCellMar>
    </w:tblPr>
  </w:style>
  <w:style w:type="table" w:customStyle="1" w:styleId="69">
    <w:name w:val="Table Normal8"/>
    <w:semiHidden/>
    <w:unhideWhenUsed/>
    <w:qFormat/>
    <w:uiPriority w:val="2"/>
    <w:pPr>
      <w:widowControl w:val="0"/>
      <w:autoSpaceDE w:val="0"/>
      <w:autoSpaceDN w:val="0"/>
    </w:pPr>
    <w:rPr>
      <w:lang w:val="en-US"/>
    </w:rPr>
    <w:tblPr>
      <w:tblCellMar>
        <w:top w:w="0" w:type="dxa"/>
        <w:left w:w="0" w:type="dxa"/>
        <w:bottom w:w="0" w:type="dxa"/>
        <w:right w:w="0" w:type="dxa"/>
      </w:tblCellMar>
    </w:tblPr>
  </w:style>
  <w:style w:type="table" w:customStyle="1" w:styleId="70">
    <w:name w:val="Table Normal9"/>
    <w:semiHidden/>
    <w:unhideWhenUsed/>
    <w:qFormat/>
    <w:uiPriority w:val="2"/>
    <w:pPr>
      <w:widowControl w:val="0"/>
      <w:autoSpaceDE w:val="0"/>
      <w:autoSpaceDN w:val="0"/>
    </w:pPr>
    <w:rPr>
      <w:lang w:val="en-US"/>
    </w:rPr>
    <w:tblPr>
      <w:tblCellMar>
        <w:top w:w="0" w:type="dxa"/>
        <w:left w:w="0" w:type="dxa"/>
        <w:bottom w:w="0" w:type="dxa"/>
        <w:right w:w="0" w:type="dxa"/>
      </w:tblCellMar>
    </w:tblPr>
  </w:style>
  <w:style w:type="paragraph" w:customStyle="1" w:styleId="71">
    <w:name w:val="Table Paragraph"/>
    <w:basedOn w:val="1"/>
    <w:qFormat/>
    <w:uiPriority w:val="1"/>
    <w:pPr>
      <w:widowControl w:val="0"/>
      <w:autoSpaceDE w:val="0"/>
      <w:autoSpaceDN w:val="0"/>
    </w:pPr>
    <w:rPr>
      <w:rFonts w:ascii="Times New Roman" w:hAnsi="Times New Roman" w:eastAsia="Times New Roman" w:cs="Times New Roman"/>
    </w:rPr>
  </w:style>
  <w:style w:type="table" w:customStyle="1" w:styleId="72">
    <w:name w:val="Table Normal10"/>
    <w:semiHidden/>
    <w:unhideWhenUsed/>
    <w:qFormat/>
    <w:uiPriority w:val="2"/>
    <w:pPr>
      <w:widowControl w:val="0"/>
      <w:autoSpaceDE w:val="0"/>
      <w:autoSpaceDN w:val="0"/>
    </w:pPr>
    <w:rPr>
      <w:lang w:val="en-US"/>
    </w:rPr>
    <w:tblPr>
      <w:tblCellMar>
        <w:top w:w="0" w:type="dxa"/>
        <w:left w:w="0" w:type="dxa"/>
        <w:bottom w:w="0" w:type="dxa"/>
        <w:right w:w="0" w:type="dxa"/>
      </w:tblCellMar>
    </w:tblPr>
  </w:style>
  <w:style w:type="table" w:customStyle="1" w:styleId="73">
    <w:name w:val="Table Normal11"/>
    <w:semiHidden/>
    <w:unhideWhenUsed/>
    <w:qFormat/>
    <w:uiPriority w:val="2"/>
    <w:pPr>
      <w:widowControl w:val="0"/>
      <w:autoSpaceDE w:val="0"/>
      <w:autoSpaceDN w:val="0"/>
    </w:pPr>
    <w:rPr>
      <w:lang w:val="en-US"/>
    </w:rPr>
    <w:tblPr>
      <w:tblCellMar>
        <w:top w:w="0" w:type="dxa"/>
        <w:left w:w="0" w:type="dxa"/>
        <w:bottom w:w="0" w:type="dxa"/>
        <w:right w:w="0" w:type="dxa"/>
      </w:tblCellMar>
    </w:tblPr>
  </w:style>
  <w:style w:type="table" w:customStyle="1" w:styleId="74">
    <w:name w:val="Table Normal12"/>
    <w:semiHidden/>
    <w:unhideWhenUsed/>
    <w:qFormat/>
    <w:uiPriority w:val="2"/>
    <w:pPr>
      <w:widowControl w:val="0"/>
      <w:autoSpaceDE w:val="0"/>
      <w:autoSpaceDN w:val="0"/>
    </w:pPr>
    <w:rPr>
      <w:lang w:val="en-US"/>
    </w:rPr>
    <w:tblPr>
      <w:tblCellMar>
        <w:top w:w="0" w:type="dxa"/>
        <w:left w:w="0" w:type="dxa"/>
        <w:bottom w:w="0" w:type="dxa"/>
        <w:right w:w="0" w:type="dxa"/>
      </w:tblCellMar>
    </w:tblPr>
  </w:style>
  <w:style w:type="character" w:customStyle="1" w:styleId="75">
    <w:name w:val="Гиперссылка1"/>
    <w:basedOn w:val="6"/>
    <w:unhideWhenUsed/>
    <w:qFormat/>
    <w:uiPriority w:val="99"/>
    <w:rPr>
      <w:color w:val="0000FF"/>
      <w:u w:val="single"/>
    </w:rPr>
  </w:style>
  <w:style w:type="character" w:customStyle="1" w:styleId="76">
    <w:name w:val="Просмотренная гиперссылка1"/>
    <w:basedOn w:val="6"/>
    <w:semiHidden/>
    <w:unhideWhenUsed/>
    <w:qFormat/>
    <w:uiPriority w:val="99"/>
    <w:rPr>
      <w:color w:val="800080"/>
      <w:u w:val="single"/>
    </w:rPr>
  </w:style>
  <w:style w:type="paragraph" w:customStyle="1" w:styleId="77">
    <w:name w:val="msonormal"/>
    <w:basedOn w:val="1"/>
    <w:qFormat/>
    <w:uiPriority w:val="0"/>
    <w:pPr>
      <w:spacing w:after="200" w:line="276" w:lineRule="auto"/>
    </w:pPr>
    <w:rPr>
      <w:rFonts w:ascii="Times New Roman" w:hAnsi="Times New Roman" w:eastAsia="Times New Roman" w:cs="Times New Roman"/>
      <w:sz w:val="24"/>
      <w:szCs w:val="24"/>
      <w:lang w:eastAsia="ru-RU"/>
    </w:rPr>
  </w:style>
  <w:style w:type="character" w:customStyle="1" w:styleId="78">
    <w:name w:val="Нижний колонтитул Знак1"/>
    <w:basedOn w:val="6"/>
    <w:semiHidden/>
    <w:uiPriority w:val="99"/>
    <w:rPr>
      <w:rFonts w:ascii="Calibri" w:hAnsi="Calibri" w:eastAsia="Times New Roman" w:cs="Times New Roman"/>
      <w:lang w:val="ru-RU" w:eastAsia="ru-RU"/>
    </w:rPr>
  </w:style>
  <w:style w:type="character" w:customStyle="1" w:styleId="79">
    <w:name w:val="Текст концевой сноски Знак"/>
    <w:basedOn w:val="6"/>
    <w:link w:val="19"/>
    <w:semiHidden/>
    <w:qFormat/>
    <w:uiPriority w:val="99"/>
    <w:rPr>
      <w:rFonts w:ascii="Calibri" w:hAnsi="Calibri" w:eastAsia="Times New Roman" w:cs="Times New Roman"/>
      <w:sz w:val="20"/>
      <w:szCs w:val="20"/>
      <w:lang w:val="zh-CN" w:eastAsia="zh-CN"/>
    </w:rPr>
  </w:style>
  <w:style w:type="character" w:customStyle="1" w:styleId="80">
    <w:name w:val="Основной текст 2 Знак"/>
    <w:basedOn w:val="6"/>
    <w:link w:val="18"/>
    <w:uiPriority w:val="0"/>
    <w:rPr>
      <w:rFonts w:ascii="Times New Roman" w:hAnsi="Times New Roman" w:eastAsia="Times New Roman" w:cs="Times New Roman"/>
      <w:sz w:val="24"/>
      <w:szCs w:val="24"/>
      <w:lang w:val="zh-CN" w:eastAsia="zh-CN"/>
    </w:rPr>
  </w:style>
  <w:style w:type="character" w:customStyle="1" w:styleId="81">
    <w:name w:val="Основной текст с отступом 2 Знак"/>
    <w:basedOn w:val="6"/>
    <w:link w:val="37"/>
    <w:qFormat/>
    <w:uiPriority w:val="0"/>
    <w:rPr>
      <w:rFonts w:ascii="Times New Roman" w:hAnsi="Times New Roman" w:eastAsia="Times New Roman" w:cs="Times New Roman"/>
      <w:sz w:val="24"/>
      <w:szCs w:val="24"/>
      <w:lang w:val="zh-CN" w:eastAsia="zh-CN"/>
    </w:rPr>
  </w:style>
  <w:style w:type="paragraph" w:customStyle="1" w:styleId="82">
    <w:name w:val="Внимание"/>
    <w:basedOn w:val="1"/>
    <w:next w:val="1"/>
    <w:uiPriority w:val="99"/>
    <w:pPr>
      <w:widowControl w:val="0"/>
      <w:shd w:val="clear" w:color="auto" w:fill="F5F3DA"/>
      <w:autoSpaceDE w:val="0"/>
      <w:autoSpaceDN w:val="0"/>
      <w:adjustRightInd w:val="0"/>
      <w:spacing w:before="240" w:after="240" w:line="360" w:lineRule="auto"/>
      <w:ind w:left="420" w:right="420" w:firstLine="300"/>
      <w:jc w:val="both"/>
    </w:pPr>
    <w:rPr>
      <w:rFonts w:ascii="Times New Roman" w:hAnsi="Times New Roman" w:eastAsia="Times New Roman" w:cs="Times New Roman"/>
      <w:sz w:val="24"/>
      <w:szCs w:val="24"/>
      <w:lang w:eastAsia="ru-RU"/>
    </w:rPr>
  </w:style>
  <w:style w:type="paragraph" w:customStyle="1" w:styleId="83">
    <w:name w:val="Внимание: криминал!!"/>
    <w:basedOn w:val="82"/>
    <w:next w:val="1"/>
    <w:uiPriority w:val="99"/>
  </w:style>
  <w:style w:type="paragraph" w:customStyle="1" w:styleId="84">
    <w:name w:val="Внимание: недобросовестность!"/>
    <w:basedOn w:val="82"/>
    <w:next w:val="1"/>
    <w:qFormat/>
    <w:uiPriority w:val="99"/>
  </w:style>
  <w:style w:type="paragraph" w:customStyle="1" w:styleId="85">
    <w:name w:val="Дочерний элемент списка"/>
    <w:basedOn w:val="1"/>
    <w:next w:val="1"/>
    <w:qFormat/>
    <w:uiPriority w:val="99"/>
    <w:pPr>
      <w:widowControl w:val="0"/>
      <w:autoSpaceDE w:val="0"/>
      <w:autoSpaceDN w:val="0"/>
      <w:adjustRightInd w:val="0"/>
      <w:spacing w:line="360" w:lineRule="auto"/>
      <w:jc w:val="both"/>
    </w:pPr>
    <w:rPr>
      <w:rFonts w:ascii="Times New Roman" w:hAnsi="Times New Roman" w:eastAsia="Times New Roman" w:cs="Times New Roman"/>
      <w:color w:val="868381"/>
      <w:sz w:val="20"/>
      <w:szCs w:val="20"/>
      <w:lang w:eastAsia="ru-RU"/>
    </w:rPr>
  </w:style>
  <w:style w:type="paragraph" w:customStyle="1" w:styleId="86">
    <w:name w:val="Основное меню (преемственное)"/>
    <w:basedOn w:val="1"/>
    <w:next w:val="1"/>
    <w:qFormat/>
    <w:uiPriority w:val="99"/>
    <w:pPr>
      <w:widowControl w:val="0"/>
      <w:autoSpaceDE w:val="0"/>
      <w:autoSpaceDN w:val="0"/>
      <w:adjustRightInd w:val="0"/>
      <w:spacing w:line="360" w:lineRule="auto"/>
      <w:ind w:firstLine="720"/>
      <w:jc w:val="both"/>
    </w:pPr>
    <w:rPr>
      <w:rFonts w:ascii="Verdana" w:hAnsi="Verdana" w:eastAsia="Times New Roman" w:cs="Verdana"/>
      <w:lang w:eastAsia="ru-RU"/>
    </w:rPr>
  </w:style>
  <w:style w:type="paragraph" w:customStyle="1" w:styleId="87">
    <w:name w:val="Заголовок1"/>
    <w:basedOn w:val="86"/>
    <w:next w:val="1"/>
    <w:uiPriority w:val="99"/>
    <w:pPr>
      <w:shd w:val="clear" w:color="auto" w:fill="ECE9D8"/>
    </w:pPr>
    <w:rPr>
      <w:b/>
      <w:bCs/>
      <w:color w:val="0058A9"/>
    </w:rPr>
  </w:style>
  <w:style w:type="paragraph" w:customStyle="1" w:styleId="88">
    <w:name w:val="Заголовок группы контролов"/>
    <w:basedOn w:val="1"/>
    <w:next w:val="1"/>
    <w:qFormat/>
    <w:uiPriority w:val="99"/>
    <w:pPr>
      <w:widowControl w:val="0"/>
      <w:autoSpaceDE w:val="0"/>
      <w:autoSpaceDN w:val="0"/>
      <w:adjustRightInd w:val="0"/>
      <w:spacing w:line="360" w:lineRule="auto"/>
      <w:ind w:firstLine="720"/>
      <w:jc w:val="both"/>
    </w:pPr>
    <w:rPr>
      <w:rFonts w:ascii="Times New Roman" w:hAnsi="Times New Roman" w:eastAsia="Times New Roman" w:cs="Times New Roman"/>
      <w:b/>
      <w:bCs/>
      <w:color w:val="000000"/>
      <w:sz w:val="24"/>
      <w:szCs w:val="24"/>
      <w:lang w:eastAsia="ru-RU"/>
    </w:rPr>
  </w:style>
  <w:style w:type="paragraph" w:customStyle="1" w:styleId="89">
    <w:name w:val="Заголовок для информации об изменениях"/>
    <w:basedOn w:val="2"/>
    <w:next w:val="1"/>
    <w:qFormat/>
    <w:uiPriority w:val="99"/>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zh-CN" w:eastAsia="zh-CN"/>
    </w:rPr>
  </w:style>
  <w:style w:type="paragraph" w:customStyle="1" w:styleId="90">
    <w:name w:val="Заголовок распахивающейся части диалога"/>
    <w:basedOn w:val="1"/>
    <w:next w:val="1"/>
    <w:qFormat/>
    <w:uiPriority w:val="99"/>
    <w:pPr>
      <w:widowControl w:val="0"/>
      <w:autoSpaceDE w:val="0"/>
      <w:autoSpaceDN w:val="0"/>
      <w:adjustRightInd w:val="0"/>
      <w:spacing w:line="360" w:lineRule="auto"/>
      <w:ind w:firstLine="720"/>
      <w:jc w:val="both"/>
    </w:pPr>
    <w:rPr>
      <w:rFonts w:ascii="Times New Roman" w:hAnsi="Times New Roman" w:eastAsia="Times New Roman" w:cs="Times New Roman"/>
      <w:i/>
      <w:iCs/>
      <w:color w:val="000080"/>
      <w:lang w:eastAsia="ru-RU"/>
    </w:rPr>
  </w:style>
  <w:style w:type="paragraph" w:customStyle="1" w:styleId="91">
    <w:name w:val="Заголовок статьи"/>
    <w:basedOn w:val="1"/>
    <w:next w:val="1"/>
    <w:qFormat/>
    <w:uiPriority w:val="99"/>
    <w:pPr>
      <w:widowControl w:val="0"/>
      <w:autoSpaceDE w:val="0"/>
      <w:autoSpaceDN w:val="0"/>
      <w:adjustRightInd w:val="0"/>
      <w:spacing w:line="360" w:lineRule="auto"/>
      <w:ind w:left="1612" w:hanging="892"/>
      <w:jc w:val="both"/>
    </w:pPr>
    <w:rPr>
      <w:rFonts w:ascii="Times New Roman" w:hAnsi="Times New Roman" w:eastAsia="Times New Roman" w:cs="Times New Roman"/>
      <w:sz w:val="24"/>
      <w:szCs w:val="24"/>
      <w:lang w:eastAsia="ru-RU"/>
    </w:rPr>
  </w:style>
  <w:style w:type="paragraph" w:customStyle="1" w:styleId="92">
    <w:name w:val="Заголовок ЭР (левое окно)"/>
    <w:basedOn w:val="1"/>
    <w:next w:val="1"/>
    <w:qFormat/>
    <w:uiPriority w:val="99"/>
    <w:pPr>
      <w:widowControl w:val="0"/>
      <w:autoSpaceDE w:val="0"/>
      <w:autoSpaceDN w:val="0"/>
      <w:adjustRightInd w:val="0"/>
      <w:spacing w:before="300" w:after="250" w:line="360" w:lineRule="auto"/>
      <w:jc w:val="center"/>
    </w:pPr>
    <w:rPr>
      <w:rFonts w:ascii="Times New Roman" w:hAnsi="Times New Roman" w:eastAsia="Times New Roman" w:cs="Times New Roman"/>
      <w:b/>
      <w:bCs/>
      <w:color w:val="26282F"/>
      <w:sz w:val="26"/>
      <w:szCs w:val="26"/>
      <w:lang w:eastAsia="ru-RU"/>
    </w:rPr>
  </w:style>
  <w:style w:type="paragraph" w:customStyle="1" w:styleId="93">
    <w:name w:val="Заголовок ЭР (правое окно)"/>
    <w:basedOn w:val="92"/>
    <w:next w:val="1"/>
    <w:qFormat/>
    <w:uiPriority w:val="99"/>
    <w:pPr>
      <w:spacing w:after="0"/>
      <w:jc w:val="left"/>
    </w:pPr>
  </w:style>
  <w:style w:type="paragraph" w:customStyle="1" w:styleId="94">
    <w:name w:val="Интерактивный заголовок"/>
    <w:basedOn w:val="87"/>
    <w:next w:val="1"/>
    <w:qFormat/>
    <w:uiPriority w:val="99"/>
    <w:rPr>
      <w:u w:val="single"/>
    </w:rPr>
  </w:style>
  <w:style w:type="paragraph" w:customStyle="1" w:styleId="95">
    <w:name w:val="Текст информации об изменениях"/>
    <w:basedOn w:val="1"/>
    <w:next w:val="1"/>
    <w:uiPriority w:val="99"/>
    <w:pPr>
      <w:widowControl w:val="0"/>
      <w:autoSpaceDE w:val="0"/>
      <w:autoSpaceDN w:val="0"/>
      <w:adjustRightInd w:val="0"/>
      <w:spacing w:line="360" w:lineRule="auto"/>
      <w:ind w:firstLine="720"/>
      <w:jc w:val="both"/>
    </w:pPr>
    <w:rPr>
      <w:rFonts w:ascii="Times New Roman" w:hAnsi="Times New Roman" w:eastAsia="Times New Roman" w:cs="Times New Roman"/>
      <w:color w:val="353842"/>
      <w:sz w:val="18"/>
      <w:szCs w:val="18"/>
      <w:lang w:eastAsia="ru-RU"/>
    </w:rPr>
  </w:style>
  <w:style w:type="paragraph" w:customStyle="1" w:styleId="96">
    <w:name w:val="Информация об изменениях"/>
    <w:basedOn w:val="95"/>
    <w:next w:val="1"/>
    <w:qFormat/>
    <w:uiPriority w:val="99"/>
    <w:pPr>
      <w:shd w:val="clear" w:color="auto" w:fill="EAEFED"/>
      <w:spacing w:before="180"/>
      <w:ind w:left="360" w:right="360" w:firstLine="0"/>
    </w:pPr>
  </w:style>
  <w:style w:type="paragraph" w:customStyle="1" w:styleId="97">
    <w:name w:val="Текст (справка)"/>
    <w:basedOn w:val="1"/>
    <w:next w:val="1"/>
    <w:uiPriority w:val="99"/>
    <w:pPr>
      <w:widowControl w:val="0"/>
      <w:autoSpaceDE w:val="0"/>
      <w:autoSpaceDN w:val="0"/>
      <w:adjustRightInd w:val="0"/>
      <w:spacing w:line="360" w:lineRule="auto"/>
      <w:ind w:left="170" w:right="170"/>
    </w:pPr>
    <w:rPr>
      <w:rFonts w:ascii="Times New Roman" w:hAnsi="Times New Roman" w:eastAsia="Times New Roman" w:cs="Times New Roman"/>
      <w:sz w:val="24"/>
      <w:szCs w:val="24"/>
      <w:lang w:eastAsia="ru-RU"/>
    </w:rPr>
  </w:style>
  <w:style w:type="paragraph" w:customStyle="1" w:styleId="98">
    <w:name w:val="Комментарий"/>
    <w:basedOn w:val="97"/>
    <w:next w:val="1"/>
    <w:qFormat/>
    <w:uiPriority w:val="99"/>
    <w:pPr>
      <w:shd w:val="clear" w:color="auto" w:fill="F0F0F0"/>
      <w:spacing w:before="75"/>
      <w:ind w:right="0"/>
      <w:jc w:val="both"/>
    </w:pPr>
    <w:rPr>
      <w:color w:val="353842"/>
    </w:rPr>
  </w:style>
  <w:style w:type="paragraph" w:customStyle="1" w:styleId="99">
    <w:name w:val="Информация об изменениях документа"/>
    <w:basedOn w:val="98"/>
    <w:next w:val="1"/>
    <w:qFormat/>
    <w:uiPriority w:val="99"/>
    <w:rPr>
      <w:i/>
      <w:iCs/>
    </w:rPr>
  </w:style>
  <w:style w:type="paragraph" w:customStyle="1" w:styleId="100">
    <w:name w:val="Текст (лев. подпись)"/>
    <w:basedOn w:val="1"/>
    <w:next w:val="1"/>
    <w:qFormat/>
    <w:uiPriority w:val="99"/>
    <w:pPr>
      <w:widowControl w:val="0"/>
      <w:autoSpaceDE w:val="0"/>
      <w:autoSpaceDN w:val="0"/>
      <w:adjustRightInd w:val="0"/>
      <w:spacing w:line="360" w:lineRule="auto"/>
    </w:pPr>
    <w:rPr>
      <w:rFonts w:ascii="Times New Roman" w:hAnsi="Times New Roman" w:eastAsia="Times New Roman" w:cs="Times New Roman"/>
      <w:sz w:val="24"/>
      <w:szCs w:val="24"/>
      <w:lang w:eastAsia="ru-RU"/>
    </w:rPr>
  </w:style>
  <w:style w:type="paragraph" w:customStyle="1" w:styleId="101">
    <w:name w:val="Колонтитул (левый)"/>
    <w:basedOn w:val="100"/>
    <w:next w:val="1"/>
    <w:qFormat/>
    <w:uiPriority w:val="99"/>
    <w:rPr>
      <w:sz w:val="14"/>
      <w:szCs w:val="14"/>
    </w:rPr>
  </w:style>
  <w:style w:type="paragraph" w:customStyle="1" w:styleId="102">
    <w:name w:val="Текст (прав. подпись)"/>
    <w:basedOn w:val="1"/>
    <w:next w:val="1"/>
    <w:qFormat/>
    <w:uiPriority w:val="99"/>
    <w:pPr>
      <w:widowControl w:val="0"/>
      <w:autoSpaceDE w:val="0"/>
      <w:autoSpaceDN w:val="0"/>
      <w:adjustRightInd w:val="0"/>
      <w:spacing w:line="360" w:lineRule="auto"/>
      <w:jc w:val="right"/>
    </w:pPr>
    <w:rPr>
      <w:rFonts w:ascii="Times New Roman" w:hAnsi="Times New Roman" w:eastAsia="Times New Roman" w:cs="Times New Roman"/>
      <w:sz w:val="24"/>
      <w:szCs w:val="24"/>
      <w:lang w:eastAsia="ru-RU"/>
    </w:rPr>
  </w:style>
  <w:style w:type="paragraph" w:customStyle="1" w:styleId="103">
    <w:name w:val="Колонтитул (правый)"/>
    <w:basedOn w:val="102"/>
    <w:next w:val="1"/>
    <w:qFormat/>
    <w:uiPriority w:val="99"/>
    <w:rPr>
      <w:sz w:val="14"/>
      <w:szCs w:val="14"/>
    </w:rPr>
  </w:style>
  <w:style w:type="paragraph" w:customStyle="1" w:styleId="104">
    <w:name w:val="Комментарий пользователя"/>
    <w:basedOn w:val="98"/>
    <w:next w:val="1"/>
    <w:qFormat/>
    <w:uiPriority w:val="99"/>
    <w:pPr>
      <w:shd w:val="clear" w:color="auto" w:fill="FFDFE0"/>
      <w:jc w:val="left"/>
    </w:pPr>
  </w:style>
  <w:style w:type="paragraph" w:customStyle="1" w:styleId="105">
    <w:name w:val="Куда обратиться?"/>
    <w:basedOn w:val="82"/>
    <w:next w:val="1"/>
    <w:qFormat/>
    <w:uiPriority w:val="99"/>
  </w:style>
  <w:style w:type="paragraph" w:customStyle="1" w:styleId="106">
    <w:name w:val="Моноширинный"/>
    <w:basedOn w:val="1"/>
    <w:next w:val="1"/>
    <w:qFormat/>
    <w:uiPriority w:val="99"/>
    <w:pPr>
      <w:widowControl w:val="0"/>
      <w:autoSpaceDE w:val="0"/>
      <w:autoSpaceDN w:val="0"/>
      <w:adjustRightInd w:val="0"/>
      <w:spacing w:line="360" w:lineRule="auto"/>
    </w:pPr>
    <w:rPr>
      <w:rFonts w:ascii="Courier New" w:hAnsi="Courier New" w:eastAsia="Times New Roman" w:cs="Courier New"/>
      <w:sz w:val="24"/>
      <w:szCs w:val="24"/>
      <w:lang w:eastAsia="ru-RU"/>
    </w:rPr>
  </w:style>
  <w:style w:type="paragraph" w:customStyle="1" w:styleId="107">
    <w:name w:val="Напишите нам"/>
    <w:basedOn w:val="1"/>
    <w:next w:val="1"/>
    <w:qFormat/>
    <w:uiPriority w:val="99"/>
    <w:pPr>
      <w:widowControl w:val="0"/>
      <w:shd w:val="clear" w:color="auto" w:fill="EFFFAD"/>
      <w:autoSpaceDE w:val="0"/>
      <w:autoSpaceDN w:val="0"/>
      <w:adjustRightInd w:val="0"/>
      <w:spacing w:before="90" w:after="90" w:line="360" w:lineRule="auto"/>
      <w:ind w:left="180" w:right="180"/>
      <w:jc w:val="both"/>
    </w:pPr>
    <w:rPr>
      <w:rFonts w:ascii="Times New Roman" w:hAnsi="Times New Roman" w:eastAsia="Times New Roman" w:cs="Times New Roman"/>
      <w:sz w:val="20"/>
      <w:szCs w:val="20"/>
      <w:lang w:eastAsia="ru-RU"/>
    </w:rPr>
  </w:style>
  <w:style w:type="paragraph" w:customStyle="1" w:styleId="108">
    <w:name w:val="Необходимые документы"/>
    <w:basedOn w:val="82"/>
    <w:next w:val="1"/>
    <w:qFormat/>
    <w:uiPriority w:val="99"/>
    <w:pPr>
      <w:ind w:firstLine="118"/>
    </w:pPr>
  </w:style>
  <w:style w:type="paragraph" w:customStyle="1" w:styleId="109">
    <w:name w:val="Нормальный (таблица)"/>
    <w:basedOn w:val="1"/>
    <w:next w:val="1"/>
    <w:qFormat/>
    <w:uiPriority w:val="99"/>
    <w:pPr>
      <w:widowControl w:val="0"/>
      <w:autoSpaceDE w:val="0"/>
      <w:autoSpaceDN w:val="0"/>
      <w:adjustRightInd w:val="0"/>
      <w:spacing w:line="360" w:lineRule="auto"/>
      <w:jc w:val="both"/>
    </w:pPr>
    <w:rPr>
      <w:rFonts w:ascii="Times New Roman" w:hAnsi="Times New Roman" w:eastAsia="Times New Roman" w:cs="Times New Roman"/>
      <w:sz w:val="24"/>
      <w:szCs w:val="24"/>
      <w:lang w:eastAsia="ru-RU"/>
    </w:rPr>
  </w:style>
  <w:style w:type="paragraph" w:customStyle="1" w:styleId="110">
    <w:name w:val="Таблицы (моноширинный)"/>
    <w:basedOn w:val="1"/>
    <w:next w:val="1"/>
    <w:qFormat/>
    <w:uiPriority w:val="99"/>
    <w:pPr>
      <w:widowControl w:val="0"/>
      <w:autoSpaceDE w:val="0"/>
      <w:autoSpaceDN w:val="0"/>
      <w:adjustRightInd w:val="0"/>
      <w:spacing w:line="360" w:lineRule="auto"/>
    </w:pPr>
    <w:rPr>
      <w:rFonts w:ascii="Courier New" w:hAnsi="Courier New" w:eastAsia="Times New Roman" w:cs="Courier New"/>
      <w:sz w:val="24"/>
      <w:szCs w:val="24"/>
      <w:lang w:eastAsia="ru-RU"/>
    </w:rPr>
  </w:style>
  <w:style w:type="paragraph" w:customStyle="1" w:styleId="111">
    <w:name w:val="Оглавление"/>
    <w:basedOn w:val="110"/>
    <w:next w:val="1"/>
    <w:qFormat/>
    <w:uiPriority w:val="99"/>
    <w:pPr>
      <w:ind w:left="140"/>
    </w:pPr>
  </w:style>
  <w:style w:type="paragraph" w:customStyle="1" w:styleId="112">
    <w:name w:val="Переменная часть"/>
    <w:basedOn w:val="86"/>
    <w:next w:val="1"/>
    <w:qFormat/>
    <w:uiPriority w:val="99"/>
    <w:rPr>
      <w:sz w:val="18"/>
      <w:szCs w:val="18"/>
    </w:rPr>
  </w:style>
  <w:style w:type="paragraph" w:customStyle="1" w:styleId="113">
    <w:name w:val="Подвал для информации об изменениях"/>
    <w:basedOn w:val="2"/>
    <w:next w:val="1"/>
    <w:uiPriority w:val="99"/>
    <w:pPr>
      <w:keepNext/>
      <w:keepLines/>
      <w:autoSpaceDE w:val="0"/>
      <w:autoSpaceDN w:val="0"/>
      <w:adjustRightInd w:val="0"/>
      <w:spacing w:before="480" w:beforeAutospacing="0" w:after="240" w:afterAutospacing="0" w:line="360" w:lineRule="auto"/>
      <w:outlineLvl w:val="9"/>
    </w:pPr>
    <w:rPr>
      <w:b w:val="0"/>
      <w:bCs w:val="0"/>
      <w:kern w:val="0"/>
      <w:sz w:val="18"/>
      <w:szCs w:val="18"/>
      <w:lang w:val="zh-CN" w:eastAsia="zh-CN"/>
    </w:rPr>
  </w:style>
  <w:style w:type="paragraph" w:customStyle="1" w:styleId="114">
    <w:name w:val="Подзаголовок для информации об изменениях"/>
    <w:basedOn w:val="95"/>
    <w:next w:val="1"/>
    <w:qFormat/>
    <w:uiPriority w:val="99"/>
    <w:rPr>
      <w:b/>
      <w:bCs/>
    </w:rPr>
  </w:style>
  <w:style w:type="paragraph" w:customStyle="1" w:styleId="115">
    <w:name w:val="Подчёркнуный текст"/>
    <w:basedOn w:val="1"/>
    <w:next w:val="1"/>
    <w:qFormat/>
    <w:uiPriority w:val="99"/>
    <w:pPr>
      <w:widowControl w:val="0"/>
      <w:pBdr>
        <w:bottom w:val="single" w:color="auto" w:sz="4" w:space="0"/>
      </w:pBdr>
      <w:autoSpaceDE w:val="0"/>
      <w:autoSpaceDN w:val="0"/>
      <w:adjustRightInd w:val="0"/>
      <w:spacing w:line="360" w:lineRule="auto"/>
      <w:ind w:firstLine="720"/>
      <w:jc w:val="both"/>
    </w:pPr>
    <w:rPr>
      <w:rFonts w:ascii="Times New Roman" w:hAnsi="Times New Roman" w:eastAsia="Times New Roman" w:cs="Times New Roman"/>
      <w:sz w:val="24"/>
      <w:szCs w:val="24"/>
      <w:lang w:eastAsia="ru-RU"/>
    </w:rPr>
  </w:style>
  <w:style w:type="paragraph" w:customStyle="1" w:styleId="116">
    <w:name w:val="Постоянная часть"/>
    <w:basedOn w:val="86"/>
    <w:next w:val="1"/>
    <w:qFormat/>
    <w:uiPriority w:val="99"/>
    <w:rPr>
      <w:sz w:val="20"/>
      <w:szCs w:val="20"/>
    </w:rPr>
  </w:style>
  <w:style w:type="paragraph" w:customStyle="1" w:styleId="117">
    <w:name w:val="Прижатый влево"/>
    <w:basedOn w:val="1"/>
    <w:next w:val="1"/>
    <w:uiPriority w:val="99"/>
    <w:pPr>
      <w:widowControl w:val="0"/>
      <w:autoSpaceDE w:val="0"/>
      <w:autoSpaceDN w:val="0"/>
      <w:adjustRightInd w:val="0"/>
      <w:spacing w:line="360" w:lineRule="auto"/>
    </w:pPr>
    <w:rPr>
      <w:rFonts w:ascii="Times New Roman" w:hAnsi="Times New Roman" w:eastAsia="Times New Roman" w:cs="Times New Roman"/>
      <w:sz w:val="24"/>
      <w:szCs w:val="24"/>
      <w:lang w:eastAsia="ru-RU"/>
    </w:rPr>
  </w:style>
  <w:style w:type="paragraph" w:customStyle="1" w:styleId="118">
    <w:name w:val="Пример."/>
    <w:basedOn w:val="82"/>
    <w:next w:val="1"/>
    <w:qFormat/>
    <w:uiPriority w:val="99"/>
  </w:style>
  <w:style w:type="paragraph" w:customStyle="1" w:styleId="119">
    <w:name w:val="Примечание."/>
    <w:basedOn w:val="82"/>
    <w:next w:val="1"/>
    <w:uiPriority w:val="99"/>
  </w:style>
  <w:style w:type="paragraph" w:customStyle="1" w:styleId="120">
    <w:name w:val="Словарная статья"/>
    <w:basedOn w:val="1"/>
    <w:next w:val="1"/>
    <w:uiPriority w:val="99"/>
    <w:pPr>
      <w:widowControl w:val="0"/>
      <w:autoSpaceDE w:val="0"/>
      <w:autoSpaceDN w:val="0"/>
      <w:adjustRightInd w:val="0"/>
      <w:spacing w:line="360" w:lineRule="auto"/>
      <w:ind w:right="118"/>
      <w:jc w:val="both"/>
    </w:pPr>
    <w:rPr>
      <w:rFonts w:ascii="Times New Roman" w:hAnsi="Times New Roman" w:eastAsia="Times New Roman" w:cs="Times New Roman"/>
      <w:sz w:val="24"/>
      <w:szCs w:val="24"/>
      <w:lang w:eastAsia="ru-RU"/>
    </w:rPr>
  </w:style>
  <w:style w:type="paragraph" w:customStyle="1" w:styleId="121">
    <w:name w:val="Ссылка на официальную публикацию"/>
    <w:basedOn w:val="1"/>
    <w:next w:val="1"/>
    <w:qFormat/>
    <w:uiPriority w:val="99"/>
    <w:pPr>
      <w:widowControl w:val="0"/>
      <w:autoSpaceDE w:val="0"/>
      <w:autoSpaceDN w:val="0"/>
      <w:adjustRightInd w:val="0"/>
      <w:spacing w:line="360" w:lineRule="auto"/>
      <w:ind w:firstLine="720"/>
      <w:jc w:val="both"/>
    </w:pPr>
    <w:rPr>
      <w:rFonts w:ascii="Times New Roman" w:hAnsi="Times New Roman" w:eastAsia="Times New Roman" w:cs="Times New Roman"/>
      <w:sz w:val="24"/>
      <w:szCs w:val="24"/>
      <w:lang w:eastAsia="ru-RU"/>
    </w:rPr>
  </w:style>
  <w:style w:type="paragraph" w:customStyle="1" w:styleId="122">
    <w:name w:val="Текст в таблице"/>
    <w:basedOn w:val="109"/>
    <w:next w:val="1"/>
    <w:uiPriority w:val="99"/>
    <w:pPr>
      <w:ind w:firstLine="500"/>
    </w:pPr>
  </w:style>
  <w:style w:type="paragraph" w:customStyle="1" w:styleId="123">
    <w:name w:val="Текст ЭР (см. также)"/>
    <w:basedOn w:val="1"/>
    <w:next w:val="1"/>
    <w:qFormat/>
    <w:uiPriority w:val="99"/>
    <w:pPr>
      <w:widowControl w:val="0"/>
      <w:autoSpaceDE w:val="0"/>
      <w:autoSpaceDN w:val="0"/>
      <w:adjustRightInd w:val="0"/>
      <w:spacing w:before="200" w:line="360" w:lineRule="auto"/>
    </w:pPr>
    <w:rPr>
      <w:rFonts w:ascii="Times New Roman" w:hAnsi="Times New Roman" w:eastAsia="Times New Roman" w:cs="Times New Roman"/>
      <w:sz w:val="20"/>
      <w:szCs w:val="20"/>
      <w:lang w:eastAsia="ru-RU"/>
    </w:rPr>
  </w:style>
  <w:style w:type="paragraph" w:customStyle="1" w:styleId="124">
    <w:name w:val="Технический комментарий"/>
    <w:basedOn w:val="1"/>
    <w:next w:val="1"/>
    <w:qFormat/>
    <w:uiPriority w:val="99"/>
    <w:pPr>
      <w:widowControl w:val="0"/>
      <w:shd w:val="clear" w:color="auto" w:fill="FFFFA6"/>
      <w:autoSpaceDE w:val="0"/>
      <w:autoSpaceDN w:val="0"/>
      <w:adjustRightInd w:val="0"/>
      <w:spacing w:line="360" w:lineRule="auto"/>
    </w:pPr>
    <w:rPr>
      <w:rFonts w:ascii="Times New Roman" w:hAnsi="Times New Roman" w:eastAsia="Times New Roman" w:cs="Times New Roman"/>
      <w:color w:val="463F31"/>
      <w:sz w:val="24"/>
      <w:szCs w:val="24"/>
      <w:lang w:eastAsia="ru-RU"/>
    </w:rPr>
  </w:style>
  <w:style w:type="paragraph" w:customStyle="1" w:styleId="125">
    <w:name w:val="Формула"/>
    <w:basedOn w:val="1"/>
    <w:next w:val="1"/>
    <w:qFormat/>
    <w:uiPriority w:val="99"/>
    <w:pPr>
      <w:widowControl w:val="0"/>
      <w:shd w:val="clear" w:color="auto" w:fill="F5F3DA"/>
      <w:autoSpaceDE w:val="0"/>
      <w:autoSpaceDN w:val="0"/>
      <w:adjustRightInd w:val="0"/>
      <w:spacing w:before="240" w:after="240" w:line="360" w:lineRule="auto"/>
      <w:ind w:left="420" w:right="420" w:firstLine="300"/>
      <w:jc w:val="both"/>
    </w:pPr>
    <w:rPr>
      <w:rFonts w:ascii="Times New Roman" w:hAnsi="Times New Roman" w:eastAsia="Times New Roman" w:cs="Times New Roman"/>
      <w:sz w:val="24"/>
      <w:szCs w:val="24"/>
      <w:lang w:eastAsia="ru-RU"/>
    </w:rPr>
  </w:style>
  <w:style w:type="paragraph" w:customStyle="1" w:styleId="126">
    <w:name w:val="Центрированный (таблица)"/>
    <w:basedOn w:val="109"/>
    <w:next w:val="1"/>
    <w:qFormat/>
    <w:uiPriority w:val="99"/>
    <w:pPr>
      <w:jc w:val="center"/>
    </w:pPr>
  </w:style>
  <w:style w:type="paragraph" w:customStyle="1" w:styleId="127">
    <w:name w:val="ЭР-содержание (правое окно)"/>
    <w:basedOn w:val="1"/>
    <w:next w:val="1"/>
    <w:qFormat/>
    <w:uiPriority w:val="99"/>
    <w:pPr>
      <w:widowControl w:val="0"/>
      <w:autoSpaceDE w:val="0"/>
      <w:autoSpaceDN w:val="0"/>
      <w:adjustRightInd w:val="0"/>
      <w:spacing w:before="300" w:line="360" w:lineRule="auto"/>
    </w:pPr>
    <w:rPr>
      <w:rFonts w:ascii="Times New Roman" w:hAnsi="Times New Roman" w:eastAsia="Times New Roman" w:cs="Times New Roman"/>
      <w:sz w:val="24"/>
      <w:szCs w:val="24"/>
      <w:lang w:eastAsia="ru-RU"/>
    </w:rPr>
  </w:style>
  <w:style w:type="paragraph" w:customStyle="1" w:styleId="128">
    <w:name w:val="s_1"/>
    <w:basedOn w:val="1"/>
    <w:qFormat/>
    <w:uiPriority w:val="0"/>
    <w:pPr>
      <w:spacing w:before="100" w:beforeAutospacing="1" w:after="100" w:afterAutospacing="1"/>
    </w:pPr>
    <w:rPr>
      <w:rFonts w:ascii="Times New Roman" w:hAnsi="Times New Roman" w:eastAsia="Times New Roman" w:cs="Times New Roman"/>
      <w:sz w:val="24"/>
      <w:szCs w:val="24"/>
      <w:lang w:eastAsia="ru-RU"/>
    </w:rPr>
  </w:style>
  <w:style w:type="character" w:customStyle="1" w:styleId="129">
    <w:name w:val="blk"/>
    <w:qFormat/>
    <w:uiPriority w:val="0"/>
  </w:style>
  <w:style w:type="character" w:customStyle="1" w:styleId="130">
    <w:name w:val="Footnote Text Char"/>
    <w:qFormat/>
    <w:locked/>
    <w:uiPriority w:val="0"/>
    <w:rPr>
      <w:rFonts w:hint="default" w:ascii="Times New Roman" w:hAnsi="Times New Roman" w:cs="Times New Roman"/>
      <w:sz w:val="20"/>
      <w:lang w:val="zh-CN" w:eastAsia="ru-RU"/>
    </w:rPr>
  </w:style>
  <w:style w:type="character" w:customStyle="1" w:styleId="131">
    <w:name w:val="Текст примечания Знак11"/>
    <w:uiPriority w:val="99"/>
    <w:rPr>
      <w:rFonts w:hint="default" w:ascii="Times New Roman" w:hAnsi="Times New Roman" w:cs="Times New Roman"/>
      <w:sz w:val="20"/>
      <w:szCs w:val="20"/>
    </w:rPr>
  </w:style>
  <w:style w:type="character" w:customStyle="1" w:styleId="132">
    <w:name w:val="Текст примечания Знак1"/>
    <w:qFormat/>
    <w:uiPriority w:val="99"/>
    <w:rPr>
      <w:rFonts w:hint="default" w:ascii="Times New Roman" w:hAnsi="Times New Roman" w:cs="Times New Roman"/>
      <w:sz w:val="20"/>
      <w:szCs w:val="20"/>
    </w:rPr>
  </w:style>
  <w:style w:type="character" w:customStyle="1" w:styleId="133">
    <w:name w:val="Тема примечания Знак11"/>
    <w:qFormat/>
    <w:uiPriority w:val="99"/>
    <w:rPr>
      <w:rFonts w:hint="default" w:ascii="Times New Roman" w:hAnsi="Times New Roman" w:cs="Times New Roman"/>
      <w:b/>
      <w:bCs/>
      <w:sz w:val="20"/>
      <w:szCs w:val="20"/>
    </w:rPr>
  </w:style>
  <w:style w:type="character" w:customStyle="1" w:styleId="134">
    <w:name w:val="Тема примечания Знак1"/>
    <w:qFormat/>
    <w:uiPriority w:val="99"/>
    <w:rPr>
      <w:rFonts w:hint="default" w:ascii="Times New Roman" w:hAnsi="Times New Roman" w:cs="Times New Roman"/>
      <w:b/>
      <w:bCs/>
      <w:sz w:val="20"/>
      <w:szCs w:val="20"/>
    </w:rPr>
  </w:style>
  <w:style w:type="character" w:customStyle="1" w:styleId="135">
    <w:name w:val="apple-converted-space"/>
    <w:qFormat/>
    <w:uiPriority w:val="0"/>
  </w:style>
  <w:style w:type="character" w:customStyle="1" w:styleId="136">
    <w:name w:val="Цветовое выделение"/>
    <w:uiPriority w:val="99"/>
    <w:rPr>
      <w:b/>
      <w:color w:val="26282F"/>
    </w:rPr>
  </w:style>
  <w:style w:type="character" w:customStyle="1" w:styleId="137">
    <w:name w:val="Гипертекстовая ссылка"/>
    <w:qFormat/>
    <w:uiPriority w:val="99"/>
    <w:rPr>
      <w:b/>
      <w:color w:val="106BBE"/>
    </w:rPr>
  </w:style>
  <w:style w:type="character" w:customStyle="1" w:styleId="138">
    <w:name w:val="Активная гипертекстовая ссылка"/>
    <w:uiPriority w:val="99"/>
    <w:rPr>
      <w:b/>
      <w:color w:val="106BBE"/>
      <w:u w:val="single"/>
    </w:rPr>
  </w:style>
  <w:style w:type="character" w:customStyle="1" w:styleId="139">
    <w:name w:val="Выделение для Базового Поиска"/>
    <w:qFormat/>
    <w:uiPriority w:val="99"/>
    <w:rPr>
      <w:b/>
      <w:color w:val="0058A9"/>
    </w:rPr>
  </w:style>
  <w:style w:type="character" w:customStyle="1" w:styleId="140">
    <w:name w:val="Выделение для Базового Поиска (курсив)"/>
    <w:qFormat/>
    <w:uiPriority w:val="99"/>
    <w:rPr>
      <w:b/>
      <w:i/>
      <w:color w:val="0058A9"/>
    </w:rPr>
  </w:style>
  <w:style w:type="character" w:customStyle="1" w:styleId="141">
    <w:name w:val="Заголовок своего сообщения"/>
    <w:qFormat/>
    <w:uiPriority w:val="99"/>
    <w:rPr>
      <w:b/>
      <w:color w:val="26282F"/>
    </w:rPr>
  </w:style>
  <w:style w:type="character" w:customStyle="1" w:styleId="142">
    <w:name w:val="Заголовок чужого сообщения"/>
    <w:uiPriority w:val="99"/>
    <w:rPr>
      <w:b/>
      <w:color w:val="FF0000"/>
    </w:rPr>
  </w:style>
  <w:style w:type="character" w:customStyle="1" w:styleId="143">
    <w:name w:val="Найденные слова"/>
    <w:uiPriority w:val="99"/>
    <w:rPr>
      <w:b/>
      <w:color w:val="26282F"/>
      <w:shd w:val="clear" w:color="auto" w:fill="FFF580"/>
    </w:rPr>
  </w:style>
  <w:style w:type="character" w:customStyle="1" w:styleId="144">
    <w:name w:val="Не вступил в силу"/>
    <w:uiPriority w:val="99"/>
    <w:rPr>
      <w:b/>
      <w:color w:val="000000"/>
      <w:shd w:val="clear" w:color="auto" w:fill="D8EDE8"/>
    </w:rPr>
  </w:style>
  <w:style w:type="character" w:customStyle="1" w:styleId="145">
    <w:name w:val="Опечатки"/>
    <w:qFormat/>
    <w:uiPriority w:val="99"/>
    <w:rPr>
      <w:color w:val="FF0000"/>
    </w:rPr>
  </w:style>
  <w:style w:type="character" w:customStyle="1" w:styleId="146">
    <w:name w:val="Продолжение ссылки"/>
    <w:qFormat/>
    <w:uiPriority w:val="99"/>
  </w:style>
  <w:style w:type="character" w:customStyle="1" w:styleId="147">
    <w:name w:val="Сравнение редакций"/>
    <w:uiPriority w:val="99"/>
    <w:rPr>
      <w:b/>
      <w:color w:val="26282F"/>
    </w:rPr>
  </w:style>
  <w:style w:type="character" w:customStyle="1" w:styleId="148">
    <w:name w:val="Сравнение редакций. Добавленный фрагмент"/>
    <w:qFormat/>
    <w:uiPriority w:val="99"/>
    <w:rPr>
      <w:color w:val="000000"/>
      <w:shd w:val="clear" w:color="auto" w:fill="C1D7FF"/>
    </w:rPr>
  </w:style>
  <w:style w:type="character" w:customStyle="1" w:styleId="149">
    <w:name w:val="Сравнение редакций. Удаленный фрагмент"/>
    <w:qFormat/>
    <w:uiPriority w:val="99"/>
    <w:rPr>
      <w:color w:val="000000"/>
      <w:shd w:val="clear" w:color="auto" w:fill="C4C413"/>
    </w:rPr>
  </w:style>
  <w:style w:type="character" w:customStyle="1" w:styleId="150">
    <w:name w:val="Ссылка на утративший силу документ"/>
    <w:uiPriority w:val="99"/>
    <w:rPr>
      <w:b/>
      <w:color w:val="749232"/>
    </w:rPr>
  </w:style>
  <w:style w:type="character" w:customStyle="1" w:styleId="151">
    <w:name w:val="Утратил силу"/>
    <w:uiPriority w:val="99"/>
    <w:rPr>
      <w:b/>
      <w:strike/>
      <w:color w:val="666600"/>
    </w:rPr>
  </w:style>
  <w:style w:type="character" w:customStyle="1" w:styleId="152">
    <w:name w:val="Обычный (Интернет) Знак"/>
    <w:qFormat/>
    <w:locked/>
    <w:uiPriority w:val="99"/>
    <w:rPr>
      <w:rFonts w:hint="default" w:ascii="Times New Roman" w:hAnsi="Times New Roman" w:cs="Times New Roman"/>
      <w:sz w:val="24"/>
      <w:szCs w:val="24"/>
      <w:lang w:val="en-US" w:eastAsia="nl-NL"/>
    </w:rPr>
  </w:style>
  <w:style w:type="table" w:customStyle="1" w:styleId="153">
    <w:name w:val="Сетка таблицы2"/>
    <w:basedOn w:val="7"/>
    <w:qFormat/>
    <w:uiPriority w:val="39"/>
    <w:rPr>
      <w:rFonts w:ascii="Calibri" w:hAnsi="Calibri"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4">
    <w:name w:val="ConsPlusNonformat"/>
    <w:uiPriority w:val="99"/>
    <w:pPr>
      <w:widowControl w:val="0"/>
      <w:autoSpaceDE w:val="0"/>
      <w:autoSpaceDN w:val="0"/>
    </w:pPr>
    <w:rPr>
      <w:rFonts w:ascii="Courier New" w:hAnsi="Courier New" w:eastAsia="Times New Roman" w:cs="Courier New"/>
      <w:sz w:val="20"/>
      <w:szCs w:val="20"/>
      <w:lang w:val="ru-RU" w:eastAsia="ru-RU" w:bidi="ar-SA"/>
    </w:rPr>
  </w:style>
  <w:style w:type="table" w:customStyle="1" w:styleId="155">
    <w:name w:val="Table Normal13"/>
    <w:semiHidden/>
    <w:qFormat/>
    <w:uiPriority w:val="2"/>
    <w:pPr>
      <w:widowControl w:val="0"/>
      <w:autoSpaceDE w:val="0"/>
      <w:autoSpaceDN w:val="0"/>
    </w:pPr>
    <w:rPr>
      <w:rFonts w:ascii="Calibri" w:hAnsi="Calibri" w:eastAsia="Calibri" w:cs="Times New Roman"/>
      <w:lang w:val="en-US"/>
    </w:rPr>
    <w:tblPr>
      <w:tblCellMar>
        <w:top w:w="0" w:type="dxa"/>
        <w:left w:w="0" w:type="dxa"/>
        <w:bottom w:w="0" w:type="dxa"/>
        <w:right w:w="0" w:type="dxa"/>
      </w:tblCellMar>
    </w:tblPr>
  </w:style>
  <w:style w:type="character" w:customStyle="1" w:styleId="156">
    <w:name w:val="Subtle Emphasis"/>
    <w:qFormat/>
    <w:uiPriority w:val="19"/>
    <w:rPr>
      <w:i/>
      <w:iCs/>
      <w:color w:val="404040"/>
    </w:rPr>
  </w:style>
  <w:style w:type="paragraph" w:customStyle="1" w:styleId="157">
    <w:name w:val="TOC Heading"/>
    <w:basedOn w:val="2"/>
    <w:next w:val="1"/>
    <w:unhideWhenUsed/>
    <w:qFormat/>
    <w:uiPriority w:val="39"/>
    <w:pPr>
      <w:keepNext/>
      <w:keepLines/>
      <w:spacing w:before="240" w:beforeAutospacing="0" w:after="0" w:afterAutospacing="0" w:line="259" w:lineRule="auto"/>
      <w:ind w:firstLine="709"/>
      <w:outlineLvl w:val="9"/>
    </w:pPr>
    <w:rPr>
      <w:rFonts w:ascii="@Batang" w:hAnsi="@Batang" w:eastAsia="Segoe UI" w:cs="Segoe UI"/>
      <w:b w:val="0"/>
      <w:bCs w:val="0"/>
      <w:color w:val="2F5496"/>
      <w:kern w:val="0"/>
    </w:rPr>
  </w:style>
  <w:style w:type="table" w:customStyle="1" w:styleId="158">
    <w:name w:val="Таблица простая 31"/>
    <w:basedOn w:val="7"/>
    <w:qFormat/>
    <w:uiPriority w:val="43"/>
    <w:rPr>
      <w:rFonts w:ascii="Verdana" w:hAnsi="Verdana" w:eastAsia="Segoe UI" w:cs="Segoe UI"/>
      <w:sz w:val="20"/>
      <w:szCs w:val="20"/>
      <w:lang w:eastAsia="ru-RU"/>
    </w:rPr>
    <w:tblStylePr w:type="firstRow">
      <w:rPr>
        <w:b/>
        <w:bCs/>
        <w:caps/>
      </w:rPr>
      <w:tcPr>
        <w:tcBorders>
          <w:bottom w:val="single" w:color="7F7F7F" w:sz="4" w:space="0"/>
        </w:tcBorders>
      </w:tcPr>
    </w:tblStylePr>
    <w:tblStylePr w:type="lastRow">
      <w:rPr>
        <w:b/>
        <w:bCs/>
        <w:caps/>
      </w:rPr>
      <w:tcPr>
        <w:tcBorders>
          <w:top w:val="nil"/>
        </w:tcBorders>
      </w:tcPr>
    </w:tblStylePr>
    <w:tblStylePr w:type="firstCol">
      <w:rPr>
        <w:b/>
        <w:bCs/>
        <w:caps/>
      </w:rPr>
      <w:tcPr>
        <w:tcBorders>
          <w:right w:val="single" w:color="7F7F7F" w:sz="4" w:space="0"/>
        </w:tcBorders>
      </w:tcPr>
    </w:tblStylePr>
    <w:tblStylePr w:type="lastCol">
      <w:rPr>
        <w:b/>
        <w:bCs/>
        <w:caps/>
      </w:rPr>
      <w:tcPr>
        <w:tcBorders>
          <w:left w:val="nil"/>
        </w:tcBorders>
      </w:tcPr>
    </w:tblStylePr>
    <w:tblStylePr w:type="band1Vert">
      <w:tcPr>
        <w:shd w:val="clear" w:color="auto" w:fill="F2F2F2"/>
      </w:tcPr>
    </w:tblStylePr>
    <w:tblStylePr w:type="band1Horz">
      <w:tcPr>
        <w:shd w:val="clear" w:color="auto" w:fill="F2F2F2"/>
      </w:tcPr>
    </w:tblStylePr>
    <w:tblStylePr w:type="neCell">
      <w:tcPr>
        <w:tcBorders>
          <w:left w:val="nil"/>
        </w:tcBorders>
      </w:tcPr>
    </w:tblStylePr>
    <w:tblStylePr w:type="nwCell">
      <w:tcPr>
        <w:tcBorders>
          <w:right w:val="nil"/>
        </w:tcBorders>
      </w:tcPr>
    </w:tblStylePr>
  </w:style>
  <w:style w:type="character" w:customStyle="1" w:styleId="159">
    <w:name w:val="Заголовок Знак"/>
    <w:basedOn w:val="6"/>
    <w:qFormat/>
    <w:uiPriority w:val="10"/>
    <w:rPr>
      <w:rFonts w:asciiTheme="majorHAnsi" w:hAnsiTheme="majorHAnsi" w:eastAsiaTheme="majorEastAsia" w:cstheme="majorBidi"/>
      <w:spacing w:val="-10"/>
      <w:kern w:val="28"/>
      <w:sz w:val="56"/>
      <w:szCs w:val="56"/>
    </w:rPr>
  </w:style>
  <w:style w:type="character" w:customStyle="1" w:styleId="160">
    <w:name w:val="Заголовок Знак2"/>
    <w:link w:val="34"/>
    <w:qFormat/>
    <w:uiPriority w:val="10"/>
    <w:rPr>
      <w:rFonts w:ascii="Segoe UI" w:hAnsi="Segoe UI" w:eastAsia="Segoe UI" w:cs="Segoe UI"/>
      <w:kern w:val="28"/>
      <w:sz w:val="24"/>
      <w:szCs w:val="24"/>
      <w:lang w:eastAsia="ru-RU"/>
    </w:rPr>
  </w:style>
  <w:style w:type="paragraph" w:customStyle="1" w:styleId="161">
    <w:name w:val="таблСлева12"/>
    <w:basedOn w:val="1"/>
    <w:qFormat/>
    <w:uiPriority w:val="3"/>
    <w:pPr>
      <w:snapToGrid w:val="0"/>
    </w:pPr>
    <w:rPr>
      <w:rFonts w:ascii="Segoe UI" w:hAnsi="Segoe UI" w:eastAsia="Segoe UI" w:cs="Segoe UI"/>
      <w:iCs/>
      <w:sz w:val="24"/>
      <w:szCs w:val="28"/>
      <w:lang w:eastAsia="ru-RU"/>
    </w:rPr>
  </w:style>
  <w:style w:type="paragraph" w:customStyle="1" w:styleId="162">
    <w:name w:val="s_16"/>
    <w:basedOn w:val="1"/>
    <w:qFormat/>
    <w:uiPriority w:val="0"/>
    <w:pPr>
      <w:spacing w:before="100" w:beforeAutospacing="1" w:after="100" w:afterAutospacing="1"/>
    </w:pPr>
    <w:rPr>
      <w:rFonts w:ascii="Times New Roman" w:hAnsi="Times New Roman" w:eastAsia="Times New Roman" w:cs="Times New Roman"/>
      <w:sz w:val="24"/>
      <w:szCs w:val="24"/>
      <w:lang w:eastAsia="ru-RU"/>
    </w:rPr>
  </w:style>
  <w:style w:type="table" w:customStyle="1" w:styleId="163">
    <w:name w:val="Таблица простая 32"/>
    <w:basedOn w:val="7"/>
    <w:uiPriority w:val="43"/>
    <w:rPr>
      <w:rFonts w:ascii="Calibri" w:hAnsi="Calibri" w:eastAsia="Times New Roman" w:cs="Times New Roman"/>
      <w:sz w:val="20"/>
      <w:szCs w:val="20"/>
      <w:lang w:eastAsia="ru-RU"/>
    </w:rPr>
    <w:tblStylePr w:type="firstRow">
      <w:rPr>
        <w:b/>
        <w:bCs/>
        <w:caps/>
      </w:rPr>
      <w:tcPr>
        <w:tcBorders>
          <w:bottom w:val="single" w:color="7F7F7F" w:sz="4" w:space="0"/>
        </w:tcBorders>
      </w:tcPr>
    </w:tblStylePr>
    <w:tblStylePr w:type="lastRow">
      <w:rPr>
        <w:b/>
        <w:bCs/>
        <w:caps/>
      </w:rPr>
      <w:tcPr>
        <w:tcBorders>
          <w:top w:val="nil"/>
        </w:tcBorders>
      </w:tcPr>
    </w:tblStylePr>
    <w:tblStylePr w:type="firstCol">
      <w:rPr>
        <w:b/>
        <w:bCs/>
        <w:caps/>
      </w:rPr>
      <w:tcPr>
        <w:tcBorders>
          <w:right w:val="single" w:color="7F7F7F" w:sz="4" w:space="0"/>
        </w:tcBorders>
      </w:tcPr>
    </w:tblStylePr>
    <w:tblStylePr w:type="lastCol">
      <w:rPr>
        <w:b/>
        <w:bCs/>
        <w:caps/>
      </w:rPr>
      <w:tcPr>
        <w:tcBorders>
          <w:left w:val="nil"/>
        </w:tcBorders>
      </w:tcPr>
    </w:tblStylePr>
    <w:tblStylePr w:type="band1Vert">
      <w:tcPr>
        <w:shd w:val="clear" w:color="auto" w:fill="F2F2F2"/>
      </w:tcPr>
    </w:tblStylePr>
    <w:tblStylePr w:type="band1Horz">
      <w:tcPr>
        <w:shd w:val="clear" w:color="auto" w:fill="F2F2F2"/>
      </w:tcPr>
    </w:tblStylePr>
    <w:tblStylePr w:type="neCell">
      <w:tcPr>
        <w:tcBorders>
          <w:left w:val="nil"/>
        </w:tcBorders>
      </w:tcPr>
    </w:tblStylePr>
    <w:tblStylePr w:type="nwCell">
      <w:tcPr>
        <w:tcBorders>
          <w:right w:val="nil"/>
        </w:tcBorders>
      </w:tcPr>
    </w:tblStylePr>
  </w:style>
  <w:style w:type="character" w:customStyle="1" w:styleId="164">
    <w:name w:val="Неразрешенное упоминание2"/>
    <w:semiHidden/>
    <w:unhideWhenUsed/>
    <w:qFormat/>
    <w:uiPriority w:val="99"/>
    <w:rPr>
      <w:color w:val="605E5C"/>
      <w:shd w:val="clear" w:color="auto" w:fill="E1DFDD"/>
    </w:rPr>
  </w:style>
  <w:style w:type="character" w:customStyle="1" w:styleId="165">
    <w:name w:val="Основной текст (2)_"/>
    <w:link w:val="166"/>
    <w:qFormat/>
    <w:locked/>
    <w:uiPriority w:val="0"/>
    <w:rPr>
      <w:sz w:val="28"/>
      <w:shd w:val="clear" w:color="auto" w:fill="FFFFFF"/>
    </w:rPr>
  </w:style>
  <w:style w:type="paragraph" w:customStyle="1" w:styleId="166">
    <w:name w:val="Основной текст (2)"/>
    <w:basedOn w:val="1"/>
    <w:link w:val="165"/>
    <w:qFormat/>
    <w:uiPriority w:val="0"/>
    <w:pPr>
      <w:widowControl w:val="0"/>
      <w:shd w:val="clear" w:color="auto" w:fill="FFFFFF"/>
      <w:spacing w:before="360" w:line="240" w:lineRule="atLeast"/>
      <w:jc w:val="both"/>
    </w:pPr>
    <w:rPr>
      <w:sz w:val="28"/>
    </w:rPr>
  </w:style>
  <w:style w:type="character" w:customStyle="1" w:styleId="167">
    <w:name w:val="c7"/>
    <w:qFormat/>
    <w:uiPriority w:val="0"/>
    <w:rPr>
      <w:rFonts w:cs="Times New Roman"/>
    </w:rPr>
  </w:style>
  <w:style w:type="paragraph" w:customStyle="1" w:styleId="168">
    <w:name w:val="xl63"/>
    <w:basedOn w:val="1"/>
    <w:qFormat/>
    <w:uiPriority w:val="0"/>
    <w:pPr>
      <w:spacing w:before="100" w:beforeAutospacing="1" w:after="100" w:afterAutospacing="1"/>
    </w:pPr>
    <w:rPr>
      <w:rFonts w:ascii="Times New Roman" w:hAnsi="Times New Roman" w:eastAsia="Times New Roman" w:cs="Times New Roman"/>
      <w:sz w:val="24"/>
      <w:szCs w:val="24"/>
      <w:lang w:eastAsia="ru-RU"/>
    </w:rPr>
  </w:style>
  <w:style w:type="paragraph" w:customStyle="1" w:styleId="169">
    <w:name w:val="xl64"/>
    <w:basedOn w:val="1"/>
    <w:qFormat/>
    <w:uiPriority w:val="0"/>
    <w:pPr>
      <w:spacing w:before="100" w:beforeAutospacing="1" w:after="100" w:afterAutospacing="1"/>
      <w:textAlignment w:val="center"/>
    </w:pPr>
    <w:rPr>
      <w:rFonts w:ascii="Times New Roman" w:hAnsi="Times New Roman" w:eastAsia="Times New Roman" w:cs="Times New Roman"/>
      <w:sz w:val="24"/>
      <w:szCs w:val="24"/>
      <w:lang w:eastAsia="ru-RU"/>
    </w:rPr>
  </w:style>
  <w:style w:type="paragraph" w:customStyle="1" w:styleId="170">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eastAsia="Times New Roman" w:cs="Times New Roman"/>
      <w:sz w:val="14"/>
      <w:szCs w:val="14"/>
      <w:lang w:eastAsia="ru-RU"/>
    </w:rPr>
  </w:style>
  <w:style w:type="paragraph" w:customStyle="1" w:styleId="171">
    <w:name w:val="xl6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eastAsia="Times New Roman" w:cs="Times New Roman"/>
      <w:sz w:val="24"/>
      <w:szCs w:val="24"/>
      <w:lang w:eastAsia="ru-RU"/>
    </w:rPr>
  </w:style>
  <w:style w:type="paragraph" w:customStyle="1" w:styleId="172">
    <w:name w:val="xl67"/>
    <w:basedOn w:val="1"/>
    <w:qFormat/>
    <w:uiPriority w:val="0"/>
    <w:pPr>
      <w:pBdr>
        <w:bottom w:val="single" w:color="auto" w:sz="8" w:space="0"/>
        <w:right w:val="single" w:color="auto" w:sz="8" w:space="0"/>
      </w:pBdr>
      <w:spacing w:before="100" w:beforeAutospacing="1" w:after="100" w:afterAutospacing="1"/>
      <w:jc w:val="both"/>
    </w:pPr>
    <w:rPr>
      <w:rFonts w:ascii="Times New Roman" w:hAnsi="Times New Roman" w:eastAsia="Times New Roman" w:cs="Times New Roman"/>
      <w:color w:val="000000"/>
      <w:sz w:val="16"/>
      <w:szCs w:val="16"/>
      <w:lang w:eastAsia="ru-RU"/>
    </w:rPr>
  </w:style>
  <w:style w:type="paragraph" w:customStyle="1" w:styleId="173">
    <w:name w:val="xl68"/>
    <w:basedOn w:val="1"/>
    <w:qFormat/>
    <w:uiPriority w:val="0"/>
    <w:pPr>
      <w:pBdr>
        <w:left w:val="single" w:color="auto" w:sz="8" w:space="0"/>
        <w:bottom w:val="single" w:color="auto" w:sz="8" w:space="0"/>
        <w:right w:val="single" w:color="auto" w:sz="8" w:space="0"/>
      </w:pBdr>
      <w:spacing w:before="100" w:beforeAutospacing="1" w:after="100" w:afterAutospacing="1"/>
      <w:jc w:val="center"/>
    </w:pPr>
    <w:rPr>
      <w:rFonts w:ascii="Times New Roman" w:hAnsi="Times New Roman" w:eastAsia="Times New Roman" w:cs="Times New Roman"/>
      <w:color w:val="000000"/>
      <w:sz w:val="16"/>
      <w:szCs w:val="16"/>
      <w:lang w:eastAsia="ru-RU"/>
    </w:rPr>
  </w:style>
  <w:style w:type="paragraph" w:customStyle="1" w:styleId="174">
    <w:name w:val="xl69"/>
    <w:basedOn w:val="1"/>
    <w:qFormat/>
    <w:uiPriority w:val="0"/>
    <w:pPr>
      <w:pBdr>
        <w:bottom w:val="single" w:color="auto" w:sz="8" w:space="0"/>
        <w:right w:val="single" w:color="auto" w:sz="8" w:space="0"/>
      </w:pBdr>
      <w:spacing w:before="100" w:beforeAutospacing="1" w:after="100" w:afterAutospacing="1"/>
    </w:pPr>
    <w:rPr>
      <w:rFonts w:ascii="Times New Roman" w:hAnsi="Times New Roman" w:eastAsia="Times New Roman" w:cs="Times New Roman"/>
      <w:color w:val="000000"/>
      <w:sz w:val="16"/>
      <w:szCs w:val="16"/>
      <w:lang w:eastAsia="ru-RU"/>
    </w:rPr>
  </w:style>
  <w:style w:type="paragraph" w:customStyle="1" w:styleId="175">
    <w:name w:val="xl70"/>
    <w:basedOn w:val="1"/>
    <w:qFormat/>
    <w:uiPriority w:val="0"/>
    <w:pPr>
      <w:pBdr>
        <w:bottom w:val="single" w:color="auto" w:sz="8" w:space="0"/>
        <w:right w:val="single" w:color="auto" w:sz="8" w:space="0"/>
      </w:pBdr>
      <w:spacing w:before="100" w:beforeAutospacing="1" w:after="100" w:afterAutospacing="1"/>
    </w:pPr>
    <w:rPr>
      <w:rFonts w:ascii="Times New Roman" w:hAnsi="Times New Roman" w:eastAsia="Times New Roman" w:cs="Times New Roman"/>
      <w:color w:val="000000"/>
      <w:sz w:val="16"/>
      <w:szCs w:val="16"/>
      <w:lang w:eastAsia="ru-RU"/>
    </w:rPr>
  </w:style>
  <w:style w:type="paragraph" w:customStyle="1" w:styleId="176">
    <w:name w:val="xl71"/>
    <w:basedOn w:val="1"/>
    <w:uiPriority w:val="0"/>
    <w:pPr>
      <w:pBdr>
        <w:top w:val="single" w:color="auto" w:sz="4" w:space="0"/>
        <w:left w:val="single" w:color="auto" w:sz="4" w:space="0"/>
        <w:right w:val="single" w:color="auto" w:sz="4" w:space="0"/>
      </w:pBdr>
      <w:spacing w:before="100" w:beforeAutospacing="1" w:after="100" w:afterAutospacing="1"/>
    </w:pPr>
    <w:rPr>
      <w:rFonts w:ascii="Times New Roman" w:hAnsi="Times New Roman" w:eastAsia="Times New Roman" w:cs="Times New Roman"/>
      <w:sz w:val="14"/>
      <w:szCs w:val="14"/>
      <w:lang w:eastAsia="ru-RU"/>
    </w:rPr>
  </w:style>
  <w:style w:type="paragraph" w:customStyle="1" w:styleId="177">
    <w:name w:val="xl72"/>
    <w:basedOn w:val="1"/>
    <w:qFormat/>
    <w:uiPriority w:val="0"/>
    <w:pPr>
      <w:pBdr>
        <w:top w:val="single" w:color="auto" w:sz="8" w:space="0"/>
        <w:left w:val="single" w:color="auto" w:sz="8" w:space="0"/>
        <w:bottom w:val="single" w:color="auto" w:sz="8" w:space="0"/>
        <w:right w:val="single" w:color="auto" w:sz="8" w:space="0"/>
      </w:pBdr>
      <w:spacing w:before="100" w:beforeAutospacing="1" w:after="100" w:afterAutospacing="1"/>
      <w:textAlignment w:val="top"/>
    </w:pPr>
    <w:rPr>
      <w:rFonts w:ascii="Times New Roman" w:hAnsi="Times New Roman" w:eastAsia="Times New Roman" w:cs="Times New Roman"/>
      <w:b/>
      <w:bCs/>
      <w:color w:val="000000"/>
      <w:sz w:val="16"/>
      <w:szCs w:val="16"/>
      <w:lang w:eastAsia="ru-RU"/>
    </w:rPr>
  </w:style>
  <w:style w:type="paragraph" w:customStyle="1" w:styleId="178">
    <w:name w:val="xl73"/>
    <w:basedOn w:val="1"/>
    <w:qFormat/>
    <w:uiPriority w:val="0"/>
    <w:pPr>
      <w:pBdr>
        <w:bottom w:val="single" w:color="auto" w:sz="8" w:space="0"/>
        <w:right w:val="single" w:color="auto" w:sz="8" w:space="0"/>
      </w:pBdr>
      <w:spacing w:before="100" w:beforeAutospacing="1" w:after="100" w:afterAutospacing="1"/>
      <w:textAlignment w:val="top"/>
    </w:pPr>
    <w:rPr>
      <w:rFonts w:ascii="Times New Roman" w:hAnsi="Times New Roman" w:eastAsia="Times New Roman" w:cs="Times New Roman"/>
      <w:color w:val="000000"/>
      <w:sz w:val="16"/>
      <w:szCs w:val="16"/>
      <w:lang w:eastAsia="ru-RU"/>
    </w:rPr>
  </w:style>
  <w:style w:type="paragraph" w:customStyle="1" w:styleId="179">
    <w:name w:val="xl74"/>
    <w:basedOn w:val="1"/>
    <w:qFormat/>
    <w:uiPriority w:val="0"/>
    <w:pPr>
      <w:pBdr>
        <w:bottom w:val="single" w:color="auto" w:sz="8" w:space="0"/>
        <w:right w:val="single" w:color="auto" w:sz="8" w:space="0"/>
      </w:pBdr>
      <w:spacing w:before="100" w:beforeAutospacing="1" w:after="100" w:afterAutospacing="1"/>
      <w:textAlignment w:val="top"/>
    </w:pPr>
    <w:rPr>
      <w:rFonts w:ascii="Times New Roman" w:hAnsi="Times New Roman" w:eastAsia="Times New Roman" w:cs="Times New Roman"/>
      <w:color w:val="000000"/>
      <w:sz w:val="16"/>
      <w:szCs w:val="16"/>
      <w:lang w:eastAsia="ru-RU"/>
    </w:rPr>
  </w:style>
  <w:style w:type="paragraph" w:customStyle="1" w:styleId="180">
    <w:name w:val="xl75"/>
    <w:basedOn w:val="1"/>
    <w:qFormat/>
    <w:uiPriority w:val="0"/>
    <w:pPr>
      <w:pBdr>
        <w:left w:val="single" w:color="auto" w:sz="8" w:space="0"/>
        <w:bottom w:val="single" w:color="auto" w:sz="8" w:space="0"/>
        <w:right w:val="single" w:color="auto" w:sz="8" w:space="0"/>
      </w:pBdr>
      <w:spacing w:before="100" w:beforeAutospacing="1" w:after="100" w:afterAutospacing="1"/>
      <w:jc w:val="center"/>
      <w:textAlignment w:val="top"/>
    </w:pPr>
    <w:rPr>
      <w:rFonts w:ascii="Times New Roman" w:hAnsi="Times New Roman" w:eastAsia="Times New Roman" w:cs="Times New Roman"/>
      <w:sz w:val="16"/>
      <w:szCs w:val="16"/>
      <w:lang w:eastAsia="ru-RU"/>
    </w:rPr>
  </w:style>
  <w:style w:type="paragraph" w:customStyle="1" w:styleId="181">
    <w:name w:val="xl76"/>
    <w:basedOn w:val="1"/>
    <w:uiPriority w:val="0"/>
    <w:pPr>
      <w:pBdr>
        <w:bottom w:val="single" w:color="auto" w:sz="8" w:space="0"/>
        <w:right w:val="single" w:color="auto" w:sz="8" w:space="0"/>
      </w:pBdr>
      <w:spacing w:before="100" w:beforeAutospacing="1" w:after="100" w:afterAutospacing="1"/>
      <w:textAlignment w:val="top"/>
    </w:pPr>
    <w:rPr>
      <w:rFonts w:ascii="Times New Roman" w:hAnsi="Times New Roman" w:eastAsia="Times New Roman" w:cs="Times New Roman"/>
      <w:sz w:val="16"/>
      <w:szCs w:val="16"/>
      <w:lang w:eastAsia="ru-RU"/>
    </w:rPr>
  </w:style>
  <w:style w:type="paragraph" w:customStyle="1" w:styleId="182">
    <w:name w:val="xl77"/>
    <w:basedOn w:val="1"/>
    <w:qFormat/>
    <w:uiPriority w:val="0"/>
    <w:pPr>
      <w:pBdr>
        <w:left w:val="single" w:color="auto" w:sz="8" w:space="0"/>
        <w:bottom w:val="single" w:color="auto" w:sz="8" w:space="0"/>
        <w:right w:val="single" w:color="auto" w:sz="8" w:space="0"/>
      </w:pBdr>
      <w:spacing w:before="100" w:beforeAutospacing="1" w:after="100" w:afterAutospacing="1"/>
      <w:jc w:val="center"/>
      <w:textAlignment w:val="top"/>
    </w:pPr>
    <w:rPr>
      <w:rFonts w:ascii="Times New Roman" w:hAnsi="Times New Roman" w:eastAsia="Times New Roman" w:cs="Times New Roman"/>
      <w:color w:val="000000"/>
      <w:sz w:val="16"/>
      <w:szCs w:val="16"/>
      <w:lang w:eastAsia="ru-RU"/>
    </w:rPr>
  </w:style>
  <w:style w:type="paragraph" w:customStyle="1" w:styleId="183">
    <w:name w:val="xl78"/>
    <w:basedOn w:val="1"/>
    <w:qFormat/>
    <w:uiPriority w:val="0"/>
    <w:pPr>
      <w:pBdr>
        <w:top w:val="single" w:color="auto" w:sz="4" w:space="0"/>
        <w:bottom w:val="single" w:color="auto" w:sz="4" w:space="0"/>
        <w:right w:val="single" w:color="auto" w:sz="4" w:space="0"/>
      </w:pBdr>
      <w:spacing w:before="100" w:beforeAutospacing="1" w:after="100" w:afterAutospacing="1"/>
    </w:pPr>
    <w:rPr>
      <w:rFonts w:ascii="Times New Roman" w:hAnsi="Times New Roman" w:eastAsia="Times New Roman" w:cs="Times New Roman"/>
      <w:sz w:val="14"/>
      <w:szCs w:val="14"/>
      <w:lang w:eastAsia="ru-RU"/>
    </w:rPr>
  </w:style>
  <w:style w:type="paragraph" w:customStyle="1" w:styleId="184">
    <w:name w:val="xl79"/>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Times New Roman" w:hAnsi="Times New Roman" w:eastAsia="Times New Roman" w:cs="Times New Roman"/>
      <w:sz w:val="14"/>
      <w:szCs w:val="14"/>
      <w:lang w:eastAsia="ru-RU"/>
    </w:rPr>
  </w:style>
  <w:style w:type="paragraph" w:customStyle="1" w:styleId="185">
    <w:name w:val="xl80"/>
    <w:basedOn w:val="1"/>
    <w:qFormat/>
    <w:uiPriority w:val="0"/>
    <w:pPr>
      <w:shd w:val="clear" w:color="000000" w:fill="FFFFFF"/>
      <w:spacing w:before="100" w:beforeAutospacing="1" w:after="100" w:afterAutospacing="1"/>
    </w:pPr>
    <w:rPr>
      <w:rFonts w:ascii="Times New Roman" w:hAnsi="Times New Roman" w:eastAsia="Times New Roman" w:cs="Times New Roman"/>
      <w:sz w:val="24"/>
      <w:szCs w:val="24"/>
      <w:lang w:eastAsia="ru-RU"/>
    </w:rPr>
  </w:style>
  <w:style w:type="paragraph" w:customStyle="1" w:styleId="186">
    <w:name w:val="xl81"/>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eastAsia="Times New Roman" w:cs="Times New Roman"/>
      <w:color w:val="FF0000"/>
      <w:sz w:val="14"/>
      <w:szCs w:val="14"/>
      <w:lang w:eastAsia="ru-RU"/>
    </w:rPr>
  </w:style>
  <w:style w:type="paragraph" w:customStyle="1" w:styleId="187">
    <w:name w:val="xl82"/>
    <w:basedOn w:val="1"/>
    <w:qFormat/>
    <w:uiPriority w:val="0"/>
    <w:pPr>
      <w:pBdr>
        <w:top w:val="single" w:color="auto" w:sz="4" w:space="0"/>
        <w:left w:val="single" w:color="auto" w:sz="4" w:space="0"/>
        <w:right w:val="single" w:color="auto" w:sz="4" w:space="0"/>
      </w:pBdr>
      <w:spacing w:before="100" w:beforeAutospacing="1" w:after="100" w:afterAutospacing="1"/>
    </w:pPr>
    <w:rPr>
      <w:rFonts w:ascii="Times New Roman" w:hAnsi="Times New Roman" w:eastAsia="Times New Roman" w:cs="Times New Roman"/>
      <w:color w:val="FF0000"/>
      <w:sz w:val="14"/>
      <w:szCs w:val="14"/>
      <w:lang w:eastAsia="ru-RU"/>
    </w:rPr>
  </w:style>
  <w:style w:type="paragraph" w:customStyle="1" w:styleId="188">
    <w:name w:val="xl83"/>
    <w:basedOn w:val="1"/>
    <w:qFormat/>
    <w:uiPriority w:val="0"/>
    <w:pPr>
      <w:pBdr>
        <w:top w:val="single" w:color="auto" w:sz="4" w:space="0"/>
        <w:left w:val="single" w:color="auto" w:sz="4" w:space="0"/>
        <w:right w:val="single" w:color="auto" w:sz="4" w:space="0"/>
      </w:pBdr>
      <w:shd w:val="clear" w:color="000000" w:fill="FFFFFF"/>
      <w:spacing w:before="100" w:beforeAutospacing="1" w:after="100" w:afterAutospacing="1"/>
    </w:pPr>
    <w:rPr>
      <w:rFonts w:ascii="Times New Roman" w:hAnsi="Times New Roman" w:eastAsia="Times New Roman" w:cs="Times New Roman"/>
      <w:sz w:val="14"/>
      <w:szCs w:val="14"/>
      <w:lang w:eastAsia="ru-RU"/>
    </w:rPr>
  </w:style>
  <w:style w:type="paragraph" w:customStyle="1" w:styleId="189">
    <w:name w:val="xl8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eastAsia="Times New Roman" w:cs="Times New Roman"/>
      <w:sz w:val="14"/>
      <w:szCs w:val="14"/>
      <w:lang w:eastAsia="ru-RU"/>
    </w:rPr>
  </w:style>
  <w:style w:type="paragraph" w:customStyle="1" w:styleId="190">
    <w:name w:val="xl85"/>
    <w:basedOn w:val="1"/>
    <w:qFormat/>
    <w:uiPriority w:val="0"/>
    <w:pPr>
      <w:pBdr>
        <w:left w:val="single" w:color="auto" w:sz="4" w:space="0"/>
        <w:right w:val="single" w:color="auto" w:sz="4" w:space="0"/>
      </w:pBdr>
      <w:spacing w:before="100" w:beforeAutospacing="1" w:after="100" w:afterAutospacing="1"/>
    </w:pPr>
    <w:rPr>
      <w:rFonts w:ascii="Times New Roman" w:hAnsi="Times New Roman" w:eastAsia="Times New Roman" w:cs="Times New Roman"/>
      <w:sz w:val="14"/>
      <w:szCs w:val="14"/>
      <w:lang w:eastAsia="ru-RU"/>
    </w:rPr>
  </w:style>
  <w:style w:type="paragraph" w:customStyle="1" w:styleId="191">
    <w:name w:val="xl86"/>
    <w:basedOn w:val="1"/>
    <w:qFormat/>
    <w:uiPriority w:val="0"/>
    <w:pPr>
      <w:pBdr>
        <w:top w:val="single" w:color="auto" w:sz="4" w:space="0"/>
        <w:left w:val="single" w:color="auto" w:sz="4" w:space="0"/>
        <w:bottom w:val="single" w:color="auto" w:sz="4" w:space="0"/>
        <w:right w:val="single" w:color="auto" w:sz="4" w:space="0"/>
      </w:pBdr>
      <w:shd w:val="clear" w:color="000000" w:fill="FFCC99"/>
      <w:spacing w:before="100" w:beforeAutospacing="1" w:after="100" w:afterAutospacing="1"/>
      <w:jc w:val="center"/>
      <w:textAlignment w:val="center"/>
    </w:pPr>
    <w:rPr>
      <w:rFonts w:ascii="Times New Roman" w:hAnsi="Times New Roman" w:eastAsia="Times New Roman" w:cs="Times New Roman"/>
      <w:i/>
      <w:iCs/>
      <w:sz w:val="14"/>
      <w:szCs w:val="14"/>
      <w:lang w:eastAsia="ru-RU"/>
    </w:rPr>
  </w:style>
  <w:style w:type="paragraph" w:customStyle="1" w:styleId="192">
    <w:name w:val="xl87"/>
    <w:basedOn w:val="1"/>
    <w:uiPriority w:val="0"/>
    <w:pPr>
      <w:pBdr>
        <w:top w:val="single" w:color="auto" w:sz="4" w:space="0"/>
        <w:left w:val="single" w:color="auto" w:sz="4" w:space="0"/>
        <w:bottom w:val="single" w:color="auto" w:sz="4" w:space="0"/>
        <w:right w:val="single" w:color="auto" w:sz="4" w:space="0"/>
      </w:pBdr>
      <w:shd w:val="clear" w:color="000000" w:fill="FFCC99"/>
      <w:spacing w:before="100" w:beforeAutospacing="1" w:after="100" w:afterAutospacing="1"/>
      <w:jc w:val="center"/>
      <w:textAlignment w:val="center"/>
    </w:pPr>
    <w:rPr>
      <w:rFonts w:ascii="Times New Roman" w:hAnsi="Times New Roman" w:eastAsia="Times New Roman" w:cs="Times New Roman"/>
      <w:i/>
      <w:iCs/>
      <w:sz w:val="14"/>
      <w:szCs w:val="14"/>
      <w:lang w:eastAsia="ru-RU"/>
    </w:rPr>
  </w:style>
  <w:style w:type="paragraph" w:customStyle="1" w:styleId="193">
    <w:name w:val="xl88"/>
    <w:basedOn w:val="1"/>
    <w:qFormat/>
    <w:uiPriority w:val="0"/>
    <w:pPr>
      <w:pBdr>
        <w:top w:val="single" w:color="auto" w:sz="4" w:space="0"/>
        <w:left w:val="single" w:color="auto" w:sz="4" w:space="0"/>
        <w:bottom w:val="single" w:color="auto" w:sz="4" w:space="0"/>
        <w:right w:val="single" w:color="auto" w:sz="4" w:space="0"/>
      </w:pBdr>
      <w:shd w:val="clear" w:color="000000" w:fill="FFCC99"/>
      <w:spacing w:before="100" w:beforeAutospacing="1" w:after="100" w:afterAutospacing="1"/>
      <w:jc w:val="center"/>
      <w:textAlignment w:val="center"/>
    </w:pPr>
    <w:rPr>
      <w:rFonts w:ascii="Times New Roman" w:hAnsi="Times New Roman" w:eastAsia="Times New Roman" w:cs="Times New Roman"/>
      <w:i/>
      <w:iCs/>
      <w:sz w:val="14"/>
      <w:szCs w:val="14"/>
      <w:lang w:eastAsia="ru-RU"/>
    </w:rPr>
  </w:style>
  <w:style w:type="paragraph" w:customStyle="1" w:styleId="194">
    <w:name w:val="xl89"/>
    <w:basedOn w:val="1"/>
    <w:qFormat/>
    <w:uiPriority w:val="0"/>
    <w:pPr>
      <w:pBdr>
        <w:top w:val="single" w:color="auto" w:sz="4" w:space="0"/>
        <w:left w:val="single" w:color="auto" w:sz="4" w:space="0"/>
        <w:bottom w:val="single" w:color="auto" w:sz="4" w:space="0"/>
        <w:right w:val="single" w:color="auto" w:sz="4" w:space="0"/>
      </w:pBdr>
      <w:shd w:val="clear" w:color="000000" w:fill="FFCC99"/>
      <w:spacing w:before="100" w:beforeAutospacing="1" w:after="100" w:afterAutospacing="1"/>
      <w:textAlignment w:val="center"/>
    </w:pPr>
    <w:rPr>
      <w:rFonts w:ascii="Times New Roman" w:hAnsi="Times New Roman" w:eastAsia="Times New Roman" w:cs="Times New Roman"/>
      <w:i/>
      <w:iCs/>
      <w:sz w:val="14"/>
      <w:szCs w:val="14"/>
      <w:lang w:eastAsia="ru-RU"/>
    </w:rPr>
  </w:style>
  <w:style w:type="paragraph" w:customStyle="1" w:styleId="195">
    <w:name w:val="xl90"/>
    <w:basedOn w:val="1"/>
    <w:uiPriority w:val="0"/>
    <w:pPr>
      <w:pBdr>
        <w:top w:val="single" w:color="auto" w:sz="4" w:space="0"/>
        <w:left w:val="single" w:color="auto" w:sz="4" w:space="0"/>
        <w:bottom w:val="single" w:color="auto" w:sz="4" w:space="0"/>
        <w:right w:val="single" w:color="auto" w:sz="4" w:space="0"/>
      </w:pBdr>
      <w:shd w:val="clear" w:color="000000" w:fill="FFCC99"/>
      <w:spacing w:before="100" w:beforeAutospacing="1" w:after="100" w:afterAutospacing="1"/>
      <w:textAlignment w:val="center"/>
    </w:pPr>
    <w:rPr>
      <w:rFonts w:ascii="Times New Roman" w:hAnsi="Times New Roman" w:eastAsia="Times New Roman" w:cs="Times New Roman"/>
      <w:sz w:val="14"/>
      <w:szCs w:val="14"/>
      <w:lang w:eastAsia="ru-RU"/>
    </w:rPr>
  </w:style>
  <w:style w:type="paragraph" w:customStyle="1" w:styleId="196">
    <w:name w:val="xl91"/>
    <w:basedOn w:val="1"/>
    <w:qFormat/>
    <w:uiPriority w:val="0"/>
    <w:pPr>
      <w:pBdr>
        <w:left w:val="single" w:color="auto" w:sz="4" w:space="0"/>
        <w:bottom w:val="single" w:color="auto" w:sz="4" w:space="0"/>
        <w:right w:val="single" w:color="auto" w:sz="4" w:space="0"/>
      </w:pBdr>
      <w:shd w:val="clear" w:color="000000" w:fill="FFFFFF"/>
      <w:spacing w:before="100" w:beforeAutospacing="1" w:after="100" w:afterAutospacing="1"/>
    </w:pPr>
    <w:rPr>
      <w:rFonts w:ascii="Times New Roman" w:hAnsi="Times New Roman" w:eastAsia="Times New Roman" w:cs="Times New Roman"/>
      <w:sz w:val="14"/>
      <w:szCs w:val="14"/>
      <w:lang w:eastAsia="ru-RU"/>
    </w:rPr>
  </w:style>
  <w:style w:type="paragraph" w:customStyle="1" w:styleId="197">
    <w:name w:val="xl92"/>
    <w:basedOn w:val="1"/>
    <w:qFormat/>
    <w:uiPriority w:val="0"/>
    <w:pPr>
      <w:pBdr>
        <w:top w:val="single" w:color="auto" w:sz="4" w:space="0"/>
        <w:right w:val="single" w:color="auto" w:sz="4" w:space="0"/>
      </w:pBdr>
      <w:spacing w:before="100" w:beforeAutospacing="1" w:after="100" w:afterAutospacing="1"/>
    </w:pPr>
    <w:rPr>
      <w:rFonts w:ascii="Times New Roman" w:hAnsi="Times New Roman" w:eastAsia="Times New Roman" w:cs="Times New Roman"/>
      <w:sz w:val="14"/>
      <w:szCs w:val="14"/>
      <w:lang w:eastAsia="ru-RU"/>
    </w:rPr>
  </w:style>
  <w:style w:type="paragraph" w:customStyle="1" w:styleId="198">
    <w:name w:val="xl93"/>
    <w:basedOn w:val="1"/>
    <w:qFormat/>
    <w:uiPriority w:val="0"/>
    <w:pPr>
      <w:pBdr>
        <w:left w:val="single" w:color="auto" w:sz="4" w:space="0"/>
        <w:bottom w:val="single" w:color="auto" w:sz="4" w:space="0"/>
        <w:right w:val="single" w:color="auto" w:sz="4" w:space="0"/>
      </w:pBdr>
      <w:spacing w:before="100" w:beforeAutospacing="1" w:after="100" w:afterAutospacing="1"/>
    </w:pPr>
    <w:rPr>
      <w:rFonts w:ascii="Times New Roman" w:hAnsi="Times New Roman" w:eastAsia="Times New Roman" w:cs="Times New Roman"/>
      <w:sz w:val="24"/>
      <w:szCs w:val="24"/>
      <w:lang w:eastAsia="ru-RU"/>
    </w:rPr>
  </w:style>
  <w:style w:type="paragraph" w:customStyle="1" w:styleId="199">
    <w:name w:val="xl94"/>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Times New Roman" w:hAnsi="Times New Roman" w:eastAsia="Times New Roman" w:cs="Times New Roman"/>
      <w:color w:val="FFFFFF"/>
      <w:sz w:val="14"/>
      <w:szCs w:val="14"/>
      <w:lang w:eastAsia="ru-RU"/>
    </w:rPr>
  </w:style>
  <w:style w:type="paragraph" w:customStyle="1" w:styleId="200">
    <w:name w:val="xl95"/>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Times New Roman" w:hAnsi="Times New Roman" w:eastAsia="Times New Roman" w:cs="Times New Roman"/>
      <w:color w:val="FFFFFF"/>
      <w:sz w:val="24"/>
      <w:szCs w:val="24"/>
      <w:lang w:eastAsia="ru-RU"/>
    </w:rPr>
  </w:style>
  <w:style w:type="paragraph" w:customStyle="1" w:styleId="201">
    <w:name w:val="xl96"/>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Times New Roman" w:hAnsi="Times New Roman" w:eastAsia="Times New Roman" w:cs="Times New Roman"/>
      <w:color w:val="FF0000"/>
      <w:sz w:val="14"/>
      <w:szCs w:val="14"/>
      <w:lang w:eastAsia="ru-RU"/>
    </w:rPr>
  </w:style>
  <w:style w:type="paragraph" w:customStyle="1" w:styleId="202">
    <w:name w:val="xl97"/>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Times New Roman" w:hAnsi="Times New Roman" w:eastAsia="Times New Roman" w:cs="Times New Roman"/>
      <w:color w:val="FF0000"/>
      <w:sz w:val="24"/>
      <w:szCs w:val="24"/>
      <w:lang w:eastAsia="ru-RU"/>
    </w:rPr>
  </w:style>
  <w:style w:type="paragraph" w:customStyle="1" w:styleId="203">
    <w:name w:val="xl98"/>
    <w:basedOn w:val="1"/>
    <w:qFormat/>
    <w:uiPriority w:val="0"/>
    <w:pPr>
      <w:pBdr>
        <w:top w:val="single" w:color="auto" w:sz="4" w:space="0"/>
        <w:left w:val="single" w:color="auto" w:sz="4" w:space="0"/>
        <w:right w:val="single" w:color="auto" w:sz="4" w:space="0"/>
      </w:pBdr>
      <w:shd w:val="clear" w:color="000000" w:fill="FFFFFF"/>
      <w:spacing w:before="100" w:beforeAutospacing="1" w:after="100" w:afterAutospacing="1"/>
    </w:pPr>
    <w:rPr>
      <w:rFonts w:ascii="Times New Roman" w:hAnsi="Times New Roman" w:eastAsia="Times New Roman" w:cs="Times New Roman"/>
      <w:color w:val="FF0000"/>
      <w:sz w:val="14"/>
      <w:szCs w:val="14"/>
      <w:lang w:eastAsia="ru-RU"/>
    </w:rPr>
  </w:style>
  <w:style w:type="paragraph" w:customStyle="1" w:styleId="204">
    <w:name w:val="xl99"/>
    <w:basedOn w:val="1"/>
    <w:uiPriority w:val="0"/>
    <w:pPr>
      <w:pBdr>
        <w:top w:val="single" w:color="auto" w:sz="4" w:space="0"/>
        <w:bottom w:val="single" w:color="auto" w:sz="4" w:space="0"/>
        <w:right w:val="single" w:color="auto" w:sz="4" w:space="0"/>
      </w:pBdr>
      <w:spacing w:before="100" w:beforeAutospacing="1" w:after="100" w:afterAutospacing="1"/>
    </w:pPr>
    <w:rPr>
      <w:rFonts w:ascii="Times New Roman" w:hAnsi="Times New Roman" w:eastAsia="Times New Roman" w:cs="Times New Roman"/>
      <w:sz w:val="24"/>
      <w:szCs w:val="24"/>
      <w:lang w:eastAsia="ru-RU"/>
    </w:rPr>
  </w:style>
  <w:style w:type="paragraph" w:customStyle="1" w:styleId="205">
    <w:name w:val="xl100"/>
    <w:basedOn w:val="1"/>
    <w:qFormat/>
    <w:uiPriority w:val="0"/>
    <w:pPr>
      <w:pBdr>
        <w:left w:val="single" w:color="auto" w:sz="4" w:space="0"/>
        <w:bottom w:val="single" w:color="auto" w:sz="4" w:space="0"/>
        <w:right w:val="single" w:color="auto" w:sz="4" w:space="0"/>
      </w:pBdr>
      <w:spacing w:before="100" w:beforeAutospacing="1" w:after="100" w:afterAutospacing="1"/>
    </w:pPr>
    <w:rPr>
      <w:rFonts w:ascii="Times New Roman" w:hAnsi="Times New Roman" w:eastAsia="Times New Roman" w:cs="Times New Roman"/>
      <w:sz w:val="14"/>
      <w:szCs w:val="14"/>
      <w:lang w:eastAsia="ru-RU"/>
    </w:rPr>
  </w:style>
  <w:style w:type="paragraph" w:customStyle="1" w:styleId="206">
    <w:name w:val="xl101"/>
    <w:basedOn w:val="1"/>
    <w:qFormat/>
    <w:uiPriority w:val="0"/>
    <w:pPr>
      <w:pBdr>
        <w:left w:val="single" w:color="auto" w:sz="4" w:space="0"/>
        <w:bottom w:val="single" w:color="auto" w:sz="4" w:space="0"/>
        <w:right w:val="single" w:color="auto" w:sz="4" w:space="0"/>
      </w:pBdr>
      <w:shd w:val="clear" w:color="000000" w:fill="FFFFFF"/>
      <w:spacing w:before="100" w:beforeAutospacing="1" w:after="100" w:afterAutospacing="1"/>
    </w:pPr>
    <w:rPr>
      <w:rFonts w:ascii="Times New Roman" w:hAnsi="Times New Roman" w:eastAsia="Times New Roman" w:cs="Times New Roman"/>
      <w:color w:val="FFFFFF"/>
      <w:sz w:val="14"/>
      <w:szCs w:val="14"/>
      <w:lang w:eastAsia="ru-RU"/>
    </w:rPr>
  </w:style>
  <w:style w:type="paragraph" w:customStyle="1" w:styleId="207">
    <w:name w:val="xl102"/>
    <w:basedOn w:val="1"/>
    <w:uiPriority w:val="0"/>
    <w:pPr>
      <w:pBdr>
        <w:left w:val="single" w:color="auto" w:sz="8" w:space="0"/>
        <w:bottom w:val="single" w:color="auto" w:sz="4" w:space="0"/>
        <w:right w:val="single" w:color="auto" w:sz="8" w:space="0"/>
      </w:pBdr>
      <w:spacing w:before="100" w:beforeAutospacing="1" w:after="100" w:afterAutospacing="1"/>
      <w:textAlignment w:val="top"/>
    </w:pPr>
    <w:rPr>
      <w:rFonts w:ascii="Times New Roman" w:hAnsi="Times New Roman" w:eastAsia="Times New Roman" w:cs="Times New Roman"/>
      <w:color w:val="000000"/>
      <w:sz w:val="16"/>
      <w:szCs w:val="16"/>
      <w:lang w:eastAsia="ru-RU"/>
    </w:rPr>
  </w:style>
  <w:style w:type="paragraph" w:customStyle="1" w:styleId="208">
    <w:name w:val="xl103"/>
    <w:basedOn w:val="1"/>
    <w:uiPriority w:val="0"/>
    <w:pPr>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top"/>
    </w:pPr>
    <w:rPr>
      <w:rFonts w:ascii="Times New Roman" w:hAnsi="Times New Roman" w:eastAsia="Times New Roman" w:cs="Times New Roman"/>
      <w:b/>
      <w:bCs/>
      <w:color w:val="000000"/>
      <w:sz w:val="16"/>
      <w:szCs w:val="16"/>
      <w:lang w:eastAsia="ru-RU"/>
    </w:rPr>
  </w:style>
  <w:style w:type="paragraph" w:customStyle="1" w:styleId="209">
    <w:name w:val="xl104"/>
    <w:basedOn w:val="1"/>
    <w:qFormat/>
    <w:uiPriority w:val="0"/>
    <w:pPr>
      <w:pBdr>
        <w:top w:val="single" w:color="auto" w:sz="8" w:space="0"/>
        <w:left w:val="single" w:color="auto" w:sz="8" w:space="0"/>
        <w:bottom w:val="single" w:color="auto" w:sz="8" w:space="0"/>
        <w:right w:val="single" w:color="auto" w:sz="8" w:space="0"/>
      </w:pBdr>
      <w:spacing w:before="100" w:beforeAutospacing="1" w:after="100" w:afterAutospacing="1"/>
      <w:textAlignment w:val="top"/>
    </w:pPr>
    <w:rPr>
      <w:rFonts w:ascii="Times New Roman" w:hAnsi="Times New Roman" w:eastAsia="Times New Roman" w:cs="Times New Roman"/>
      <w:b/>
      <w:bCs/>
      <w:color w:val="000000"/>
      <w:sz w:val="16"/>
      <w:szCs w:val="16"/>
      <w:lang w:eastAsia="ru-RU"/>
    </w:rPr>
  </w:style>
  <w:style w:type="paragraph" w:customStyle="1" w:styleId="210">
    <w:name w:val="xl105"/>
    <w:basedOn w:val="1"/>
    <w:qFormat/>
    <w:uiPriority w:val="0"/>
    <w:pPr>
      <w:pBdr>
        <w:top w:val="single" w:color="auto" w:sz="8" w:space="0"/>
        <w:left w:val="single" w:color="auto" w:sz="4" w:space="0"/>
        <w:bottom w:val="single" w:color="auto" w:sz="8" w:space="0"/>
        <w:right w:val="single" w:color="auto" w:sz="8" w:space="0"/>
      </w:pBdr>
      <w:spacing w:before="100" w:beforeAutospacing="1" w:after="100" w:afterAutospacing="1"/>
      <w:jc w:val="center"/>
      <w:textAlignment w:val="top"/>
    </w:pPr>
    <w:rPr>
      <w:rFonts w:ascii="Times New Roman" w:hAnsi="Times New Roman" w:eastAsia="Times New Roman" w:cs="Times New Roman"/>
      <w:b/>
      <w:bCs/>
      <w:color w:val="000000"/>
      <w:sz w:val="16"/>
      <w:szCs w:val="16"/>
      <w:lang w:eastAsia="ru-RU"/>
    </w:rPr>
  </w:style>
  <w:style w:type="paragraph" w:customStyle="1" w:styleId="211">
    <w:name w:val="xl106"/>
    <w:basedOn w:val="1"/>
    <w:qFormat/>
    <w:uiPriority w:val="0"/>
    <w:pPr>
      <w:pBdr>
        <w:top w:val="single" w:color="auto" w:sz="8" w:space="0"/>
        <w:left w:val="single" w:color="auto" w:sz="8" w:space="0"/>
        <w:bottom w:val="single" w:color="auto" w:sz="8" w:space="0"/>
        <w:right w:val="single" w:color="auto" w:sz="4" w:space="0"/>
      </w:pBdr>
      <w:shd w:val="clear" w:color="000000" w:fill="D9D9D9"/>
      <w:spacing w:before="100" w:beforeAutospacing="1" w:after="100" w:afterAutospacing="1"/>
      <w:jc w:val="center"/>
      <w:textAlignment w:val="top"/>
    </w:pPr>
    <w:rPr>
      <w:rFonts w:ascii="Times New Roman" w:hAnsi="Times New Roman" w:eastAsia="Times New Roman" w:cs="Times New Roman"/>
      <w:b/>
      <w:bCs/>
      <w:sz w:val="16"/>
      <w:szCs w:val="16"/>
      <w:lang w:eastAsia="ru-RU"/>
    </w:rPr>
  </w:style>
  <w:style w:type="paragraph" w:customStyle="1" w:styleId="212">
    <w:name w:val="xl107"/>
    <w:basedOn w:val="1"/>
    <w:qFormat/>
    <w:uiPriority w:val="0"/>
    <w:pPr>
      <w:pBdr>
        <w:top w:val="single" w:color="auto" w:sz="8" w:space="0"/>
        <w:left w:val="single" w:color="auto" w:sz="4" w:space="0"/>
        <w:bottom w:val="single" w:color="auto" w:sz="8" w:space="0"/>
        <w:right w:val="single" w:color="auto" w:sz="8" w:space="0"/>
      </w:pBdr>
      <w:spacing w:before="100" w:beforeAutospacing="1" w:after="100" w:afterAutospacing="1"/>
      <w:jc w:val="center"/>
      <w:textAlignment w:val="center"/>
    </w:pPr>
    <w:rPr>
      <w:rFonts w:ascii="Times New Roman" w:hAnsi="Times New Roman" w:eastAsia="Times New Roman" w:cs="Times New Roman"/>
      <w:color w:val="000000"/>
      <w:sz w:val="16"/>
      <w:szCs w:val="16"/>
      <w:lang w:eastAsia="ru-RU"/>
    </w:rPr>
  </w:style>
  <w:style w:type="paragraph" w:customStyle="1" w:styleId="213">
    <w:name w:val="xl108"/>
    <w:basedOn w:val="1"/>
    <w:qFormat/>
    <w:uiPriority w:val="0"/>
    <w:pPr>
      <w:pBdr>
        <w:top w:val="single" w:color="auto" w:sz="8" w:space="0"/>
        <w:left w:val="single" w:color="auto" w:sz="8" w:space="0"/>
        <w:bottom w:val="single" w:color="auto" w:sz="8" w:space="0"/>
        <w:right w:val="single" w:color="auto" w:sz="8" w:space="0"/>
      </w:pBdr>
      <w:spacing w:before="100" w:beforeAutospacing="1" w:after="100" w:afterAutospacing="1"/>
    </w:pPr>
    <w:rPr>
      <w:rFonts w:ascii="Times New Roman" w:hAnsi="Times New Roman" w:eastAsia="Times New Roman" w:cs="Times New Roman"/>
      <w:color w:val="000000"/>
      <w:sz w:val="16"/>
      <w:szCs w:val="16"/>
      <w:lang w:eastAsia="ru-RU"/>
    </w:rPr>
  </w:style>
  <w:style w:type="paragraph" w:customStyle="1" w:styleId="214">
    <w:name w:val="xl109"/>
    <w:basedOn w:val="1"/>
    <w:qFormat/>
    <w:uiPriority w:val="0"/>
    <w:pPr>
      <w:pBdr>
        <w:top w:val="single" w:color="auto" w:sz="8" w:space="0"/>
        <w:left w:val="single" w:color="auto" w:sz="8" w:space="0"/>
        <w:bottom w:val="single" w:color="auto" w:sz="8" w:space="0"/>
        <w:right w:val="single" w:color="auto" w:sz="4" w:space="0"/>
      </w:pBdr>
      <w:spacing w:before="100" w:beforeAutospacing="1" w:after="100" w:afterAutospacing="1"/>
      <w:textAlignment w:val="center"/>
    </w:pPr>
    <w:rPr>
      <w:rFonts w:ascii="Times New Roman" w:hAnsi="Times New Roman" w:eastAsia="Times New Roman" w:cs="Times New Roman"/>
      <w:sz w:val="14"/>
      <w:szCs w:val="14"/>
      <w:lang w:eastAsia="ru-RU"/>
    </w:rPr>
  </w:style>
  <w:style w:type="paragraph" w:customStyle="1" w:styleId="215">
    <w:name w:val="xl110"/>
    <w:basedOn w:val="1"/>
    <w:qFormat/>
    <w:uiPriority w:val="0"/>
    <w:pPr>
      <w:pBdr>
        <w:left w:val="single" w:color="auto" w:sz="8" w:space="0"/>
        <w:bottom w:val="single" w:color="auto" w:sz="8" w:space="0"/>
        <w:right w:val="single" w:color="auto" w:sz="8" w:space="0"/>
      </w:pBdr>
      <w:shd w:val="clear" w:color="000000" w:fill="D9D9D9"/>
      <w:spacing w:before="100" w:beforeAutospacing="1" w:after="100" w:afterAutospacing="1"/>
      <w:jc w:val="center"/>
      <w:textAlignment w:val="center"/>
    </w:pPr>
    <w:rPr>
      <w:rFonts w:ascii="Times New Roman" w:hAnsi="Times New Roman" w:eastAsia="Times New Roman" w:cs="Times New Roman"/>
      <w:b/>
      <w:bCs/>
      <w:i/>
      <w:iCs/>
      <w:color w:val="000000"/>
      <w:sz w:val="16"/>
      <w:szCs w:val="16"/>
      <w:lang w:eastAsia="ru-RU"/>
    </w:rPr>
  </w:style>
  <w:style w:type="paragraph" w:customStyle="1" w:styleId="216">
    <w:name w:val="xl111"/>
    <w:basedOn w:val="1"/>
    <w:qFormat/>
    <w:uiPriority w:val="0"/>
    <w:pPr>
      <w:pBdr>
        <w:left w:val="single" w:color="auto" w:sz="8" w:space="0"/>
        <w:bottom w:val="single" w:color="auto" w:sz="8" w:space="0"/>
        <w:right w:val="single" w:color="auto" w:sz="8" w:space="0"/>
      </w:pBdr>
      <w:spacing w:before="100" w:beforeAutospacing="1" w:after="100" w:afterAutospacing="1"/>
      <w:jc w:val="center"/>
      <w:textAlignment w:val="center"/>
    </w:pPr>
    <w:rPr>
      <w:rFonts w:ascii="Times New Roman" w:hAnsi="Times New Roman" w:eastAsia="Times New Roman" w:cs="Times New Roman"/>
      <w:color w:val="000000"/>
      <w:sz w:val="16"/>
      <w:szCs w:val="16"/>
      <w:lang w:eastAsia="ru-RU"/>
    </w:rPr>
  </w:style>
  <w:style w:type="paragraph" w:customStyle="1" w:styleId="217">
    <w:name w:val="xl112"/>
    <w:basedOn w:val="1"/>
    <w:uiPriority w:val="0"/>
    <w:pPr>
      <w:pBdr>
        <w:left w:val="single" w:color="auto" w:sz="8" w:space="0"/>
        <w:bottom w:val="single" w:color="auto" w:sz="8" w:space="0"/>
        <w:right w:val="single" w:color="auto" w:sz="8" w:space="0"/>
      </w:pBdr>
      <w:spacing w:before="100" w:beforeAutospacing="1" w:after="100" w:afterAutospacing="1"/>
      <w:textAlignment w:val="center"/>
    </w:pPr>
    <w:rPr>
      <w:rFonts w:ascii="Times New Roman" w:hAnsi="Times New Roman" w:eastAsia="Times New Roman" w:cs="Times New Roman"/>
      <w:color w:val="000000"/>
      <w:sz w:val="16"/>
      <w:szCs w:val="16"/>
      <w:lang w:eastAsia="ru-RU"/>
    </w:rPr>
  </w:style>
  <w:style w:type="paragraph" w:customStyle="1" w:styleId="218">
    <w:name w:val="xl113"/>
    <w:basedOn w:val="1"/>
    <w:qFormat/>
    <w:uiPriority w:val="0"/>
    <w:pPr>
      <w:pBdr>
        <w:bottom w:val="single" w:color="auto" w:sz="8" w:space="0"/>
        <w:right w:val="single" w:color="auto" w:sz="8" w:space="0"/>
      </w:pBdr>
      <w:spacing w:before="100" w:beforeAutospacing="1" w:after="100" w:afterAutospacing="1"/>
      <w:textAlignment w:val="center"/>
    </w:pPr>
    <w:rPr>
      <w:rFonts w:ascii="Times New Roman" w:hAnsi="Times New Roman" w:eastAsia="Times New Roman" w:cs="Times New Roman"/>
      <w:color w:val="000000"/>
      <w:sz w:val="16"/>
      <w:szCs w:val="16"/>
      <w:lang w:eastAsia="ru-RU"/>
    </w:rPr>
  </w:style>
  <w:style w:type="paragraph" w:customStyle="1" w:styleId="219">
    <w:name w:val="xl114"/>
    <w:basedOn w:val="1"/>
    <w:qFormat/>
    <w:uiPriority w:val="0"/>
    <w:pPr>
      <w:pBdr>
        <w:bottom w:val="single" w:color="auto" w:sz="8" w:space="0"/>
        <w:right w:val="single" w:color="auto" w:sz="8" w:space="0"/>
      </w:pBdr>
      <w:shd w:val="clear" w:color="000000" w:fill="D9D9D9"/>
      <w:spacing w:before="100" w:beforeAutospacing="1" w:after="100" w:afterAutospacing="1"/>
      <w:textAlignment w:val="center"/>
    </w:pPr>
    <w:rPr>
      <w:rFonts w:ascii="Times New Roman" w:hAnsi="Times New Roman" w:eastAsia="Times New Roman" w:cs="Times New Roman"/>
      <w:b/>
      <w:bCs/>
      <w:i/>
      <w:iCs/>
      <w:color w:val="000000"/>
      <w:sz w:val="16"/>
      <w:szCs w:val="16"/>
      <w:lang w:eastAsia="ru-RU"/>
    </w:rPr>
  </w:style>
  <w:style w:type="paragraph" w:customStyle="1" w:styleId="220">
    <w:name w:val="xl115"/>
    <w:basedOn w:val="1"/>
    <w:qFormat/>
    <w:uiPriority w:val="0"/>
    <w:pPr>
      <w:pBdr>
        <w:left w:val="single" w:color="auto" w:sz="4" w:space="0"/>
        <w:right w:val="single" w:color="auto" w:sz="8" w:space="0"/>
      </w:pBdr>
      <w:shd w:val="clear" w:color="000000" w:fill="D8D8D8"/>
      <w:spacing w:before="100" w:beforeAutospacing="1" w:after="100" w:afterAutospacing="1"/>
      <w:jc w:val="center"/>
    </w:pPr>
    <w:rPr>
      <w:rFonts w:ascii="Times New Roman" w:hAnsi="Times New Roman" w:eastAsia="Times New Roman" w:cs="Times New Roman"/>
      <w:b/>
      <w:bCs/>
      <w:sz w:val="16"/>
      <w:szCs w:val="16"/>
      <w:lang w:eastAsia="ru-RU"/>
    </w:rPr>
  </w:style>
  <w:style w:type="paragraph" w:customStyle="1" w:styleId="221">
    <w:name w:val="xl116"/>
    <w:basedOn w:val="1"/>
    <w:qFormat/>
    <w:uiPriority w:val="0"/>
    <w:pPr>
      <w:pBdr>
        <w:left w:val="single" w:color="auto" w:sz="8" w:space="0"/>
        <w:right w:val="single" w:color="auto" w:sz="8" w:space="0"/>
      </w:pBdr>
      <w:shd w:val="clear" w:color="000000" w:fill="D8D8D8"/>
      <w:spacing w:before="100" w:beforeAutospacing="1" w:after="100" w:afterAutospacing="1"/>
    </w:pPr>
    <w:rPr>
      <w:rFonts w:ascii="Times New Roman" w:hAnsi="Times New Roman" w:eastAsia="Times New Roman" w:cs="Times New Roman"/>
      <w:b/>
      <w:bCs/>
      <w:sz w:val="16"/>
      <w:szCs w:val="16"/>
      <w:lang w:eastAsia="ru-RU"/>
    </w:rPr>
  </w:style>
  <w:style w:type="paragraph" w:customStyle="1" w:styleId="222">
    <w:name w:val="xl117"/>
    <w:basedOn w:val="1"/>
    <w:qFormat/>
    <w:uiPriority w:val="0"/>
    <w:pPr>
      <w:pBdr>
        <w:top w:val="single" w:color="auto" w:sz="4" w:space="0"/>
        <w:bottom w:val="single" w:color="auto" w:sz="4" w:space="0"/>
        <w:right w:val="single" w:color="auto" w:sz="4" w:space="0"/>
      </w:pBdr>
      <w:shd w:val="clear" w:color="000000" w:fill="D8D8D8"/>
      <w:spacing w:before="100" w:beforeAutospacing="1" w:after="100" w:afterAutospacing="1"/>
    </w:pPr>
    <w:rPr>
      <w:rFonts w:ascii="Times New Roman" w:hAnsi="Times New Roman" w:eastAsia="Times New Roman" w:cs="Times New Roman"/>
      <w:sz w:val="14"/>
      <w:szCs w:val="14"/>
      <w:lang w:eastAsia="ru-RU"/>
    </w:rPr>
  </w:style>
  <w:style w:type="paragraph" w:customStyle="1" w:styleId="223">
    <w:name w:val="xl118"/>
    <w:basedOn w:val="1"/>
    <w:qFormat/>
    <w:uiPriority w:val="0"/>
    <w:pPr>
      <w:pBdr>
        <w:top w:val="single" w:color="auto" w:sz="4" w:space="0"/>
        <w:left w:val="single" w:color="auto" w:sz="4" w:space="0"/>
        <w:bottom w:val="single" w:color="auto" w:sz="4" w:space="0"/>
        <w:right w:val="single" w:color="auto" w:sz="4" w:space="0"/>
      </w:pBdr>
      <w:shd w:val="clear" w:color="000000" w:fill="D8D8D8"/>
      <w:spacing w:before="100" w:beforeAutospacing="1" w:after="100" w:afterAutospacing="1"/>
    </w:pPr>
    <w:rPr>
      <w:rFonts w:ascii="Times New Roman" w:hAnsi="Times New Roman" w:eastAsia="Times New Roman" w:cs="Times New Roman"/>
      <w:sz w:val="14"/>
      <w:szCs w:val="14"/>
      <w:lang w:eastAsia="ru-RU"/>
    </w:rPr>
  </w:style>
  <w:style w:type="paragraph" w:customStyle="1" w:styleId="224">
    <w:name w:val="xl119"/>
    <w:basedOn w:val="1"/>
    <w:qFormat/>
    <w:uiPriority w:val="0"/>
    <w:pPr>
      <w:pBdr>
        <w:top w:val="single" w:color="auto" w:sz="4" w:space="0"/>
        <w:left w:val="single" w:color="auto" w:sz="4" w:space="0"/>
        <w:bottom w:val="single" w:color="auto" w:sz="4" w:space="0"/>
        <w:right w:val="single" w:color="auto" w:sz="4" w:space="0"/>
      </w:pBdr>
      <w:shd w:val="clear" w:color="000000" w:fill="D8D8D8"/>
      <w:spacing w:before="100" w:beforeAutospacing="1" w:after="100" w:afterAutospacing="1"/>
    </w:pPr>
    <w:rPr>
      <w:rFonts w:ascii="Times New Roman" w:hAnsi="Times New Roman" w:eastAsia="Times New Roman" w:cs="Times New Roman"/>
      <w:color w:val="FFFFFF"/>
      <w:sz w:val="14"/>
      <w:szCs w:val="14"/>
      <w:lang w:eastAsia="ru-RU"/>
    </w:rPr>
  </w:style>
  <w:style w:type="paragraph" w:customStyle="1" w:styleId="225">
    <w:name w:val="xl120"/>
    <w:basedOn w:val="1"/>
    <w:qFormat/>
    <w:uiPriority w:val="0"/>
    <w:pPr>
      <w:pBdr>
        <w:top w:val="single" w:color="auto" w:sz="8" w:space="0"/>
        <w:left w:val="single" w:color="auto" w:sz="8" w:space="0"/>
        <w:bottom w:val="single" w:color="auto" w:sz="8" w:space="0"/>
        <w:right w:val="single" w:color="auto" w:sz="8" w:space="0"/>
      </w:pBdr>
      <w:shd w:val="clear" w:color="000000" w:fill="D8D8D8"/>
      <w:spacing w:before="100" w:beforeAutospacing="1" w:after="100" w:afterAutospacing="1"/>
      <w:jc w:val="center"/>
      <w:textAlignment w:val="center"/>
    </w:pPr>
    <w:rPr>
      <w:rFonts w:ascii="Times New Roman" w:hAnsi="Times New Roman" w:eastAsia="Times New Roman" w:cs="Times New Roman"/>
      <w:b/>
      <w:bCs/>
      <w:i/>
      <w:iCs/>
      <w:color w:val="000000"/>
      <w:sz w:val="16"/>
      <w:szCs w:val="16"/>
      <w:lang w:eastAsia="ru-RU"/>
    </w:rPr>
  </w:style>
  <w:style w:type="paragraph" w:customStyle="1" w:styleId="226">
    <w:name w:val="xl121"/>
    <w:basedOn w:val="1"/>
    <w:qFormat/>
    <w:uiPriority w:val="0"/>
    <w:pPr>
      <w:pBdr>
        <w:top w:val="single" w:color="auto" w:sz="8" w:space="0"/>
        <w:left w:val="single" w:color="auto" w:sz="8" w:space="0"/>
        <w:bottom w:val="single" w:color="auto" w:sz="8" w:space="0"/>
        <w:right w:val="single" w:color="auto" w:sz="8" w:space="0"/>
      </w:pBdr>
      <w:shd w:val="clear" w:color="000000" w:fill="D8D8D8"/>
      <w:spacing w:before="100" w:beforeAutospacing="1" w:after="100" w:afterAutospacing="1"/>
    </w:pPr>
    <w:rPr>
      <w:rFonts w:ascii="Times New Roman" w:hAnsi="Times New Roman" w:eastAsia="Times New Roman" w:cs="Times New Roman"/>
      <w:b/>
      <w:bCs/>
      <w:i/>
      <w:iCs/>
      <w:color w:val="000000"/>
      <w:sz w:val="16"/>
      <w:szCs w:val="16"/>
      <w:lang w:eastAsia="ru-RU"/>
    </w:rPr>
  </w:style>
  <w:style w:type="paragraph" w:customStyle="1" w:styleId="227">
    <w:name w:val="xl122"/>
    <w:basedOn w:val="1"/>
    <w:qFormat/>
    <w:uiPriority w:val="0"/>
    <w:pPr>
      <w:pBdr>
        <w:left w:val="single" w:color="auto" w:sz="8" w:space="0"/>
        <w:right w:val="single" w:color="auto" w:sz="8" w:space="0"/>
      </w:pBdr>
      <w:shd w:val="clear" w:color="000000" w:fill="FFFFFF"/>
      <w:spacing w:before="100" w:beforeAutospacing="1" w:after="100" w:afterAutospacing="1"/>
      <w:textAlignment w:val="top"/>
    </w:pPr>
    <w:rPr>
      <w:rFonts w:ascii="Times New Roman" w:hAnsi="Times New Roman" w:eastAsia="Times New Roman" w:cs="Times New Roman"/>
      <w:sz w:val="16"/>
      <w:szCs w:val="16"/>
      <w:lang w:eastAsia="ru-RU"/>
    </w:rPr>
  </w:style>
  <w:style w:type="paragraph" w:customStyle="1" w:styleId="228">
    <w:name w:val="xl123"/>
    <w:basedOn w:val="1"/>
    <w:qFormat/>
    <w:uiPriority w:val="0"/>
    <w:pPr>
      <w:pBdr>
        <w:right w:val="single" w:color="auto" w:sz="8" w:space="0"/>
      </w:pBdr>
      <w:shd w:val="clear" w:color="000000" w:fill="FFFFFF"/>
      <w:spacing w:before="100" w:beforeAutospacing="1" w:after="100" w:afterAutospacing="1"/>
      <w:textAlignment w:val="top"/>
    </w:pPr>
    <w:rPr>
      <w:rFonts w:ascii="Times New Roman" w:hAnsi="Times New Roman" w:eastAsia="Times New Roman" w:cs="Times New Roman"/>
      <w:b/>
      <w:bCs/>
      <w:color w:val="000000"/>
      <w:sz w:val="16"/>
      <w:szCs w:val="16"/>
      <w:lang w:eastAsia="ru-RU"/>
    </w:rPr>
  </w:style>
  <w:style w:type="paragraph" w:customStyle="1" w:styleId="229">
    <w:name w:val="xl124"/>
    <w:basedOn w:val="1"/>
    <w:qFormat/>
    <w:uiPriority w:val="0"/>
    <w:pPr>
      <w:pBdr>
        <w:left w:val="single" w:color="auto" w:sz="8" w:space="0"/>
        <w:bottom w:val="single" w:color="auto" w:sz="8" w:space="0"/>
        <w:right w:val="single" w:color="auto" w:sz="8" w:space="0"/>
      </w:pBdr>
      <w:shd w:val="clear" w:color="000000" w:fill="FFFFFF"/>
      <w:spacing w:before="100" w:beforeAutospacing="1" w:after="100" w:afterAutospacing="1"/>
      <w:jc w:val="center"/>
    </w:pPr>
    <w:rPr>
      <w:rFonts w:ascii="Times New Roman" w:hAnsi="Times New Roman" w:eastAsia="Times New Roman" w:cs="Times New Roman"/>
      <w:b/>
      <w:bCs/>
      <w:color w:val="000000"/>
      <w:sz w:val="16"/>
      <w:szCs w:val="16"/>
      <w:lang w:eastAsia="ru-RU"/>
    </w:rPr>
  </w:style>
  <w:style w:type="paragraph" w:customStyle="1" w:styleId="230">
    <w:name w:val="xl125"/>
    <w:basedOn w:val="1"/>
    <w:qFormat/>
    <w:uiPriority w:val="0"/>
    <w:pPr>
      <w:pBdr>
        <w:bottom w:val="single" w:color="auto" w:sz="8" w:space="0"/>
        <w:right w:val="single" w:color="auto" w:sz="8" w:space="0"/>
      </w:pBdr>
      <w:shd w:val="clear" w:color="000000" w:fill="FFFFFF"/>
      <w:spacing w:before="100" w:beforeAutospacing="1" w:after="100" w:afterAutospacing="1"/>
    </w:pPr>
    <w:rPr>
      <w:rFonts w:ascii="Times New Roman" w:hAnsi="Times New Roman" w:eastAsia="Times New Roman" w:cs="Times New Roman"/>
      <w:b/>
      <w:bCs/>
      <w:color w:val="000000"/>
      <w:sz w:val="16"/>
      <w:szCs w:val="16"/>
      <w:lang w:eastAsia="ru-RU"/>
    </w:rPr>
  </w:style>
  <w:style w:type="paragraph" w:customStyle="1" w:styleId="231">
    <w:name w:val="xl126"/>
    <w:basedOn w:val="1"/>
    <w:qFormat/>
    <w:uiPriority w:val="0"/>
    <w:pPr>
      <w:pBdr>
        <w:left w:val="single" w:color="auto" w:sz="8" w:space="0"/>
        <w:bottom w:val="single" w:color="auto" w:sz="8" w:space="0"/>
      </w:pBdr>
      <w:shd w:val="clear" w:color="000000" w:fill="D8D8D8"/>
      <w:spacing w:before="100" w:beforeAutospacing="1" w:after="100" w:afterAutospacing="1"/>
      <w:jc w:val="center"/>
    </w:pPr>
    <w:rPr>
      <w:rFonts w:ascii="Times New Roman" w:hAnsi="Times New Roman" w:eastAsia="Times New Roman" w:cs="Times New Roman"/>
      <w:b/>
      <w:bCs/>
      <w:sz w:val="16"/>
      <w:szCs w:val="16"/>
      <w:lang w:eastAsia="ru-RU"/>
    </w:rPr>
  </w:style>
  <w:style w:type="paragraph" w:customStyle="1" w:styleId="232">
    <w:name w:val="xl127"/>
    <w:basedOn w:val="1"/>
    <w:qFormat/>
    <w:uiPriority w:val="0"/>
    <w:pPr>
      <w:pBdr>
        <w:left w:val="single" w:color="auto" w:sz="8" w:space="0"/>
        <w:bottom w:val="single" w:color="auto" w:sz="8" w:space="0"/>
        <w:right w:val="single" w:color="auto" w:sz="8" w:space="0"/>
      </w:pBdr>
      <w:shd w:val="clear" w:color="000000" w:fill="D8D8D8"/>
      <w:spacing w:before="100" w:beforeAutospacing="1" w:after="100" w:afterAutospacing="1"/>
      <w:textAlignment w:val="top"/>
    </w:pPr>
    <w:rPr>
      <w:rFonts w:ascii="Times New Roman" w:hAnsi="Times New Roman" w:eastAsia="Times New Roman" w:cs="Times New Roman"/>
      <w:b/>
      <w:bCs/>
      <w:sz w:val="16"/>
      <w:szCs w:val="16"/>
      <w:lang w:eastAsia="ru-RU"/>
    </w:rPr>
  </w:style>
  <w:style w:type="paragraph" w:customStyle="1" w:styleId="233">
    <w:name w:val="xl128"/>
    <w:basedOn w:val="1"/>
    <w:qFormat/>
    <w:uiPriority w:val="0"/>
    <w:pPr>
      <w:pBdr>
        <w:left w:val="single" w:color="auto" w:sz="8" w:space="0"/>
        <w:bottom w:val="single" w:color="auto" w:sz="8" w:space="0"/>
        <w:right w:val="single" w:color="auto" w:sz="8" w:space="0"/>
      </w:pBdr>
      <w:shd w:val="clear" w:color="000000" w:fill="D8D8D8"/>
      <w:spacing w:before="100" w:beforeAutospacing="1" w:after="100" w:afterAutospacing="1"/>
      <w:jc w:val="center"/>
      <w:textAlignment w:val="center"/>
    </w:pPr>
    <w:rPr>
      <w:rFonts w:ascii="Times New Roman" w:hAnsi="Times New Roman" w:eastAsia="Times New Roman" w:cs="Times New Roman"/>
      <w:b/>
      <w:bCs/>
      <w:i/>
      <w:iCs/>
      <w:color w:val="000000"/>
      <w:sz w:val="16"/>
      <w:szCs w:val="16"/>
      <w:lang w:eastAsia="ru-RU"/>
    </w:rPr>
  </w:style>
  <w:style w:type="paragraph" w:customStyle="1" w:styleId="234">
    <w:name w:val="xl129"/>
    <w:basedOn w:val="1"/>
    <w:qFormat/>
    <w:uiPriority w:val="0"/>
    <w:pPr>
      <w:pBdr>
        <w:top w:val="single" w:color="auto" w:sz="8" w:space="0"/>
        <w:left w:val="single" w:color="auto" w:sz="8" w:space="0"/>
        <w:bottom w:val="single" w:color="auto" w:sz="8" w:space="0"/>
        <w:right w:val="single" w:color="auto" w:sz="8" w:space="0"/>
      </w:pBdr>
      <w:shd w:val="clear" w:color="000000" w:fill="D8D8D8"/>
      <w:spacing w:before="100" w:beforeAutospacing="1" w:after="100" w:afterAutospacing="1"/>
      <w:textAlignment w:val="center"/>
    </w:pPr>
    <w:rPr>
      <w:rFonts w:ascii="Times New Roman" w:hAnsi="Times New Roman" w:eastAsia="Times New Roman" w:cs="Times New Roman"/>
      <w:b/>
      <w:bCs/>
      <w:i/>
      <w:iCs/>
      <w:color w:val="000000"/>
      <w:sz w:val="16"/>
      <w:szCs w:val="16"/>
      <w:lang w:eastAsia="ru-RU"/>
    </w:rPr>
  </w:style>
  <w:style w:type="paragraph" w:customStyle="1" w:styleId="235">
    <w:name w:val="xl130"/>
    <w:basedOn w:val="1"/>
    <w:qFormat/>
    <w:uiPriority w:val="0"/>
    <w:pPr>
      <w:pBdr>
        <w:left w:val="single" w:color="auto" w:sz="8" w:space="0"/>
        <w:bottom w:val="single" w:color="auto" w:sz="8" w:space="0"/>
        <w:right w:val="single" w:color="auto" w:sz="8" w:space="0"/>
      </w:pBdr>
      <w:shd w:val="clear" w:color="000000" w:fill="D8D8D8"/>
      <w:spacing w:before="100" w:beforeAutospacing="1" w:after="100" w:afterAutospacing="1"/>
      <w:jc w:val="center"/>
    </w:pPr>
    <w:rPr>
      <w:rFonts w:ascii="Times New Roman" w:hAnsi="Times New Roman" w:eastAsia="Times New Roman" w:cs="Times New Roman"/>
      <w:b/>
      <w:bCs/>
      <w:sz w:val="16"/>
      <w:szCs w:val="16"/>
      <w:lang w:eastAsia="ru-RU"/>
    </w:rPr>
  </w:style>
  <w:style w:type="paragraph" w:customStyle="1" w:styleId="236">
    <w:name w:val="xl131"/>
    <w:basedOn w:val="1"/>
    <w:qFormat/>
    <w:uiPriority w:val="0"/>
    <w:pPr>
      <w:pBdr>
        <w:top w:val="single" w:color="auto" w:sz="8" w:space="0"/>
        <w:right w:val="single" w:color="auto" w:sz="8" w:space="0"/>
      </w:pBdr>
      <w:shd w:val="clear" w:color="000000" w:fill="D8D8D8"/>
      <w:spacing w:before="100" w:beforeAutospacing="1" w:after="100" w:afterAutospacing="1"/>
      <w:textAlignment w:val="top"/>
    </w:pPr>
    <w:rPr>
      <w:rFonts w:ascii="Times New Roman" w:hAnsi="Times New Roman" w:eastAsia="Times New Roman" w:cs="Times New Roman"/>
      <w:b/>
      <w:bCs/>
      <w:sz w:val="16"/>
      <w:szCs w:val="16"/>
      <w:lang w:eastAsia="ru-RU"/>
    </w:rPr>
  </w:style>
  <w:style w:type="paragraph" w:customStyle="1" w:styleId="237">
    <w:name w:val="xl132"/>
    <w:basedOn w:val="1"/>
    <w:qFormat/>
    <w:uiPriority w:val="0"/>
    <w:pPr>
      <w:pBdr>
        <w:top w:val="single" w:color="auto" w:sz="4" w:space="0"/>
        <w:left w:val="single" w:color="auto" w:sz="4" w:space="0"/>
        <w:bottom w:val="single" w:color="auto" w:sz="4" w:space="0"/>
        <w:right w:val="single" w:color="auto" w:sz="4" w:space="0"/>
      </w:pBdr>
      <w:shd w:val="clear" w:color="000000" w:fill="D8D8D8"/>
      <w:spacing w:before="100" w:beforeAutospacing="1" w:after="100" w:afterAutospacing="1"/>
    </w:pPr>
    <w:rPr>
      <w:rFonts w:ascii="Times New Roman" w:hAnsi="Times New Roman" w:eastAsia="Times New Roman" w:cs="Times New Roman"/>
      <w:sz w:val="24"/>
      <w:szCs w:val="24"/>
      <w:lang w:eastAsia="ru-RU"/>
    </w:rPr>
  </w:style>
  <w:style w:type="paragraph" w:customStyle="1" w:styleId="238">
    <w:name w:val="xl133"/>
    <w:basedOn w:val="1"/>
    <w:qFormat/>
    <w:uiPriority w:val="0"/>
    <w:pPr>
      <w:pBdr>
        <w:top w:val="single" w:color="auto" w:sz="4" w:space="0"/>
        <w:left w:val="single" w:color="auto" w:sz="4" w:space="0"/>
        <w:bottom w:val="single" w:color="auto" w:sz="4" w:space="0"/>
        <w:right w:val="single" w:color="auto" w:sz="4" w:space="0"/>
      </w:pBdr>
      <w:shd w:val="clear" w:color="000000" w:fill="D8D8D8"/>
      <w:spacing w:before="100" w:beforeAutospacing="1" w:after="100" w:afterAutospacing="1"/>
    </w:pPr>
    <w:rPr>
      <w:rFonts w:ascii="Times New Roman" w:hAnsi="Times New Roman" w:eastAsia="Times New Roman" w:cs="Times New Roman"/>
      <w:color w:val="FFFFFF"/>
      <w:sz w:val="24"/>
      <w:szCs w:val="24"/>
      <w:lang w:eastAsia="ru-RU"/>
    </w:rPr>
  </w:style>
  <w:style w:type="paragraph" w:customStyle="1" w:styleId="239">
    <w:name w:val="xl134"/>
    <w:basedOn w:val="1"/>
    <w:qFormat/>
    <w:uiPriority w:val="0"/>
    <w:pPr>
      <w:pBdr>
        <w:top w:val="single" w:color="auto" w:sz="4" w:space="0"/>
        <w:left w:val="single" w:color="auto" w:sz="4" w:space="0"/>
        <w:bottom w:val="single" w:color="auto" w:sz="4" w:space="0"/>
        <w:right w:val="single" w:color="auto" w:sz="4" w:space="0"/>
      </w:pBdr>
      <w:shd w:val="clear" w:color="000000" w:fill="D8D8D8"/>
      <w:spacing w:before="100" w:beforeAutospacing="1" w:after="100" w:afterAutospacing="1"/>
    </w:pPr>
    <w:rPr>
      <w:rFonts w:ascii="Times New Roman" w:hAnsi="Times New Roman" w:eastAsia="Times New Roman" w:cs="Times New Roman"/>
      <w:sz w:val="14"/>
      <w:szCs w:val="14"/>
      <w:lang w:eastAsia="ru-RU"/>
    </w:rPr>
  </w:style>
  <w:style w:type="paragraph" w:customStyle="1" w:styleId="240">
    <w:name w:val="xl135"/>
    <w:basedOn w:val="1"/>
    <w:qFormat/>
    <w:uiPriority w:val="0"/>
    <w:pPr>
      <w:pBdr>
        <w:top w:val="single" w:color="auto" w:sz="8" w:space="0"/>
        <w:left w:val="single" w:color="auto" w:sz="8" w:space="0"/>
        <w:bottom w:val="single" w:color="auto" w:sz="8" w:space="0"/>
        <w:right w:val="single" w:color="auto" w:sz="8" w:space="0"/>
      </w:pBdr>
      <w:shd w:val="clear" w:color="000000" w:fill="D8D8D8"/>
      <w:spacing w:before="100" w:beforeAutospacing="1" w:after="100" w:afterAutospacing="1"/>
      <w:jc w:val="center"/>
    </w:pPr>
    <w:rPr>
      <w:rFonts w:ascii="Times New Roman" w:hAnsi="Times New Roman" w:eastAsia="Times New Roman" w:cs="Times New Roman"/>
      <w:b/>
      <w:bCs/>
      <w:sz w:val="16"/>
      <w:szCs w:val="16"/>
      <w:lang w:eastAsia="ru-RU"/>
    </w:rPr>
  </w:style>
  <w:style w:type="paragraph" w:customStyle="1" w:styleId="241">
    <w:name w:val="xl136"/>
    <w:basedOn w:val="1"/>
    <w:qFormat/>
    <w:uiPriority w:val="0"/>
    <w:pPr>
      <w:pBdr>
        <w:top w:val="single" w:color="auto" w:sz="8" w:space="0"/>
        <w:left w:val="single" w:color="auto" w:sz="8" w:space="0"/>
        <w:bottom w:val="single" w:color="auto" w:sz="8" w:space="0"/>
        <w:right w:val="single" w:color="auto" w:sz="8" w:space="0"/>
      </w:pBdr>
      <w:shd w:val="clear" w:color="000000" w:fill="D8D8D8"/>
      <w:spacing w:before="100" w:beforeAutospacing="1" w:after="100" w:afterAutospacing="1"/>
    </w:pPr>
    <w:rPr>
      <w:rFonts w:ascii="Times New Roman" w:hAnsi="Times New Roman" w:eastAsia="Times New Roman" w:cs="Times New Roman"/>
      <w:b/>
      <w:bCs/>
      <w:sz w:val="16"/>
      <w:szCs w:val="16"/>
      <w:lang w:eastAsia="ru-RU"/>
    </w:rPr>
  </w:style>
  <w:style w:type="paragraph" w:customStyle="1" w:styleId="242">
    <w:name w:val="xl137"/>
    <w:basedOn w:val="1"/>
    <w:qFormat/>
    <w:uiPriority w:val="0"/>
    <w:pPr>
      <w:pBdr>
        <w:top w:val="single" w:color="auto" w:sz="8" w:space="0"/>
        <w:left w:val="single" w:color="auto" w:sz="8" w:space="0"/>
        <w:bottom w:val="single" w:color="auto" w:sz="8" w:space="0"/>
        <w:right w:val="single" w:color="auto" w:sz="8" w:space="0"/>
      </w:pBdr>
      <w:shd w:val="clear" w:color="000000" w:fill="D8D8D8"/>
      <w:spacing w:before="100" w:beforeAutospacing="1" w:after="100" w:afterAutospacing="1"/>
      <w:jc w:val="center"/>
      <w:textAlignment w:val="top"/>
    </w:pPr>
    <w:rPr>
      <w:rFonts w:ascii="Times New Roman" w:hAnsi="Times New Roman" w:eastAsia="Times New Roman" w:cs="Times New Roman"/>
      <w:b/>
      <w:bCs/>
      <w:color w:val="000000"/>
      <w:sz w:val="16"/>
      <w:szCs w:val="16"/>
      <w:lang w:eastAsia="ru-RU"/>
    </w:rPr>
  </w:style>
  <w:style w:type="paragraph" w:customStyle="1" w:styleId="243">
    <w:name w:val="xl138"/>
    <w:basedOn w:val="1"/>
    <w:uiPriority w:val="0"/>
    <w:pPr>
      <w:pBdr>
        <w:top w:val="single" w:color="auto" w:sz="8" w:space="0"/>
        <w:bottom w:val="single" w:color="auto" w:sz="8" w:space="0"/>
        <w:right w:val="single" w:color="auto" w:sz="8" w:space="0"/>
      </w:pBdr>
      <w:shd w:val="clear" w:color="000000" w:fill="D8D8D8"/>
      <w:spacing w:before="100" w:beforeAutospacing="1" w:after="100" w:afterAutospacing="1"/>
      <w:jc w:val="center"/>
      <w:textAlignment w:val="top"/>
    </w:pPr>
    <w:rPr>
      <w:rFonts w:ascii="Times New Roman" w:hAnsi="Times New Roman" w:eastAsia="Times New Roman" w:cs="Times New Roman"/>
      <w:b/>
      <w:bCs/>
      <w:color w:val="000000"/>
      <w:sz w:val="16"/>
      <w:szCs w:val="16"/>
      <w:lang w:eastAsia="ru-RU"/>
    </w:rPr>
  </w:style>
  <w:style w:type="paragraph" w:customStyle="1" w:styleId="244">
    <w:name w:val="xl139"/>
    <w:basedOn w:val="1"/>
    <w:uiPriority w:val="0"/>
    <w:pPr>
      <w:pBdr>
        <w:top w:val="single" w:color="auto" w:sz="8" w:space="0"/>
        <w:left w:val="single" w:color="auto" w:sz="8" w:space="0"/>
        <w:bottom w:val="single" w:color="auto" w:sz="8" w:space="0"/>
        <w:right w:val="single" w:color="auto" w:sz="8" w:space="0"/>
      </w:pBdr>
      <w:shd w:val="clear" w:color="000000" w:fill="D8D8D8"/>
      <w:spacing w:before="100" w:beforeAutospacing="1" w:after="100" w:afterAutospacing="1"/>
      <w:textAlignment w:val="top"/>
    </w:pPr>
    <w:rPr>
      <w:rFonts w:ascii="Times New Roman" w:hAnsi="Times New Roman" w:eastAsia="Times New Roman" w:cs="Times New Roman"/>
      <w:b/>
      <w:bCs/>
      <w:sz w:val="16"/>
      <w:szCs w:val="16"/>
      <w:lang w:eastAsia="ru-RU"/>
    </w:rPr>
  </w:style>
  <w:style w:type="paragraph" w:customStyle="1" w:styleId="245">
    <w:name w:val="xl140"/>
    <w:basedOn w:val="1"/>
    <w:uiPriority w:val="0"/>
    <w:pPr>
      <w:pBdr>
        <w:top w:val="single" w:color="auto" w:sz="8" w:space="0"/>
        <w:bottom w:val="single" w:color="auto" w:sz="8" w:space="0"/>
        <w:right w:val="single" w:color="auto" w:sz="8" w:space="0"/>
      </w:pBdr>
      <w:shd w:val="clear" w:color="000000" w:fill="D8D8D8"/>
      <w:spacing w:before="100" w:beforeAutospacing="1" w:after="100" w:afterAutospacing="1"/>
      <w:textAlignment w:val="top"/>
    </w:pPr>
    <w:rPr>
      <w:rFonts w:ascii="Times New Roman" w:hAnsi="Times New Roman" w:eastAsia="Times New Roman" w:cs="Times New Roman"/>
      <w:b/>
      <w:bCs/>
      <w:sz w:val="16"/>
      <w:szCs w:val="16"/>
      <w:lang w:eastAsia="ru-RU"/>
    </w:rPr>
  </w:style>
  <w:style w:type="paragraph" w:customStyle="1" w:styleId="246">
    <w:name w:val="xl141"/>
    <w:basedOn w:val="1"/>
    <w:qFormat/>
    <w:uiPriority w:val="0"/>
    <w:pPr>
      <w:pBdr>
        <w:top w:val="single" w:color="auto" w:sz="4" w:space="0"/>
        <w:left w:val="single" w:color="auto" w:sz="4" w:space="0"/>
        <w:bottom w:val="single" w:color="auto" w:sz="4" w:space="0"/>
        <w:right w:val="single" w:color="auto" w:sz="4" w:space="0"/>
      </w:pBdr>
      <w:shd w:val="clear" w:color="000000" w:fill="D8D8D8"/>
      <w:spacing w:before="100" w:beforeAutospacing="1" w:after="100" w:afterAutospacing="1"/>
    </w:pPr>
    <w:rPr>
      <w:rFonts w:ascii="Times New Roman" w:hAnsi="Times New Roman" w:eastAsia="Times New Roman" w:cs="Times New Roman"/>
      <w:sz w:val="14"/>
      <w:szCs w:val="14"/>
      <w:lang w:eastAsia="ru-RU"/>
    </w:rPr>
  </w:style>
  <w:style w:type="paragraph" w:customStyle="1" w:styleId="247">
    <w:name w:val="xl142"/>
    <w:basedOn w:val="1"/>
    <w:qFormat/>
    <w:uiPriority w:val="0"/>
    <w:pPr>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Times New Roman" w:hAnsi="Times New Roman" w:eastAsia="Times New Roman" w:cs="Times New Roman"/>
      <w:color w:val="000000"/>
      <w:sz w:val="16"/>
      <w:szCs w:val="16"/>
      <w:lang w:eastAsia="ru-RU"/>
    </w:rPr>
  </w:style>
  <w:style w:type="paragraph" w:customStyle="1" w:styleId="248">
    <w:name w:val="xl143"/>
    <w:basedOn w:val="1"/>
    <w:qFormat/>
    <w:uiPriority w:val="0"/>
    <w:pPr>
      <w:pBdr>
        <w:top w:val="single" w:color="auto" w:sz="8" w:space="0"/>
        <w:bottom w:val="single" w:color="auto" w:sz="8" w:space="0"/>
        <w:right w:val="single" w:color="auto" w:sz="8" w:space="0"/>
      </w:pBdr>
      <w:spacing w:before="100" w:beforeAutospacing="1" w:after="100" w:afterAutospacing="1"/>
    </w:pPr>
    <w:rPr>
      <w:rFonts w:ascii="Times New Roman" w:hAnsi="Times New Roman" w:eastAsia="Times New Roman" w:cs="Times New Roman"/>
      <w:color w:val="000000"/>
      <w:sz w:val="16"/>
      <w:szCs w:val="16"/>
      <w:lang w:eastAsia="ru-RU"/>
    </w:rPr>
  </w:style>
  <w:style w:type="paragraph" w:customStyle="1" w:styleId="249">
    <w:name w:val="xl144"/>
    <w:basedOn w:val="1"/>
    <w:qFormat/>
    <w:uiPriority w:val="0"/>
    <w:pPr>
      <w:pBdr>
        <w:top w:val="single" w:color="auto" w:sz="8" w:space="0"/>
        <w:left w:val="single" w:color="auto" w:sz="4" w:space="0"/>
        <w:bottom w:val="single" w:color="auto" w:sz="8" w:space="0"/>
        <w:right w:val="single" w:color="auto" w:sz="4" w:space="0"/>
      </w:pBdr>
      <w:spacing w:before="100" w:beforeAutospacing="1" w:after="100" w:afterAutospacing="1"/>
      <w:jc w:val="center"/>
    </w:pPr>
    <w:rPr>
      <w:rFonts w:ascii="Times New Roman" w:hAnsi="Times New Roman" w:eastAsia="Times New Roman" w:cs="Times New Roman"/>
      <w:color w:val="000000"/>
      <w:sz w:val="16"/>
      <w:szCs w:val="16"/>
      <w:lang w:eastAsia="ru-RU"/>
    </w:rPr>
  </w:style>
  <w:style w:type="paragraph" w:customStyle="1" w:styleId="250">
    <w:name w:val="xl145"/>
    <w:basedOn w:val="1"/>
    <w:qFormat/>
    <w:uiPriority w:val="0"/>
    <w:pPr>
      <w:pBdr>
        <w:right w:val="single" w:color="auto" w:sz="8" w:space="0"/>
      </w:pBdr>
      <w:spacing w:before="100" w:beforeAutospacing="1" w:after="100" w:afterAutospacing="1"/>
    </w:pPr>
    <w:rPr>
      <w:rFonts w:ascii="Times New Roman" w:hAnsi="Times New Roman" w:eastAsia="Times New Roman" w:cs="Times New Roman"/>
      <w:b/>
      <w:bCs/>
      <w:color w:val="000000"/>
      <w:sz w:val="16"/>
      <w:szCs w:val="16"/>
      <w:lang w:eastAsia="ru-RU"/>
    </w:rPr>
  </w:style>
  <w:style w:type="paragraph" w:customStyle="1" w:styleId="251">
    <w:name w:val="xl146"/>
    <w:basedOn w:val="1"/>
    <w:qFormat/>
    <w:uiPriority w:val="0"/>
    <w:pPr>
      <w:pBdr>
        <w:top w:val="single" w:color="auto" w:sz="8" w:space="0"/>
        <w:bottom w:val="single" w:color="auto" w:sz="8" w:space="0"/>
        <w:right w:val="single" w:color="auto" w:sz="8" w:space="0"/>
      </w:pBdr>
      <w:spacing w:before="100" w:beforeAutospacing="1" w:after="100" w:afterAutospacing="1"/>
      <w:textAlignment w:val="center"/>
    </w:pPr>
    <w:rPr>
      <w:rFonts w:ascii="Times New Roman" w:hAnsi="Times New Roman" w:eastAsia="Times New Roman" w:cs="Times New Roman"/>
      <w:b/>
      <w:bCs/>
      <w:color w:val="000000"/>
      <w:sz w:val="16"/>
      <w:szCs w:val="16"/>
      <w:lang w:eastAsia="ru-RU"/>
    </w:rPr>
  </w:style>
  <w:style w:type="paragraph" w:customStyle="1" w:styleId="252">
    <w:name w:val="xl147"/>
    <w:basedOn w:val="1"/>
    <w:qFormat/>
    <w:uiPriority w:val="0"/>
    <w:pPr>
      <w:pBdr>
        <w:top w:val="single" w:color="auto" w:sz="8" w:space="0"/>
        <w:left w:val="single" w:color="auto" w:sz="4" w:space="0"/>
        <w:right w:val="single" w:color="auto" w:sz="8" w:space="0"/>
      </w:pBdr>
      <w:spacing w:before="100" w:beforeAutospacing="1" w:after="100" w:afterAutospacing="1"/>
      <w:jc w:val="center"/>
    </w:pPr>
    <w:rPr>
      <w:rFonts w:ascii="Times New Roman" w:hAnsi="Times New Roman" w:eastAsia="Times New Roman" w:cs="Times New Roman"/>
      <w:color w:val="000000"/>
      <w:sz w:val="16"/>
      <w:szCs w:val="16"/>
      <w:lang w:eastAsia="ru-RU"/>
    </w:rPr>
  </w:style>
  <w:style w:type="paragraph" w:customStyle="1" w:styleId="253">
    <w:name w:val="xl148"/>
    <w:basedOn w:val="1"/>
    <w:qFormat/>
    <w:uiPriority w:val="0"/>
    <w:pPr>
      <w:pBdr>
        <w:top w:val="single" w:color="auto" w:sz="8" w:space="0"/>
        <w:left w:val="single" w:color="auto" w:sz="4" w:space="0"/>
        <w:bottom w:val="single" w:color="auto" w:sz="8" w:space="0"/>
        <w:right w:val="single" w:color="auto" w:sz="8" w:space="0"/>
      </w:pBdr>
      <w:spacing w:before="100" w:beforeAutospacing="1" w:after="100" w:afterAutospacing="1"/>
      <w:textAlignment w:val="center"/>
    </w:pPr>
    <w:rPr>
      <w:rFonts w:ascii="Times New Roman" w:hAnsi="Times New Roman" w:eastAsia="Times New Roman" w:cs="Times New Roman"/>
      <w:b/>
      <w:bCs/>
      <w:sz w:val="16"/>
      <w:szCs w:val="16"/>
      <w:lang w:eastAsia="ru-RU"/>
    </w:rPr>
  </w:style>
  <w:style w:type="paragraph" w:customStyle="1" w:styleId="254">
    <w:name w:val="xl149"/>
    <w:basedOn w:val="1"/>
    <w:qFormat/>
    <w:uiPriority w:val="0"/>
    <w:pPr>
      <w:pBdr>
        <w:top w:val="single" w:color="auto" w:sz="8" w:space="0"/>
        <w:left w:val="single" w:color="auto" w:sz="4" w:space="0"/>
        <w:bottom w:val="single" w:color="auto" w:sz="8" w:space="0"/>
        <w:right w:val="single" w:color="auto" w:sz="8" w:space="0"/>
      </w:pBdr>
      <w:shd w:val="clear" w:color="000000" w:fill="D9D9D9"/>
      <w:spacing w:before="100" w:beforeAutospacing="1" w:after="100" w:afterAutospacing="1"/>
      <w:textAlignment w:val="top"/>
    </w:pPr>
    <w:rPr>
      <w:rFonts w:ascii="Times New Roman" w:hAnsi="Times New Roman" w:eastAsia="Times New Roman" w:cs="Times New Roman"/>
      <w:b/>
      <w:bCs/>
      <w:sz w:val="16"/>
      <w:szCs w:val="16"/>
      <w:lang w:eastAsia="ru-RU"/>
    </w:rPr>
  </w:style>
  <w:style w:type="paragraph" w:customStyle="1" w:styleId="255">
    <w:name w:val="xl150"/>
    <w:basedOn w:val="1"/>
    <w:qFormat/>
    <w:uiPriority w:val="0"/>
    <w:pPr>
      <w:pBdr>
        <w:top w:val="single" w:color="auto" w:sz="4" w:space="0"/>
        <w:left w:val="single" w:color="auto" w:sz="4" w:space="0"/>
        <w:right w:val="single" w:color="auto" w:sz="4" w:space="0"/>
      </w:pBdr>
      <w:shd w:val="clear" w:color="000000" w:fill="FFCC99"/>
      <w:spacing w:before="100" w:beforeAutospacing="1" w:after="100" w:afterAutospacing="1"/>
      <w:jc w:val="center"/>
      <w:textAlignment w:val="center"/>
    </w:pPr>
    <w:rPr>
      <w:rFonts w:ascii="Times New Roman" w:hAnsi="Times New Roman" w:eastAsia="Times New Roman" w:cs="Times New Roman"/>
      <w:i/>
      <w:iCs/>
      <w:sz w:val="14"/>
      <w:szCs w:val="14"/>
      <w:lang w:eastAsia="ru-RU"/>
    </w:rPr>
  </w:style>
  <w:style w:type="paragraph" w:customStyle="1" w:styleId="256">
    <w:name w:val="xl151"/>
    <w:basedOn w:val="1"/>
    <w:qFormat/>
    <w:uiPriority w:val="0"/>
    <w:pPr>
      <w:pBdr>
        <w:top w:val="single" w:color="auto" w:sz="4" w:space="0"/>
        <w:left w:val="single" w:color="auto" w:sz="4" w:space="0"/>
        <w:bottom w:val="single" w:color="auto" w:sz="4" w:space="0"/>
      </w:pBdr>
      <w:shd w:val="clear" w:color="000000" w:fill="FFCC99"/>
      <w:spacing w:before="100" w:beforeAutospacing="1" w:after="100" w:afterAutospacing="1"/>
      <w:jc w:val="center"/>
      <w:textAlignment w:val="center"/>
    </w:pPr>
    <w:rPr>
      <w:rFonts w:ascii="Times New Roman" w:hAnsi="Times New Roman" w:eastAsia="Times New Roman" w:cs="Times New Roman"/>
      <w:i/>
      <w:iCs/>
      <w:sz w:val="14"/>
      <w:szCs w:val="14"/>
      <w:lang w:eastAsia="ru-RU"/>
    </w:rPr>
  </w:style>
  <w:style w:type="paragraph" w:customStyle="1" w:styleId="257">
    <w:name w:val="xl152"/>
    <w:basedOn w:val="1"/>
    <w:qFormat/>
    <w:uiPriority w:val="0"/>
    <w:pPr>
      <w:pBdr>
        <w:top w:val="single" w:color="auto" w:sz="4" w:space="0"/>
        <w:bottom w:val="single" w:color="auto" w:sz="4" w:space="0"/>
      </w:pBdr>
      <w:spacing w:before="100" w:beforeAutospacing="1" w:after="100" w:afterAutospacing="1"/>
    </w:pPr>
    <w:rPr>
      <w:rFonts w:ascii="Times New Roman" w:hAnsi="Times New Roman" w:eastAsia="Times New Roman" w:cs="Times New Roman"/>
      <w:sz w:val="24"/>
      <w:szCs w:val="24"/>
      <w:lang w:eastAsia="ru-RU"/>
    </w:rPr>
  </w:style>
  <w:style w:type="paragraph" w:customStyle="1" w:styleId="258">
    <w:name w:val="xl153"/>
    <w:basedOn w:val="1"/>
    <w:qFormat/>
    <w:uiPriority w:val="0"/>
    <w:pPr>
      <w:pBdr>
        <w:top w:val="single" w:color="auto" w:sz="4" w:space="0"/>
        <w:left w:val="single" w:color="auto" w:sz="4" w:space="0"/>
        <w:right w:val="single" w:color="auto" w:sz="4" w:space="0"/>
      </w:pBdr>
      <w:shd w:val="clear" w:color="000000" w:fill="FFCC99"/>
      <w:spacing w:before="100" w:beforeAutospacing="1" w:after="100" w:afterAutospacing="1"/>
      <w:jc w:val="center"/>
      <w:textAlignment w:val="center"/>
    </w:pPr>
    <w:rPr>
      <w:rFonts w:ascii="Times New Roman" w:hAnsi="Times New Roman" w:eastAsia="Times New Roman" w:cs="Times New Roman"/>
      <w:i/>
      <w:iCs/>
      <w:sz w:val="14"/>
      <w:szCs w:val="14"/>
      <w:lang w:eastAsia="ru-RU"/>
    </w:rPr>
  </w:style>
  <w:style w:type="paragraph" w:customStyle="1" w:styleId="259">
    <w:name w:val="xl154"/>
    <w:basedOn w:val="1"/>
    <w:qFormat/>
    <w:uiPriority w:val="0"/>
    <w:pPr>
      <w:pBdr>
        <w:top w:val="single" w:color="auto" w:sz="4" w:space="0"/>
        <w:bottom w:val="single" w:color="auto" w:sz="4" w:space="0"/>
      </w:pBdr>
      <w:shd w:val="clear" w:color="000000" w:fill="FFCC99"/>
      <w:spacing w:before="100" w:beforeAutospacing="1" w:after="100" w:afterAutospacing="1"/>
      <w:jc w:val="center"/>
      <w:textAlignment w:val="center"/>
    </w:pPr>
    <w:rPr>
      <w:rFonts w:ascii="Times New Roman" w:hAnsi="Times New Roman" w:eastAsia="Times New Roman" w:cs="Times New Roman"/>
      <w:i/>
      <w:iCs/>
      <w:sz w:val="14"/>
      <w:szCs w:val="14"/>
      <w:lang w:eastAsia="ru-RU"/>
    </w:rPr>
  </w:style>
  <w:style w:type="paragraph" w:customStyle="1" w:styleId="260">
    <w:name w:val="xl155"/>
    <w:basedOn w:val="1"/>
    <w:qFormat/>
    <w:uiPriority w:val="0"/>
    <w:pPr>
      <w:pBdr>
        <w:top w:val="single" w:color="auto" w:sz="4" w:space="0"/>
        <w:bottom w:val="single" w:color="auto" w:sz="4" w:space="0"/>
        <w:right w:val="single" w:color="auto" w:sz="4" w:space="0"/>
      </w:pBdr>
      <w:shd w:val="clear" w:color="000000" w:fill="FFCC99"/>
      <w:spacing w:before="100" w:beforeAutospacing="1" w:after="100" w:afterAutospacing="1"/>
      <w:jc w:val="center"/>
      <w:textAlignment w:val="center"/>
    </w:pPr>
    <w:rPr>
      <w:rFonts w:ascii="Times New Roman" w:hAnsi="Times New Roman" w:eastAsia="Times New Roman" w:cs="Times New Roman"/>
      <w:i/>
      <w:iCs/>
      <w:sz w:val="14"/>
      <w:szCs w:val="14"/>
      <w:lang w:eastAsia="ru-RU"/>
    </w:rPr>
  </w:style>
  <w:style w:type="paragraph" w:customStyle="1" w:styleId="261">
    <w:name w:val="xl156"/>
    <w:basedOn w:val="1"/>
    <w:qFormat/>
    <w:uiPriority w:val="0"/>
    <w:pPr>
      <w:spacing w:before="100" w:beforeAutospacing="1" w:after="100" w:afterAutospacing="1"/>
      <w:jc w:val="center"/>
    </w:pPr>
    <w:rPr>
      <w:rFonts w:ascii="Times New Roman" w:hAnsi="Times New Roman" w:eastAsia="Times New Roman" w:cs="Times New Roman"/>
      <w:b/>
      <w:bCs/>
      <w:sz w:val="24"/>
      <w:szCs w:val="24"/>
      <w:lang w:eastAsia="ru-RU"/>
    </w:rPr>
  </w:style>
  <w:style w:type="paragraph" w:customStyle="1" w:styleId="262">
    <w:name w:val="xl157"/>
    <w:basedOn w:val="1"/>
    <w:qFormat/>
    <w:uiPriority w:val="0"/>
    <w:pPr>
      <w:spacing w:before="100" w:beforeAutospacing="1" w:after="100" w:afterAutospacing="1"/>
      <w:jc w:val="center"/>
    </w:pPr>
    <w:rPr>
      <w:rFonts w:ascii="Times New Roman" w:hAnsi="Times New Roman" w:eastAsia="Times New Roman" w:cs="Times New Roman"/>
      <w:b/>
      <w:bCs/>
      <w:sz w:val="24"/>
      <w:szCs w:val="24"/>
      <w:lang w:eastAsia="ru-RU"/>
    </w:rPr>
  </w:style>
  <w:style w:type="paragraph" w:customStyle="1" w:styleId="263">
    <w:name w:val="xl158"/>
    <w:basedOn w:val="1"/>
    <w:qFormat/>
    <w:uiPriority w:val="0"/>
    <w:pPr>
      <w:pBdr>
        <w:top w:val="single" w:color="auto" w:sz="8" w:space="0"/>
        <w:left w:val="single" w:color="auto" w:sz="8" w:space="0"/>
        <w:right w:val="single" w:color="auto" w:sz="8" w:space="0"/>
      </w:pBdr>
      <w:spacing w:before="100" w:beforeAutospacing="1" w:after="100" w:afterAutospacing="1"/>
      <w:jc w:val="center"/>
      <w:textAlignment w:val="center"/>
    </w:pPr>
    <w:rPr>
      <w:rFonts w:ascii="Times New Roman" w:hAnsi="Times New Roman" w:eastAsia="Times New Roman" w:cs="Times New Roman"/>
      <w:b/>
      <w:bCs/>
      <w:sz w:val="16"/>
      <w:szCs w:val="16"/>
      <w:lang w:eastAsia="ru-RU"/>
    </w:rPr>
  </w:style>
  <w:style w:type="paragraph" w:customStyle="1" w:styleId="264">
    <w:name w:val="xl159"/>
    <w:basedOn w:val="1"/>
    <w:qFormat/>
    <w:uiPriority w:val="0"/>
    <w:pPr>
      <w:pBdr>
        <w:left w:val="single" w:color="auto" w:sz="8" w:space="0"/>
        <w:right w:val="single" w:color="auto" w:sz="8" w:space="0"/>
      </w:pBdr>
      <w:spacing w:before="100" w:beforeAutospacing="1" w:after="100" w:afterAutospacing="1"/>
      <w:jc w:val="center"/>
      <w:textAlignment w:val="center"/>
    </w:pPr>
    <w:rPr>
      <w:rFonts w:ascii="Times New Roman" w:hAnsi="Times New Roman" w:eastAsia="Times New Roman" w:cs="Times New Roman"/>
      <w:b/>
      <w:bCs/>
      <w:sz w:val="16"/>
      <w:szCs w:val="16"/>
      <w:lang w:eastAsia="ru-RU"/>
    </w:rPr>
  </w:style>
  <w:style w:type="paragraph" w:customStyle="1" w:styleId="265">
    <w:name w:val="xl160"/>
    <w:basedOn w:val="1"/>
    <w:qFormat/>
    <w:uiPriority w:val="0"/>
    <w:pPr>
      <w:pBdr>
        <w:left w:val="single" w:color="auto" w:sz="8" w:space="0"/>
        <w:bottom w:val="single" w:color="auto" w:sz="8" w:space="0"/>
        <w:right w:val="single" w:color="auto" w:sz="8" w:space="0"/>
      </w:pBdr>
      <w:spacing w:before="100" w:beforeAutospacing="1" w:after="100" w:afterAutospacing="1"/>
      <w:jc w:val="center"/>
      <w:textAlignment w:val="center"/>
    </w:pPr>
    <w:rPr>
      <w:rFonts w:ascii="Times New Roman" w:hAnsi="Times New Roman" w:eastAsia="Times New Roman" w:cs="Times New Roman"/>
      <w:b/>
      <w:bCs/>
      <w:sz w:val="16"/>
      <w:szCs w:val="16"/>
      <w:lang w:eastAsia="ru-RU"/>
    </w:rPr>
  </w:style>
  <w:style w:type="paragraph" w:customStyle="1" w:styleId="266">
    <w:name w:val="xl161"/>
    <w:basedOn w:val="1"/>
    <w:qFormat/>
    <w:uiPriority w:val="0"/>
    <w:pPr>
      <w:pBdr>
        <w:top w:val="single" w:color="auto" w:sz="8" w:space="0"/>
        <w:left w:val="single" w:color="auto" w:sz="8" w:space="0"/>
      </w:pBdr>
      <w:spacing w:before="100" w:beforeAutospacing="1" w:after="100" w:afterAutospacing="1"/>
      <w:jc w:val="center"/>
      <w:textAlignment w:val="center"/>
    </w:pPr>
    <w:rPr>
      <w:rFonts w:ascii="Times New Roman" w:hAnsi="Times New Roman" w:eastAsia="Times New Roman" w:cs="Times New Roman"/>
      <w:b/>
      <w:bCs/>
      <w:sz w:val="16"/>
      <w:szCs w:val="16"/>
      <w:lang w:eastAsia="ru-RU"/>
    </w:rPr>
  </w:style>
  <w:style w:type="paragraph" w:customStyle="1" w:styleId="267">
    <w:name w:val="xl162"/>
    <w:basedOn w:val="1"/>
    <w:qFormat/>
    <w:uiPriority w:val="0"/>
    <w:pPr>
      <w:pBdr>
        <w:left w:val="single" w:color="auto" w:sz="8" w:space="0"/>
      </w:pBdr>
      <w:spacing w:before="100" w:beforeAutospacing="1" w:after="100" w:afterAutospacing="1"/>
      <w:jc w:val="center"/>
      <w:textAlignment w:val="center"/>
    </w:pPr>
    <w:rPr>
      <w:rFonts w:ascii="Times New Roman" w:hAnsi="Times New Roman" w:eastAsia="Times New Roman" w:cs="Times New Roman"/>
      <w:b/>
      <w:bCs/>
      <w:sz w:val="16"/>
      <w:szCs w:val="16"/>
      <w:lang w:eastAsia="ru-RU"/>
    </w:rPr>
  </w:style>
  <w:style w:type="paragraph" w:customStyle="1" w:styleId="268">
    <w:name w:val="xl163"/>
    <w:basedOn w:val="1"/>
    <w:qFormat/>
    <w:uiPriority w:val="0"/>
    <w:pPr>
      <w:pBdr>
        <w:left w:val="single" w:color="auto" w:sz="8" w:space="0"/>
        <w:bottom w:val="single" w:color="auto" w:sz="8" w:space="0"/>
        <w:right w:val="single" w:color="auto" w:sz="8" w:space="0"/>
      </w:pBdr>
      <w:spacing w:before="100" w:beforeAutospacing="1" w:after="100" w:afterAutospacing="1"/>
      <w:jc w:val="center"/>
      <w:textAlignment w:val="center"/>
    </w:pPr>
    <w:rPr>
      <w:rFonts w:ascii="Times New Roman" w:hAnsi="Times New Roman" w:eastAsia="Times New Roman" w:cs="Times New Roman"/>
      <w:b/>
      <w:bCs/>
      <w:sz w:val="16"/>
      <w:szCs w:val="16"/>
      <w:lang w:eastAsia="ru-RU"/>
    </w:rPr>
  </w:style>
  <w:style w:type="paragraph" w:customStyle="1" w:styleId="269">
    <w:name w:val="xl164"/>
    <w:basedOn w:val="1"/>
    <w:qFormat/>
    <w:uiPriority w:val="0"/>
    <w:pPr>
      <w:pBdr>
        <w:left w:val="single" w:color="auto" w:sz="4" w:space="0"/>
        <w:right w:val="single" w:color="auto" w:sz="4" w:space="0"/>
      </w:pBdr>
      <w:shd w:val="clear" w:color="000000" w:fill="FFCC99"/>
      <w:spacing w:before="100" w:beforeAutospacing="1" w:after="100" w:afterAutospacing="1"/>
      <w:jc w:val="center"/>
      <w:textAlignment w:val="center"/>
    </w:pPr>
    <w:rPr>
      <w:rFonts w:ascii="Times New Roman" w:hAnsi="Times New Roman" w:eastAsia="Times New Roman" w:cs="Times New Roman"/>
      <w:i/>
      <w:iCs/>
      <w:sz w:val="14"/>
      <w:szCs w:val="14"/>
      <w:lang w:eastAsia="ru-RU"/>
    </w:rPr>
  </w:style>
  <w:style w:type="paragraph" w:customStyle="1" w:styleId="270">
    <w:name w:val="xl165"/>
    <w:basedOn w:val="1"/>
    <w:qFormat/>
    <w:uiPriority w:val="0"/>
    <w:pPr>
      <w:pBdr>
        <w:left w:val="single" w:color="auto" w:sz="4" w:space="0"/>
        <w:bottom w:val="single" w:color="auto" w:sz="4" w:space="0"/>
        <w:right w:val="single" w:color="auto" w:sz="4" w:space="0"/>
      </w:pBdr>
      <w:shd w:val="clear" w:color="000000" w:fill="FFCC99"/>
      <w:spacing w:before="100" w:beforeAutospacing="1" w:after="100" w:afterAutospacing="1"/>
    </w:pPr>
    <w:rPr>
      <w:rFonts w:ascii="Times New Roman" w:hAnsi="Times New Roman" w:eastAsia="Times New Roman" w:cs="Times New Roman"/>
      <w:sz w:val="14"/>
      <w:szCs w:val="14"/>
      <w:lang w:eastAsia="ru-RU"/>
    </w:rPr>
  </w:style>
  <w:style w:type="paragraph" w:customStyle="1" w:styleId="271">
    <w:name w:val="xl166"/>
    <w:basedOn w:val="1"/>
    <w:qFormat/>
    <w:uiPriority w:val="0"/>
    <w:pPr>
      <w:pBdr>
        <w:top w:val="single" w:color="auto" w:sz="4" w:space="0"/>
        <w:left w:val="single" w:color="auto" w:sz="4" w:space="0"/>
        <w:bottom w:val="single" w:color="auto" w:sz="4" w:space="0"/>
      </w:pBdr>
      <w:shd w:val="clear" w:color="000000" w:fill="FFCC99"/>
      <w:spacing w:before="100" w:beforeAutospacing="1" w:after="100" w:afterAutospacing="1"/>
      <w:jc w:val="center"/>
      <w:textAlignment w:val="center"/>
    </w:pPr>
    <w:rPr>
      <w:rFonts w:ascii="Times New Roman" w:hAnsi="Times New Roman" w:eastAsia="Times New Roman" w:cs="Times New Roman"/>
      <w:b/>
      <w:bCs/>
      <w:sz w:val="14"/>
      <w:szCs w:val="14"/>
      <w:lang w:eastAsia="ru-RU"/>
    </w:rPr>
  </w:style>
  <w:style w:type="paragraph" w:customStyle="1" w:styleId="272">
    <w:name w:val="xl167"/>
    <w:basedOn w:val="1"/>
    <w:qFormat/>
    <w:uiPriority w:val="0"/>
    <w:pPr>
      <w:pBdr>
        <w:top w:val="single" w:color="auto" w:sz="4" w:space="0"/>
        <w:bottom w:val="single" w:color="auto" w:sz="4" w:space="0"/>
      </w:pBdr>
      <w:shd w:val="clear" w:color="000000" w:fill="FFCC99"/>
      <w:spacing w:before="100" w:beforeAutospacing="1" w:after="100" w:afterAutospacing="1"/>
      <w:jc w:val="center"/>
      <w:textAlignment w:val="center"/>
    </w:pPr>
    <w:rPr>
      <w:rFonts w:ascii="Times New Roman" w:hAnsi="Times New Roman" w:eastAsia="Times New Roman" w:cs="Times New Roman"/>
      <w:b/>
      <w:bCs/>
      <w:sz w:val="14"/>
      <w:szCs w:val="14"/>
      <w:lang w:eastAsia="ru-RU"/>
    </w:rPr>
  </w:style>
  <w:style w:type="paragraph" w:customStyle="1" w:styleId="273">
    <w:name w:val="xl168"/>
    <w:basedOn w:val="1"/>
    <w:qFormat/>
    <w:uiPriority w:val="0"/>
    <w:pPr>
      <w:pBdr>
        <w:top w:val="single" w:color="auto" w:sz="4" w:space="0"/>
        <w:bottom w:val="single" w:color="auto" w:sz="4" w:space="0"/>
        <w:right w:val="single" w:color="auto" w:sz="4" w:space="0"/>
      </w:pBdr>
      <w:shd w:val="clear" w:color="000000" w:fill="FFCC99"/>
      <w:spacing w:before="100" w:beforeAutospacing="1" w:after="100" w:afterAutospacing="1"/>
      <w:jc w:val="center"/>
      <w:textAlignment w:val="center"/>
    </w:pPr>
    <w:rPr>
      <w:rFonts w:ascii="Times New Roman" w:hAnsi="Times New Roman" w:eastAsia="Times New Roman" w:cs="Times New Roman"/>
      <w:b/>
      <w:bCs/>
      <w:sz w:val="14"/>
      <w:szCs w:val="14"/>
      <w:lang w:eastAsia="ru-RU"/>
    </w:rPr>
  </w:style>
  <w:style w:type="paragraph" w:customStyle="1" w:styleId="274">
    <w:name w:val="xl169"/>
    <w:basedOn w:val="1"/>
    <w:qFormat/>
    <w:uiPriority w:val="0"/>
    <w:pPr>
      <w:pBdr>
        <w:left w:val="single" w:color="auto" w:sz="4" w:space="0"/>
        <w:bottom w:val="single" w:color="auto" w:sz="4" w:space="0"/>
        <w:right w:val="single" w:color="auto" w:sz="4" w:space="0"/>
      </w:pBdr>
      <w:shd w:val="clear" w:color="000000" w:fill="FFCC99"/>
      <w:spacing w:before="100" w:beforeAutospacing="1" w:after="100" w:afterAutospacing="1"/>
      <w:jc w:val="center"/>
      <w:textAlignment w:val="center"/>
    </w:pPr>
    <w:rPr>
      <w:rFonts w:ascii="Times New Roman" w:hAnsi="Times New Roman" w:eastAsia="Times New Roman" w:cs="Times New Roman"/>
      <w:i/>
      <w:iCs/>
      <w:sz w:val="14"/>
      <w:szCs w:val="14"/>
      <w:lang w:eastAsia="ru-RU"/>
    </w:rPr>
  </w:style>
  <w:style w:type="paragraph" w:customStyle="1" w:styleId="275">
    <w:name w:val="xl170"/>
    <w:basedOn w:val="1"/>
    <w:qFormat/>
    <w:uiPriority w:val="0"/>
    <w:pPr>
      <w:pBdr>
        <w:left w:val="single" w:color="auto" w:sz="4" w:space="0"/>
        <w:bottom w:val="single" w:color="auto" w:sz="4" w:space="0"/>
        <w:right w:val="single" w:color="auto" w:sz="4" w:space="0"/>
      </w:pBdr>
      <w:shd w:val="clear" w:color="000000" w:fill="FFCC99"/>
      <w:spacing w:before="100" w:beforeAutospacing="1" w:after="100" w:afterAutospacing="1"/>
      <w:jc w:val="center"/>
      <w:textAlignment w:val="center"/>
    </w:pPr>
    <w:rPr>
      <w:rFonts w:ascii="Times New Roman" w:hAnsi="Times New Roman" w:eastAsia="Times New Roman" w:cs="Times New Roman"/>
      <w:i/>
      <w:iCs/>
      <w:sz w:val="14"/>
      <w:szCs w:val="14"/>
      <w:lang w:eastAsia="ru-RU"/>
    </w:rPr>
  </w:style>
  <w:style w:type="paragraph" w:customStyle="1" w:styleId="276">
    <w:name w:val="xl171"/>
    <w:basedOn w:val="1"/>
    <w:qFormat/>
    <w:uiPriority w:val="0"/>
    <w:pPr>
      <w:pBdr>
        <w:top w:val="single" w:color="auto" w:sz="4" w:space="0"/>
        <w:left w:val="single" w:color="auto" w:sz="4" w:space="0"/>
        <w:bottom w:val="single" w:color="auto" w:sz="4" w:space="0"/>
      </w:pBdr>
      <w:shd w:val="clear" w:color="000000" w:fill="FFCC99"/>
      <w:spacing w:before="100" w:beforeAutospacing="1" w:after="100" w:afterAutospacing="1"/>
      <w:jc w:val="center"/>
      <w:textAlignment w:val="center"/>
    </w:pPr>
    <w:rPr>
      <w:rFonts w:ascii="Times New Roman" w:hAnsi="Times New Roman" w:eastAsia="Times New Roman" w:cs="Times New Roman"/>
      <w:i/>
      <w:iCs/>
      <w:sz w:val="14"/>
      <w:szCs w:val="14"/>
      <w:lang w:eastAsia="ru-RU"/>
    </w:rPr>
  </w:style>
  <w:style w:type="paragraph" w:customStyle="1" w:styleId="277">
    <w:name w:val="xl172"/>
    <w:basedOn w:val="1"/>
    <w:qFormat/>
    <w:uiPriority w:val="0"/>
    <w:pPr>
      <w:pBdr>
        <w:top w:val="single" w:color="auto" w:sz="4" w:space="0"/>
        <w:bottom w:val="single" w:color="auto" w:sz="4" w:space="0"/>
      </w:pBdr>
      <w:shd w:val="clear" w:color="000000" w:fill="FFCC99"/>
      <w:spacing w:before="100" w:beforeAutospacing="1" w:after="100" w:afterAutospacing="1"/>
      <w:jc w:val="center"/>
      <w:textAlignment w:val="center"/>
    </w:pPr>
    <w:rPr>
      <w:rFonts w:ascii="Times New Roman" w:hAnsi="Times New Roman" w:eastAsia="Times New Roman" w:cs="Times New Roman"/>
      <w:i/>
      <w:iCs/>
      <w:sz w:val="14"/>
      <w:szCs w:val="14"/>
      <w:lang w:eastAsia="ru-RU"/>
    </w:rPr>
  </w:style>
  <w:style w:type="paragraph" w:customStyle="1" w:styleId="278">
    <w:name w:val="xl173"/>
    <w:basedOn w:val="1"/>
    <w:qFormat/>
    <w:uiPriority w:val="0"/>
    <w:pPr>
      <w:pBdr>
        <w:top w:val="single" w:color="auto" w:sz="4" w:space="0"/>
        <w:bottom w:val="single" w:color="auto" w:sz="4" w:space="0"/>
        <w:right w:val="single" w:color="auto" w:sz="4" w:space="0"/>
      </w:pBdr>
      <w:shd w:val="clear" w:color="000000" w:fill="FFCC99"/>
      <w:spacing w:before="100" w:beforeAutospacing="1" w:after="100" w:afterAutospacing="1"/>
      <w:jc w:val="center"/>
      <w:textAlignment w:val="center"/>
    </w:pPr>
    <w:rPr>
      <w:rFonts w:ascii="Times New Roman" w:hAnsi="Times New Roman" w:eastAsia="Times New Roman" w:cs="Times New Roman"/>
      <w:i/>
      <w:iCs/>
      <w:sz w:val="14"/>
      <w:szCs w:val="14"/>
      <w:lang w:eastAsia="ru-RU"/>
    </w:rPr>
  </w:style>
  <w:style w:type="paragraph" w:customStyle="1" w:styleId="279">
    <w:name w:val="xl174"/>
    <w:basedOn w:val="1"/>
    <w:qFormat/>
    <w:uiPriority w:val="0"/>
    <w:pPr>
      <w:pBdr>
        <w:top w:val="single" w:color="auto" w:sz="4" w:space="0"/>
        <w:left w:val="single" w:color="auto" w:sz="4" w:space="0"/>
        <w:right w:val="single" w:color="auto" w:sz="4" w:space="0"/>
      </w:pBdr>
      <w:shd w:val="clear" w:color="000000" w:fill="FFCC99"/>
      <w:spacing w:before="100" w:beforeAutospacing="1" w:after="100" w:afterAutospacing="1"/>
      <w:jc w:val="center"/>
      <w:textAlignment w:val="center"/>
    </w:pPr>
    <w:rPr>
      <w:rFonts w:ascii="Times New Roman" w:hAnsi="Times New Roman" w:eastAsia="Times New Roman" w:cs="Times New Roman"/>
      <w:i/>
      <w:iCs/>
      <w:sz w:val="14"/>
      <w:szCs w:val="14"/>
      <w:lang w:eastAsia="ru-RU"/>
    </w:rPr>
  </w:style>
  <w:style w:type="paragraph" w:customStyle="1" w:styleId="280">
    <w:name w:val="xl175"/>
    <w:basedOn w:val="1"/>
    <w:qFormat/>
    <w:uiPriority w:val="0"/>
    <w:pPr>
      <w:pBdr>
        <w:left w:val="single" w:color="auto" w:sz="4" w:space="0"/>
        <w:right w:val="single" w:color="auto" w:sz="4" w:space="0"/>
      </w:pBdr>
      <w:shd w:val="clear" w:color="000000" w:fill="FFCC99"/>
      <w:spacing w:before="100" w:beforeAutospacing="1" w:after="100" w:afterAutospacing="1"/>
      <w:jc w:val="center"/>
      <w:textAlignment w:val="center"/>
    </w:pPr>
    <w:rPr>
      <w:rFonts w:ascii="Times New Roman" w:hAnsi="Times New Roman" w:eastAsia="Times New Roman" w:cs="Times New Roman"/>
      <w:i/>
      <w:iCs/>
      <w:sz w:val="14"/>
      <w:szCs w:val="14"/>
      <w:lang w:eastAsia="ru-RU"/>
    </w:rPr>
  </w:style>
  <w:style w:type="paragraph" w:customStyle="1" w:styleId="281">
    <w:name w:val="xl176"/>
    <w:basedOn w:val="1"/>
    <w:qFormat/>
    <w:uiPriority w:val="0"/>
    <w:pPr>
      <w:pBdr>
        <w:left w:val="single" w:color="auto" w:sz="4" w:space="0"/>
        <w:bottom w:val="single" w:color="auto" w:sz="8" w:space="0"/>
        <w:right w:val="single" w:color="auto" w:sz="4" w:space="0"/>
      </w:pBdr>
      <w:shd w:val="clear" w:color="000000" w:fill="FFCC99"/>
      <w:spacing w:before="100" w:beforeAutospacing="1" w:after="100" w:afterAutospacing="1"/>
      <w:jc w:val="center"/>
      <w:textAlignment w:val="center"/>
    </w:pPr>
    <w:rPr>
      <w:rFonts w:ascii="Times New Roman" w:hAnsi="Times New Roman" w:eastAsia="Times New Roman" w:cs="Times New Roman"/>
      <w:i/>
      <w:iCs/>
      <w:sz w:val="14"/>
      <w:szCs w:val="14"/>
      <w:lang w:eastAsia="ru-RU"/>
    </w:rPr>
  </w:style>
  <w:style w:type="paragraph" w:customStyle="1" w:styleId="282">
    <w:name w:val="c14"/>
    <w:basedOn w:val="1"/>
    <w:qFormat/>
    <w:uiPriority w:val="0"/>
    <w:pPr>
      <w:spacing w:before="100" w:beforeAutospacing="1" w:after="100" w:afterAutospacing="1"/>
    </w:pPr>
    <w:rPr>
      <w:rFonts w:ascii="Times New Roman" w:hAnsi="Times New Roman" w:eastAsia="Times New Roman" w:cs="Times New Roman"/>
      <w:sz w:val="24"/>
      <w:szCs w:val="24"/>
      <w:lang w:eastAsia="ru-RU"/>
    </w:rPr>
  </w:style>
  <w:style w:type="character" w:customStyle="1" w:styleId="283">
    <w:name w:val="c15"/>
    <w:basedOn w:val="6"/>
    <w:qFormat/>
    <w:uiPriority w:val="0"/>
  </w:style>
  <w:style w:type="paragraph" w:customStyle="1" w:styleId="284">
    <w:name w:val="c18"/>
    <w:basedOn w:val="1"/>
    <w:qFormat/>
    <w:uiPriority w:val="0"/>
    <w:pPr>
      <w:spacing w:before="100" w:beforeAutospacing="1" w:after="100" w:afterAutospacing="1"/>
    </w:pPr>
    <w:rPr>
      <w:rFonts w:ascii="Times New Roman" w:hAnsi="Times New Roman" w:eastAsia="Times New Roman" w:cs="Times New Roman"/>
      <w:sz w:val="24"/>
      <w:szCs w:val="24"/>
      <w:lang w:eastAsia="ru-RU"/>
    </w:rPr>
  </w:style>
  <w:style w:type="character" w:customStyle="1" w:styleId="285">
    <w:name w:val="markedcontent"/>
    <w:basedOn w:val="6"/>
    <w:qFormat/>
    <w:uiPriority w:val="0"/>
  </w:style>
  <w:style w:type="character" w:customStyle="1" w:styleId="286">
    <w:name w:val="c21"/>
    <w:basedOn w:val="6"/>
    <w:qFormat/>
    <w:uiPriority w:val="0"/>
  </w:style>
  <w:style w:type="paragraph" w:customStyle="1" w:styleId="287">
    <w:name w:val="xl177"/>
    <w:basedOn w:val="1"/>
    <w:qFormat/>
    <w:uiPriority w:val="0"/>
    <w:pPr>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eastAsia="Times New Roman" w:cs="Times New Roman"/>
      <w:sz w:val="14"/>
      <w:szCs w:val="14"/>
      <w:lang w:eastAsia="ru-RU"/>
    </w:rPr>
  </w:style>
  <w:style w:type="paragraph" w:customStyle="1" w:styleId="288">
    <w:name w:val="xl178"/>
    <w:basedOn w:val="1"/>
    <w:qFormat/>
    <w:uiPriority w:val="0"/>
    <w:pPr>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Times New Roman" w:hAnsi="Times New Roman" w:eastAsia="Times New Roman" w:cs="Times New Roman"/>
      <w:sz w:val="14"/>
      <w:szCs w:val="14"/>
      <w:lang w:eastAsia="ru-RU"/>
    </w:rPr>
  </w:style>
  <w:style w:type="paragraph" w:customStyle="1" w:styleId="289">
    <w:name w:val="xl179"/>
    <w:basedOn w:val="1"/>
    <w:qFormat/>
    <w:uiPriority w:val="0"/>
    <w:pPr>
      <w:shd w:val="clear" w:color="000000" w:fill="FFFFFF"/>
      <w:spacing w:before="100" w:beforeAutospacing="1" w:after="100" w:afterAutospacing="1"/>
      <w:jc w:val="center"/>
      <w:textAlignment w:val="center"/>
    </w:pPr>
    <w:rPr>
      <w:rFonts w:ascii="Times New Roman" w:hAnsi="Times New Roman" w:eastAsia="Times New Roman" w:cs="Times New Roman"/>
      <w:sz w:val="14"/>
      <w:szCs w:val="14"/>
      <w:lang w:eastAsia="ru-RU"/>
    </w:rPr>
  </w:style>
  <w:style w:type="paragraph" w:customStyle="1" w:styleId="290">
    <w:name w:val="xl180"/>
    <w:basedOn w:val="1"/>
    <w:qFormat/>
    <w:uiPriority w:val="0"/>
    <w:pPr>
      <w:spacing w:before="100" w:beforeAutospacing="1" w:after="100" w:afterAutospacing="1"/>
      <w:jc w:val="center"/>
      <w:textAlignment w:val="center"/>
    </w:pPr>
    <w:rPr>
      <w:rFonts w:ascii="Times New Roman" w:hAnsi="Times New Roman" w:eastAsia="Times New Roman" w:cs="Times New Roman"/>
      <w:sz w:val="14"/>
      <w:szCs w:val="14"/>
      <w:lang w:eastAsia="ru-RU"/>
    </w:rPr>
  </w:style>
  <w:style w:type="character" w:customStyle="1" w:styleId="291">
    <w:name w:val="Заголовок Знак1"/>
    <w:basedOn w:val="6"/>
    <w:qFormat/>
    <w:uiPriority w:val="10"/>
    <w:rPr>
      <w:rFonts w:asciiTheme="majorHAnsi" w:hAnsiTheme="majorHAnsi" w:eastAsiaTheme="majorEastAsia" w:cstheme="majorBidi"/>
      <w:spacing w:val="-10"/>
      <w:kern w:val="28"/>
      <w:sz w:val="56"/>
      <w:szCs w:val="56"/>
    </w:rPr>
  </w:style>
  <w:style w:type="paragraph" w:styleId="292">
    <w:name w:val="No Spacing"/>
    <w:link w:val="300"/>
    <w:qFormat/>
    <w:uiPriority w:val="1"/>
    <w:rPr>
      <w:rFonts w:ascii="Calibri" w:hAnsi="Calibri" w:eastAsia="Times New Roman" w:cs="Times New Roman"/>
      <w:sz w:val="22"/>
      <w:szCs w:val="22"/>
      <w:lang w:val="ru-RU" w:eastAsia="ru-RU" w:bidi="ar-SA"/>
    </w:rPr>
  </w:style>
  <w:style w:type="paragraph" w:customStyle="1" w:styleId="293">
    <w:name w:val="Обычный (веб)1"/>
    <w:basedOn w:val="1"/>
    <w:next w:val="36"/>
    <w:qFormat/>
    <w:uiPriority w:val="0"/>
    <w:pPr>
      <w:widowControl w:val="0"/>
    </w:pPr>
    <w:rPr>
      <w:rFonts w:ascii="Times New Roman" w:hAnsi="Times New Roman" w:eastAsia="Times New Roman" w:cs="Times New Roman"/>
      <w:sz w:val="24"/>
      <w:szCs w:val="24"/>
      <w:lang w:val="en-US" w:eastAsia="nl-NL"/>
    </w:rPr>
  </w:style>
  <w:style w:type="character" w:customStyle="1" w:styleId="294">
    <w:name w:val="Неразрешенное упоминание3"/>
    <w:semiHidden/>
    <w:unhideWhenUsed/>
    <w:qFormat/>
    <w:uiPriority w:val="99"/>
    <w:rPr>
      <w:color w:val="605E5C"/>
      <w:shd w:val="clear" w:color="auto" w:fill="E1DFDD"/>
    </w:rPr>
  </w:style>
  <w:style w:type="table" w:customStyle="1" w:styleId="295">
    <w:name w:val="Сетка таблицы3"/>
    <w:basedOn w:val="7"/>
    <w:qFormat/>
    <w:uiPriority w:val="39"/>
    <w:rPr>
      <w:rFonts w:ascii="Calibri" w:hAnsi="Calibri"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96">
    <w:name w:val="Название Знак1"/>
    <w:qFormat/>
    <w:uiPriority w:val="10"/>
    <w:rPr>
      <w:rFonts w:ascii="Times New Roman" w:hAnsi="Times New Roman"/>
      <w:kern w:val="28"/>
      <w:sz w:val="24"/>
      <w:szCs w:val="24"/>
    </w:rPr>
  </w:style>
  <w:style w:type="table" w:customStyle="1" w:styleId="297">
    <w:name w:val="Сетка таблицы21"/>
    <w:basedOn w:val="7"/>
    <w:qFormat/>
    <w:uiPriority w:val="39"/>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98">
    <w:name w:val="Неразрешенное упоминание4"/>
    <w:basedOn w:val="6"/>
    <w:semiHidden/>
    <w:unhideWhenUsed/>
    <w:qFormat/>
    <w:uiPriority w:val="99"/>
    <w:rPr>
      <w:color w:val="605E5C"/>
      <w:shd w:val="clear" w:color="auto" w:fill="E1DFDD"/>
    </w:rPr>
  </w:style>
  <w:style w:type="paragraph" w:customStyle="1" w:styleId="299">
    <w:name w:val="ConsPlusCell"/>
    <w:qFormat/>
    <w:uiPriority w:val="99"/>
    <w:pPr>
      <w:autoSpaceDE w:val="0"/>
      <w:autoSpaceDN w:val="0"/>
      <w:adjustRightInd w:val="0"/>
    </w:pPr>
    <w:rPr>
      <w:rFonts w:ascii="Arial" w:hAnsi="Arial" w:eastAsia="Times New Roman" w:cs="Arial"/>
      <w:sz w:val="20"/>
      <w:szCs w:val="20"/>
      <w:lang w:val="ru-RU" w:eastAsia="ru-RU" w:bidi="ar-SA"/>
    </w:rPr>
  </w:style>
  <w:style w:type="character" w:customStyle="1" w:styleId="300">
    <w:name w:val="Без интервала Знак"/>
    <w:link w:val="292"/>
    <w:qFormat/>
    <w:locked/>
    <w:uiPriority w:val="1"/>
    <w:rPr>
      <w:rFonts w:ascii="Calibri" w:hAnsi="Calibri" w:eastAsia="Times New Roman" w:cs="Times New Roman"/>
      <w:lang w:eastAsia="ru-RU"/>
    </w:rPr>
  </w:style>
  <w:style w:type="character" w:customStyle="1" w:styleId="301">
    <w:name w:val="Font Style11"/>
    <w:uiPriority w:val="99"/>
    <w:rPr>
      <w:rFonts w:ascii="Times New Roman" w:hAnsi="Times New Roman" w:cs="Times New Roman"/>
      <w:sz w:val="22"/>
      <w:szCs w:val="22"/>
    </w:rPr>
  </w:style>
  <w:style w:type="character" w:customStyle="1" w:styleId="302">
    <w:name w:val="Основной текст (2) + 12 pt"/>
    <w:qFormat/>
    <w:uiPriority w:val="0"/>
    <w:rPr>
      <w:rFonts w:hint="default" w:ascii="Times New Roman" w:hAnsi="Times New Roman" w:cs="Times New Roman"/>
      <w:color w:val="000000"/>
      <w:spacing w:val="0"/>
      <w:w w:val="100"/>
      <w:position w:val="0"/>
      <w:sz w:val="24"/>
      <w:szCs w:val="24"/>
      <w:u w:val="none"/>
      <w:shd w:val="clear" w:color="auto" w:fill="FFFFFF"/>
      <w:lang w:val="ru-RU" w:eastAsia="ru-RU"/>
    </w:rPr>
  </w:style>
  <w:style w:type="paragraph" w:customStyle="1" w:styleId="303">
    <w:name w:val="Раздел 1"/>
    <w:basedOn w:val="2"/>
    <w:link w:val="305"/>
    <w:qFormat/>
    <w:uiPriority w:val="0"/>
    <w:pPr>
      <w:keepNext/>
      <w:spacing w:before="0" w:beforeAutospacing="0" w:after="120" w:afterAutospacing="0"/>
    </w:pPr>
    <w:rPr>
      <w:rFonts w:ascii="Times New Roman Полужирный" w:hAnsi="Times New Roman Полужирный" w:eastAsia="Segoe UI"/>
      <w:caps/>
      <w:kern w:val="32"/>
      <w:lang w:val="zh-CN" w:eastAsia="zh-CN"/>
    </w:rPr>
  </w:style>
  <w:style w:type="paragraph" w:customStyle="1" w:styleId="304">
    <w:name w:val="Раздел 1.1"/>
    <w:basedOn w:val="38"/>
    <w:link w:val="306"/>
    <w:qFormat/>
    <w:uiPriority w:val="0"/>
    <w:pPr>
      <w:spacing w:after="120" w:line="276" w:lineRule="auto"/>
      <w:ind w:firstLine="709"/>
      <w:outlineLvl w:val="1"/>
    </w:pPr>
    <w:rPr>
      <w:rFonts w:ascii="Times New Roman Полужирный" w:hAnsi="Times New Roman Полужирный" w:eastAsia="Segoe UI" w:cs="Times New Roman"/>
      <w:b/>
      <w:bCs/>
      <w:color w:val="auto"/>
      <w:spacing w:val="0"/>
      <w:sz w:val="24"/>
      <w:szCs w:val="24"/>
      <w:lang w:eastAsia="ru-RU"/>
    </w:rPr>
  </w:style>
  <w:style w:type="character" w:customStyle="1" w:styleId="305">
    <w:name w:val="Раздел 1 Знак"/>
    <w:basedOn w:val="55"/>
    <w:link w:val="303"/>
    <w:qFormat/>
    <w:uiPriority w:val="0"/>
    <w:rPr>
      <w:rFonts w:ascii="Times New Roman Полужирный" w:hAnsi="Times New Roman Полужирный" w:eastAsia="Segoe UI" w:cs="Times New Roman"/>
      <w:caps/>
      <w:kern w:val="32"/>
      <w:sz w:val="24"/>
      <w:szCs w:val="24"/>
      <w:lang w:val="zh-CN" w:eastAsia="zh-CN"/>
    </w:rPr>
  </w:style>
  <w:style w:type="character" w:customStyle="1" w:styleId="306">
    <w:name w:val="Раздел 1.1 Знак"/>
    <w:basedOn w:val="57"/>
    <w:link w:val="304"/>
    <w:qFormat/>
    <w:uiPriority w:val="0"/>
    <w:rPr>
      <w:rFonts w:ascii="Times New Roman Полужирный" w:hAnsi="Times New Roman Полужирный" w:eastAsia="Segoe UI" w:cs="Times New Roman"/>
      <w:b/>
      <w:bCs/>
      <w:color w:val="595959" w:themeColor="text1" w:themeTint="A6"/>
      <w:spacing w:val="15"/>
      <w:sz w:val="24"/>
      <w:szCs w:val="24"/>
      <w:lang w:eastAsia="ru-RU"/>
      <w14:textFill>
        <w14:solidFill>
          <w14:schemeClr w14:val="tx1">
            <w14:lumMod w14:val="65000"/>
            <w14:lumOff w14:val="35000"/>
          </w14:schemeClr>
        </w14:solidFill>
      </w14:textFill>
    </w:rPr>
  </w:style>
  <w:style w:type="table" w:customStyle="1" w:styleId="307">
    <w:name w:val="Сетка таблицы111"/>
    <w:basedOn w:val="7"/>
    <w:qFormat/>
    <w:uiPriority w:val="59"/>
    <w:pPr>
      <w:suppressAutoHyphens/>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08">
    <w:name w:val="pTextStyle"/>
    <w:basedOn w:val="1"/>
    <w:qFormat/>
    <w:uiPriority w:val="0"/>
    <w:pPr>
      <w:spacing w:line="249" w:lineRule="auto"/>
    </w:pPr>
    <w:rPr>
      <w:rFonts w:ascii="Times New Roman" w:hAnsi="Times New Roman" w:eastAsia="Times New Roman" w:cs="Times New Roman"/>
      <w:sz w:val="24"/>
      <w:szCs w:val="24"/>
      <w:lang w:val="en-US" w:eastAsia="ru-RU"/>
    </w:rPr>
  </w:style>
  <w:style w:type="paragraph" w:customStyle="1" w:styleId="309">
    <w:name w:val="pTextStyleCenter"/>
    <w:basedOn w:val="1"/>
    <w:qFormat/>
    <w:uiPriority w:val="0"/>
    <w:pPr>
      <w:spacing w:line="252" w:lineRule="auto"/>
      <w:jc w:val="center"/>
    </w:pPr>
    <w:rPr>
      <w:rFonts w:ascii="Times New Roman" w:hAnsi="Times New Roman" w:eastAsia="Times New Roman" w:cs="Times New Roman"/>
      <w:sz w:val="24"/>
      <w:szCs w:val="24"/>
      <w:lang w:val="en-US" w:eastAsia="ru-RU"/>
    </w:rPr>
  </w:style>
  <w:style w:type="table" w:customStyle="1" w:styleId="310">
    <w:name w:val="Сетка таблицы4"/>
    <w:basedOn w:val="7"/>
    <w:qFormat/>
    <w:uiPriority w:val="39"/>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11">
    <w:name w:val="docdata"/>
    <w:basedOn w:val="6"/>
    <w:qFormat/>
    <w:uiPriority w:val="0"/>
  </w:style>
  <w:style w:type="character" w:customStyle="1" w:styleId="312">
    <w:name w:val="Unresolved Mention"/>
    <w:basedOn w:val="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header" Target="header7.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datastoreItem>
</file>

<file path=docProps/app.xml><?xml version="1.0" encoding="utf-8"?>
<Properties xmlns="http://schemas.openxmlformats.org/officeDocument/2006/extended-properties" xmlns:vt="http://schemas.openxmlformats.org/officeDocument/2006/docPropsVTypes">
  <Template>Normal</Template>
  <Company>Home</Company>
  <Pages>47</Pages>
  <Words>12901</Words>
  <Characters>73536</Characters>
  <Lines>612</Lines>
  <Paragraphs>172</Paragraphs>
  <TotalTime>22</TotalTime>
  <ScaleCrop>false</ScaleCrop>
  <LinksUpToDate>false</LinksUpToDate>
  <CharactersWithSpaces>86265</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2024-03-04T11:30:00Z</dcterms:created>
  <dc:creator>Виктория Тимонина</dc:creator>
  <cp:lastModifiedBy>grubnikovany</cp:lastModifiedBy>
  <cp:lastPrinted>2023-04-28T08:44:00Z</cp:lastPrinted>
  <dcterms:modified xsi:type="dcterms:W3CDTF">2025-07-30T09:55:14Z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05D337621B1B42E1B48CD4855CC69514_12</vt:lpwstr>
  </property>
</Properties>
</file>